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5D5" w:rsidRDefault="002F15D5" w:rsidP="0010037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F15D5">
        <w:rPr>
          <w:rFonts w:ascii="Times New Roman" w:hAnsi="Times New Roman"/>
          <w:b/>
          <w:noProof/>
          <w:sz w:val="28"/>
          <w:szCs w:val="28"/>
          <w:lang w:val="en-ZA" w:eastAsia="en-ZA"/>
        </w:rPr>
        <w:drawing>
          <wp:inline distT="0" distB="0" distL="0" distR="0">
            <wp:extent cx="933450" cy="1057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30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15D5" w:rsidRPr="00D22503" w:rsidRDefault="002F15D5" w:rsidP="002F15D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2F15D5" w:rsidRPr="00D22503" w:rsidRDefault="002F15D5" w:rsidP="002F15D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PLOT 91, CADASTRAL ZONE, NNAMDI AZIKIWE EXPRESSWAY, JABI, ABUJA</w:t>
      </w:r>
    </w:p>
    <w:p w:rsidR="002F15D5" w:rsidRPr="00D22503" w:rsidRDefault="002F15D5" w:rsidP="002F15D5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D22503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2F15D5" w:rsidRPr="00D22503" w:rsidRDefault="00B80015" w:rsidP="002F15D5">
      <w:pPr>
        <w:pBdr>
          <w:bottom w:val="single" w:sz="4" w:space="1" w:color="auto"/>
        </w:pBd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 xml:space="preserve">       NOVEMBER</w:t>
      </w:r>
      <w:r w:rsidR="002F15D5">
        <w:rPr>
          <w:rFonts w:ascii="Times New Roman" w:hAnsi="Times New Roman"/>
          <w:b/>
          <w:sz w:val="24"/>
          <w:szCs w:val="24"/>
        </w:rPr>
        <w:t xml:space="preserve"> 2018</w:t>
      </w:r>
      <w:r w:rsidR="00641B96">
        <w:rPr>
          <w:rFonts w:ascii="Times New Roman" w:hAnsi="Times New Roman"/>
          <w:b/>
          <w:sz w:val="24"/>
          <w:szCs w:val="24"/>
        </w:rPr>
        <w:t xml:space="preserve"> EXAMINATION</w:t>
      </w:r>
      <w:r w:rsidR="002F15D5">
        <w:rPr>
          <w:rFonts w:ascii="Times New Roman" w:hAnsi="Times New Roman"/>
          <w:b/>
          <w:sz w:val="24"/>
          <w:szCs w:val="24"/>
        </w:rPr>
        <w:t xml:space="preserve"> </w:t>
      </w:r>
    </w:p>
    <w:p w:rsidR="00100372" w:rsidRPr="009256BB" w:rsidRDefault="00641B96" w:rsidP="0010037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COURSE CODE:</w:t>
      </w:r>
      <w:r>
        <w:rPr>
          <w:rFonts w:ascii="Times New Roman" w:hAnsi="Times New Roman"/>
          <w:b/>
          <w:sz w:val="24"/>
          <w:szCs w:val="24"/>
        </w:rPr>
        <w:t xml:space="preserve"> MBF843</w:t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>CREDIT UNIT: 3</w:t>
      </w:r>
    </w:p>
    <w:p w:rsidR="00100372" w:rsidRPr="009256BB" w:rsidRDefault="00641B96" w:rsidP="0010037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>CAPITAL INVESTMENT AND FINANCIAL DECISIONS</w:t>
      </w:r>
    </w:p>
    <w:p w:rsidR="00100372" w:rsidRPr="009256BB" w:rsidRDefault="00641B96" w:rsidP="0010037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TIME ALLOWED: 2 AND HALF HOURS</w:t>
      </w:r>
    </w:p>
    <w:p w:rsidR="00100372" w:rsidRPr="009256BB" w:rsidRDefault="00641B96" w:rsidP="0010037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INSTRUCTIONS</w:t>
      </w:r>
      <w:r w:rsidR="00100372" w:rsidRPr="009256BB">
        <w:rPr>
          <w:rFonts w:ascii="Times New Roman" w:hAnsi="Times New Roman"/>
          <w:b/>
          <w:sz w:val="24"/>
          <w:szCs w:val="24"/>
        </w:rPr>
        <w:t>:</w:t>
      </w:r>
    </w:p>
    <w:p w:rsidR="00100372" w:rsidRPr="009256BB" w:rsidRDefault="00100372" w:rsidP="00100372">
      <w:pPr>
        <w:spacing w:after="0" w:line="240" w:lineRule="auto"/>
        <w:ind w:left="720" w:firstLine="720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1. Attempt Question 1 and any other three (3) Questions.</w:t>
      </w:r>
    </w:p>
    <w:p w:rsidR="00100372" w:rsidRPr="009256BB" w:rsidRDefault="00100372" w:rsidP="00641B96">
      <w:pPr>
        <w:spacing w:after="0" w:line="240" w:lineRule="auto"/>
        <w:ind w:left="1440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>2. Question 1 is compulsory and carries 25 marks while the other 3 Questions carry 15 marks each.</w:t>
      </w:r>
    </w:p>
    <w:p w:rsidR="00100372" w:rsidRPr="009256BB" w:rsidRDefault="00100372" w:rsidP="00100372">
      <w:pPr>
        <w:pBdr>
          <w:bottom w:val="single" w:sz="4" w:space="1" w:color="auto"/>
        </w:pBd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256BB">
        <w:rPr>
          <w:rFonts w:ascii="Times New Roman" w:hAnsi="Times New Roman"/>
          <w:b/>
          <w:sz w:val="24"/>
          <w:szCs w:val="24"/>
        </w:rPr>
        <w:t xml:space="preserve">      </w:t>
      </w:r>
      <w:r w:rsidRPr="009256BB">
        <w:rPr>
          <w:rFonts w:ascii="Times New Roman" w:hAnsi="Times New Roman"/>
          <w:b/>
          <w:sz w:val="24"/>
          <w:szCs w:val="24"/>
        </w:rPr>
        <w:tab/>
      </w:r>
      <w:r w:rsidRPr="009256BB">
        <w:rPr>
          <w:rFonts w:ascii="Times New Roman" w:hAnsi="Times New Roman"/>
          <w:b/>
          <w:sz w:val="24"/>
          <w:szCs w:val="24"/>
        </w:rPr>
        <w:tab/>
        <w:t>3. Present all your points in a coherent and orderly manner.</w:t>
      </w:r>
    </w:p>
    <w:p w:rsidR="00100372" w:rsidRDefault="00100372" w:rsidP="0010037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731C0" w:rsidRDefault="00852F46" w:rsidP="00852F46">
      <w:pPr>
        <w:pStyle w:val="NoSpacing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1.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F731C0">
        <w:rPr>
          <w:rFonts w:ascii="Times New Roman" w:hAnsi="Times New Roman" w:cs="Times New Roman"/>
          <w:sz w:val="24"/>
          <w:szCs w:val="24"/>
        </w:rPr>
        <w:t>Aladi</w:t>
      </w:r>
      <w:proofErr w:type="spellEnd"/>
      <w:r w:rsidR="00F731C0">
        <w:rPr>
          <w:rFonts w:ascii="Times New Roman" w:hAnsi="Times New Roman" w:cs="Times New Roman"/>
          <w:sz w:val="24"/>
          <w:szCs w:val="24"/>
        </w:rPr>
        <w:t xml:space="preserve"> Farms Ltd, a firm engaged in commercial agriculture in the </w:t>
      </w:r>
      <w:proofErr w:type="spellStart"/>
      <w:r w:rsidR="00F731C0">
        <w:rPr>
          <w:rFonts w:ascii="Times New Roman" w:hAnsi="Times New Roman" w:cs="Times New Roman"/>
          <w:sz w:val="24"/>
          <w:szCs w:val="24"/>
        </w:rPr>
        <w:t>Mambila</w:t>
      </w:r>
      <w:proofErr w:type="spellEnd"/>
      <w:r w:rsidR="00F731C0">
        <w:rPr>
          <w:rFonts w:ascii="Times New Roman" w:hAnsi="Times New Roman" w:cs="Times New Roman"/>
          <w:sz w:val="24"/>
          <w:szCs w:val="24"/>
        </w:rPr>
        <w:t xml:space="preserve"> Plateau incurs </w:t>
      </w:r>
      <w:r w:rsidR="00F731C0" w:rsidRPr="00F731C0">
        <w:rPr>
          <w:rFonts w:ascii="Times New Roman" w:hAnsi="Times New Roman" w:cs="Times New Roman"/>
          <w:dstrike/>
          <w:sz w:val="24"/>
          <w:szCs w:val="24"/>
        </w:rPr>
        <w:t>N</w:t>
      </w:r>
      <w:r w:rsidR="00F731C0">
        <w:rPr>
          <w:rFonts w:ascii="Times New Roman" w:hAnsi="Times New Roman" w:cs="Times New Roman"/>
          <w:sz w:val="24"/>
          <w:szCs w:val="24"/>
        </w:rPr>
        <w:t>250</w:t>
      </w:r>
      <w:proofErr w:type="gramStart"/>
      <w:r w:rsidR="00F731C0">
        <w:rPr>
          <w:rFonts w:ascii="Times New Roman" w:hAnsi="Times New Roman" w:cs="Times New Roman"/>
          <w:sz w:val="24"/>
          <w:szCs w:val="24"/>
        </w:rPr>
        <w:t>,000</w:t>
      </w:r>
      <w:proofErr w:type="gramEnd"/>
      <w:r w:rsidR="00F731C0">
        <w:rPr>
          <w:rFonts w:ascii="Times New Roman" w:hAnsi="Times New Roman" w:cs="Times New Roman"/>
          <w:sz w:val="24"/>
          <w:szCs w:val="24"/>
        </w:rPr>
        <w:t xml:space="preserve"> fixed cost annually in producing 15,000 kg of cereals for sale to a Lagos-based food processing firm at </w:t>
      </w:r>
      <w:r w:rsidR="00F731C0" w:rsidRPr="00F731C0">
        <w:rPr>
          <w:rFonts w:ascii="Times New Roman" w:hAnsi="Times New Roman" w:cs="Times New Roman"/>
          <w:dstrike/>
          <w:sz w:val="24"/>
          <w:szCs w:val="24"/>
        </w:rPr>
        <w:t>N</w:t>
      </w:r>
      <w:r w:rsidR="00F731C0">
        <w:rPr>
          <w:rFonts w:ascii="Times New Roman" w:hAnsi="Times New Roman" w:cs="Times New Roman"/>
          <w:sz w:val="24"/>
          <w:szCs w:val="24"/>
        </w:rPr>
        <w:t xml:space="preserve">550 per kg. Variable cost is </w:t>
      </w:r>
      <w:r w:rsidR="00F731C0" w:rsidRPr="00F731C0">
        <w:rPr>
          <w:rFonts w:ascii="Times New Roman" w:hAnsi="Times New Roman" w:cs="Times New Roman"/>
          <w:dstrike/>
          <w:sz w:val="24"/>
          <w:szCs w:val="24"/>
        </w:rPr>
        <w:t>N</w:t>
      </w:r>
      <w:r w:rsidR="00F731C0">
        <w:rPr>
          <w:rFonts w:ascii="Times New Roman" w:hAnsi="Times New Roman" w:cs="Times New Roman"/>
          <w:sz w:val="24"/>
          <w:szCs w:val="24"/>
        </w:rPr>
        <w:t xml:space="preserve">200 per kg. </w:t>
      </w:r>
      <w:proofErr w:type="spellStart"/>
      <w:r w:rsidR="00F731C0">
        <w:rPr>
          <w:rFonts w:ascii="Times New Roman" w:hAnsi="Times New Roman" w:cs="Times New Roman"/>
          <w:sz w:val="24"/>
          <w:szCs w:val="24"/>
        </w:rPr>
        <w:t>Aladi</w:t>
      </w:r>
      <w:proofErr w:type="spellEnd"/>
      <w:r w:rsidR="00F731C0">
        <w:rPr>
          <w:rFonts w:ascii="Times New Roman" w:hAnsi="Times New Roman" w:cs="Times New Roman"/>
          <w:sz w:val="24"/>
          <w:szCs w:val="24"/>
        </w:rPr>
        <w:t xml:space="preserve"> Farms </w:t>
      </w:r>
      <w:proofErr w:type="spellStart"/>
      <w:r w:rsidR="00F731C0">
        <w:rPr>
          <w:rFonts w:ascii="Times New Roman" w:hAnsi="Times New Roman" w:cs="Times New Roman"/>
          <w:sz w:val="24"/>
          <w:szCs w:val="24"/>
        </w:rPr>
        <w:t>Ltd’s</w:t>
      </w:r>
      <w:proofErr w:type="spellEnd"/>
      <w:r w:rsidR="00F731C0">
        <w:rPr>
          <w:rFonts w:ascii="Times New Roman" w:hAnsi="Times New Roman" w:cs="Times New Roman"/>
          <w:sz w:val="24"/>
          <w:szCs w:val="24"/>
        </w:rPr>
        <w:t xml:space="preserve"> capital structure comprises 10% preference shares worth </w:t>
      </w:r>
      <w:r w:rsidR="00F731C0" w:rsidRPr="00F731C0">
        <w:rPr>
          <w:rFonts w:ascii="Times New Roman" w:hAnsi="Times New Roman" w:cs="Times New Roman"/>
          <w:dstrike/>
          <w:sz w:val="24"/>
          <w:szCs w:val="24"/>
        </w:rPr>
        <w:t>N</w:t>
      </w:r>
      <w:r w:rsidR="00F731C0">
        <w:rPr>
          <w:rFonts w:ascii="Times New Roman" w:hAnsi="Times New Roman" w:cs="Times New Roman"/>
          <w:sz w:val="24"/>
          <w:szCs w:val="24"/>
        </w:rPr>
        <w:t xml:space="preserve">500,000 and 15% debentures worth </w:t>
      </w:r>
      <w:r w:rsidR="00F731C0" w:rsidRPr="00F731C0">
        <w:rPr>
          <w:rFonts w:ascii="Times New Roman" w:hAnsi="Times New Roman" w:cs="Times New Roman"/>
          <w:dstrike/>
          <w:sz w:val="24"/>
          <w:szCs w:val="24"/>
        </w:rPr>
        <w:t>N</w:t>
      </w:r>
      <w:r w:rsidR="00F731C0">
        <w:rPr>
          <w:rFonts w:ascii="Times New Roman" w:hAnsi="Times New Roman" w:cs="Times New Roman"/>
          <w:sz w:val="24"/>
          <w:szCs w:val="24"/>
        </w:rPr>
        <w:t xml:space="preserve">1 million apart from ordinary shares worth </w:t>
      </w:r>
      <w:r w:rsidR="00F731C0" w:rsidRPr="00F731C0">
        <w:rPr>
          <w:rFonts w:ascii="Times New Roman" w:hAnsi="Times New Roman" w:cs="Times New Roman"/>
          <w:dstrike/>
          <w:sz w:val="24"/>
          <w:szCs w:val="24"/>
        </w:rPr>
        <w:t>N</w:t>
      </w:r>
      <w:r w:rsidR="00F731C0">
        <w:rPr>
          <w:rFonts w:ascii="Times New Roman" w:hAnsi="Times New Roman" w:cs="Times New Roman"/>
          <w:sz w:val="24"/>
          <w:szCs w:val="24"/>
        </w:rPr>
        <w:t>2 million.</w:t>
      </w:r>
    </w:p>
    <w:p w:rsidR="00F731C0" w:rsidRDefault="00F731C0" w:rsidP="00100372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(i). Calculate </w:t>
      </w:r>
      <w:proofErr w:type="spellStart"/>
      <w:r>
        <w:rPr>
          <w:rFonts w:ascii="Times New Roman" w:hAnsi="Times New Roman" w:cs="Times New Roman"/>
          <w:sz w:val="24"/>
          <w:szCs w:val="24"/>
        </w:rPr>
        <w:t>Aladi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Farms’ degree of financial leverage assuming a corporate tax rate of </w:t>
      </w:r>
    </w:p>
    <w:p w:rsidR="00F731C0" w:rsidRDefault="00F731C0" w:rsidP="00F731C0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50% per annum.</w:t>
      </w:r>
      <w:proofErr w:type="gramEnd"/>
      <w:r w:rsidR="00250250">
        <w:rPr>
          <w:rFonts w:ascii="Times New Roman" w:hAnsi="Times New Roman" w:cs="Times New Roman"/>
          <w:sz w:val="24"/>
          <w:szCs w:val="24"/>
        </w:rPr>
        <w:t xml:space="preserve"> </w:t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 w:rsidRPr="00250250">
        <w:rPr>
          <w:rFonts w:ascii="Times New Roman" w:hAnsi="Times New Roman" w:cs="Times New Roman"/>
          <w:b/>
          <w:sz w:val="24"/>
          <w:szCs w:val="24"/>
        </w:rPr>
        <w:t>8 Marks</w:t>
      </w:r>
    </w:p>
    <w:p w:rsidR="00F731C0" w:rsidRDefault="00F731C0" w:rsidP="00100372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(ii). </w:t>
      </w:r>
      <w:proofErr w:type="gramStart"/>
      <w:r>
        <w:rPr>
          <w:rFonts w:ascii="Times New Roman" w:hAnsi="Times New Roman" w:cs="Times New Roman"/>
          <w:sz w:val="24"/>
          <w:szCs w:val="24"/>
        </w:rPr>
        <w:t>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the firm’s degree of operating leverage?</w:t>
      </w:r>
      <w:r w:rsidR="00250250">
        <w:rPr>
          <w:rFonts w:ascii="Times New Roman" w:hAnsi="Times New Roman" w:cs="Times New Roman"/>
          <w:sz w:val="24"/>
          <w:szCs w:val="24"/>
        </w:rPr>
        <w:t xml:space="preserve"> </w:t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 w:rsidRPr="00250250">
        <w:rPr>
          <w:rFonts w:ascii="Times New Roman" w:hAnsi="Times New Roman" w:cs="Times New Roman"/>
          <w:b/>
          <w:sz w:val="24"/>
          <w:szCs w:val="24"/>
        </w:rPr>
        <w:t>7 Marks</w:t>
      </w:r>
    </w:p>
    <w:p w:rsidR="00100372" w:rsidRPr="00C20166" w:rsidRDefault="00F731C0" w:rsidP="00100372">
      <w:pPr>
        <w:pStyle w:val="NoSpacing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(iii). </w:t>
      </w:r>
      <w:proofErr w:type="gramStart"/>
      <w:r>
        <w:rPr>
          <w:rFonts w:ascii="Times New Roman" w:hAnsi="Times New Roman" w:cs="Times New Roman"/>
          <w:sz w:val="24"/>
          <w:szCs w:val="24"/>
        </w:rPr>
        <w:t>What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the firm’s total or combined degree of leverage?</w:t>
      </w:r>
      <w:r w:rsidR="00250250">
        <w:rPr>
          <w:rFonts w:ascii="Times New Roman" w:hAnsi="Times New Roman" w:cs="Times New Roman"/>
          <w:sz w:val="24"/>
          <w:szCs w:val="24"/>
        </w:rPr>
        <w:t xml:space="preserve"> </w:t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ab/>
      </w:r>
      <w:r w:rsidR="00250250" w:rsidRPr="00250250">
        <w:rPr>
          <w:rFonts w:ascii="Times New Roman" w:hAnsi="Times New Roman" w:cs="Times New Roman"/>
          <w:b/>
          <w:sz w:val="24"/>
          <w:szCs w:val="24"/>
        </w:rPr>
        <w:t>10 Marks</w:t>
      </w:r>
      <w:r w:rsidR="00100372">
        <w:rPr>
          <w:rFonts w:ascii="Times New Roman" w:hAnsi="Times New Roman" w:cs="Times New Roman"/>
          <w:sz w:val="24"/>
          <w:szCs w:val="24"/>
        </w:rPr>
        <w:tab/>
      </w:r>
    </w:p>
    <w:p w:rsidR="00100372" w:rsidRDefault="00100372" w:rsidP="0010037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79483D" w:rsidRDefault="0079483D" w:rsidP="00100372">
      <w:pPr>
        <w:pStyle w:val="NoSpacing"/>
        <w:ind w:left="720" w:hanging="660"/>
        <w:jc w:val="both"/>
        <w:rPr>
          <w:rFonts w:ascii="Times New Roman" w:hAnsi="Times New Roman" w:cs="Times New Roman"/>
          <w:sz w:val="24"/>
          <w:szCs w:val="24"/>
        </w:rPr>
      </w:pPr>
    </w:p>
    <w:p w:rsidR="00852F46" w:rsidRDefault="00100372" w:rsidP="00100372">
      <w:pPr>
        <w:pStyle w:val="NoSpacing"/>
        <w:ind w:left="720" w:hanging="6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2a.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852F46">
        <w:rPr>
          <w:rFonts w:ascii="Times New Roman" w:hAnsi="Times New Roman" w:cs="Times New Roman"/>
          <w:sz w:val="24"/>
          <w:szCs w:val="24"/>
        </w:rPr>
        <w:t>Given</w:t>
      </w:r>
      <w:proofErr w:type="gramEnd"/>
      <w:r w:rsidR="00852F46">
        <w:rPr>
          <w:rFonts w:ascii="Times New Roman" w:hAnsi="Times New Roman" w:cs="Times New Roman"/>
          <w:sz w:val="24"/>
          <w:szCs w:val="24"/>
        </w:rPr>
        <w:t xml:space="preserve"> the following information about a firm listed on the Nigerian Stock Exchange</w:t>
      </w:r>
    </w:p>
    <w:p w:rsidR="00852F46" w:rsidRDefault="00852F46" w:rsidP="00100372">
      <w:pPr>
        <w:pStyle w:val="NoSpacing"/>
        <w:ind w:left="720" w:hanging="6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2F46">
        <w:rPr>
          <w:rFonts w:ascii="Times New Roman" w:hAnsi="Times New Roman" w:cs="Times New Roman"/>
          <w:b/>
          <w:sz w:val="24"/>
          <w:szCs w:val="24"/>
        </w:rPr>
        <w:t>Book Value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2F46">
        <w:rPr>
          <w:rFonts w:ascii="Times New Roman" w:hAnsi="Times New Roman" w:cs="Times New Roman"/>
          <w:b/>
          <w:sz w:val="24"/>
          <w:szCs w:val="24"/>
        </w:rPr>
        <w:t>Market Value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2F46">
        <w:rPr>
          <w:rFonts w:ascii="Times New Roman" w:hAnsi="Times New Roman" w:cs="Times New Roman"/>
          <w:b/>
          <w:sz w:val="24"/>
          <w:szCs w:val="24"/>
        </w:rPr>
        <w:t>After-tax Cost</w:t>
      </w:r>
    </w:p>
    <w:p w:rsidR="00852F46" w:rsidRDefault="00852F46" w:rsidP="00100372">
      <w:pPr>
        <w:pStyle w:val="NoSpacing"/>
        <w:ind w:left="720" w:hanging="6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2F46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’000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2F46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’000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(%)</w:t>
      </w:r>
    </w:p>
    <w:p w:rsidR="00852F46" w:rsidRDefault="00852F46" w:rsidP="00852F4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Long term debt</w:t>
      </w:r>
      <w:r>
        <w:rPr>
          <w:rFonts w:ascii="Times New Roman" w:hAnsi="Times New Roman" w:cs="Times New Roman"/>
          <w:sz w:val="24"/>
          <w:szCs w:val="24"/>
        </w:rPr>
        <w:tab/>
        <w:t>3,000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2,800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14.0</w:t>
      </w:r>
    </w:p>
    <w:p w:rsidR="00852F46" w:rsidRDefault="00852F46" w:rsidP="00852F4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Preference shares</w:t>
      </w:r>
      <w:r>
        <w:rPr>
          <w:rFonts w:ascii="Times New Roman" w:hAnsi="Times New Roman" w:cs="Times New Roman"/>
          <w:sz w:val="24"/>
          <w:szCs w:val="24"/>
        </w:rPr>
        <w:tab/>
        <w:t xml:space="preserve">   102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150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8.5</w:t>
      </w:r>
    </w:p>
    <w:p w:rsidR="00852F46" w:rsidRDefault="00852F46" w:rsidP="00852F4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Ordinary shares</w:t>
      </w:r>
      <w:r>
        <w:rPr>
          <w:rFonts w:ascii="Times New Roman" w:hAnsi="Times New Roman" w:cs="Times New Roman"/>
          <w:sz w:val="24"/>
          <w:szCs w:val="24"/>
        </w:rPr>
        <w:tab/>
      </w:r>
      <w:r w:rsidRPr="00852F46">
        <w:rPr>
          <w:rFonts w:ascii="Times New Roman" w:hAnsi="Times New Roman" w:cs="Times New Roman"/>
          <w:sz w:val="24"/>
          <w:szCs w:val="24"/>
          <w:u w:val="single"/>
        </w:rPr>
        <w:t>1,108</w:t>
      </w:r>
      <w:r w:rsidRPr="00852F46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2F46">
        <w:rPr>
          <w:rFonts w:ascii="Times New Roman" w:hAnsi="Times New Roman" w:cs="Times New Roman"/>
          <w:sz w:val="24"/>
          <w:szCs w:val="24"/>
          <w:u w:val="single"/>
        </w:rPr>
        <w:t>2,500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10.0</w:t>
      </w:r>
    </w:p>
    <w:p w:rsidR="00852F46" w:rsidRDefault="00852F46" w:rsidP="00852F46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9483D">
        <w:rPr>
          <w:rFonts w:ascii="Times New Roman" w:hAnsi="Times New Roman" w:cs="Times New Roman"/>
          <w:sz w:val="24"/>
          <w:szCs w:val="24"/>
          <w:u w:val="double"/>
        </w:rPr>
        <w:t>4,210</w:t>
      </w:r>
      <w:r w:rsidRPr="0079483D">
        <w:rPr>
          <w:rFonts w:ascii="Times New Roman" w:hAnsi="Times New Roman" w:cs="Times New Roman"/>
          <w:sz w:val="24"/>
          <w:szCs w:val="24"/>
          <w:u w:val="doub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79483D">
        <w:rPr>
          <w:rFonts w:ascii="Times New Roman" w:hAnsi="Times New Roman" w:cs="Times New Roman"/>
          <w:sz w:val="24"/>
          <w:szCs w:val="24"/>
          <w:u w:val="double"/>
        </w:rPr>
        <w:t>5,450</w:t>
      </w:r>
    </w:p>
    <w:p w:rsidR="00852F46" w:rsidRDefault="00852F46" w:rsidP="00852F46">
      <w:pPr>
        <w:pStyle w:val="NoSpacing"/>
        <w:ind w:left="720" w:hanging="6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Calculate the firm’s after-tax weighted average cost of capital.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100372" w:rsidRDefault="00852F46" w:rsidP="00852F46">
      <w:pPr>
        <w:pStyle w:val="NoSpacing"/>
        <w:ind w:left="720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100372" w:rsidRPr="00C20166">
        <w:rPr>
          <w:rFonts w:ascii="Times New Roman" w:hAnsi="Times New Roman" w:cs="Times New Roman"/>
          <w:b/>
          <w:sz w:val="24"/>
          <w:szCs w:val="24"/>
        </w:rPr>
        <w:t xml:space="preserve"> Marks</w:t>
      </w:r>
    </w:p>
    <w:p w:rsidR="00100372" w:rsidRPr="00C20166" w:rsidRDefault="00100372" w:rsidP="00100372">
      <w:pPr>
        <w:pStyle w:val="NoSpacing"/>
        <w:ind w:left="720" w:hanging="66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0372" w:rsidRDefault="00100372" w:rsidP="00100372">
      <w:pPr>
        <w:pStyle w:val="NoSpacing"/>
        <w:ind w:left="720" w:hanging="6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2b.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852F46">
        <w:rPr>
          <w:rFonts w:ascii="Times New Roman" w:hAnsi="Times New Roman" w:cs="Times New Roman"/>
          <w:sz w:val="24"/>
          <w:szCs w:val="24"/>
        </w:rPr>
        <w:t>Under</w:t>
      </w:r>
      <w:proofErr w:type="gramEnd"/>
      <w:r w:rsidR="00852F46">
        <w:rPr>
          <w:rFonts w:ascii="Times New Roman" w:hAnsi="Times New Roman" w:cs="Times New Roman"/>
          <w:sz w:val="24"/>
          <w:szCs w:val="24"/>
        </w:rPr>
        <w:t xml:space="preserve"> what conditions is the weighted average cost of capital inappropriate for use as a discount rate for capital budgeting purpose </w:t>
      </w:r>
      <w:r w:rsidR="00250250">
        <w:rPr>
          <w:rFonts w:ascii="Times New Roman" w:hAnsi="Times New Roman" w:cs="Times New Roman"/>
          <w:sz w:val="24"/>
          <w:szCs w:val="24"/>
        </w:rPr>
        <w:t>of a firm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</w:p>
    <w:p w:rsidR="00100372" w:rsidRDefault="00250250" w:rsidP="00250250">
      <w:pPr>
        <w:pStyle w:val="NoSpacing"/>
        <w:ind w:left="720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100372" w:rsidRPr="00C20166">
        <w:rPr>
          <w:rFonts w:ascii="Times New Roman" w:hAnsi="Times New Roman" w:cs="Times New Roman"/>
          <w:b/>
          <w:sz w:val="24"/>
          <w:szCs w:val="24"/>
        </w:rPr>
        <w:t xml:space="preserve"> Marks</w:t>
      </w:r>
    </w:p>
    <w:p w:rsidR="0079483D" w:rsidRDefault="0079483D" w:rsidP="00250250">
      <w:pPr>
        <w:pStyle w:val="NoSpacing"/>
        <w:ind w:left="7200"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483D" w:rsidRDefault="0079483D" w:rsidP="00250250">
      <w:pPr>
        <w:pStyle w:val="NoSpacing"/>
        <w:ind w:left="7200"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483D" w:rsidRPr="00C20166" w:rsidRDefault="0079483D" w:rsidP="00250250">
      <w:pPr>
        <w:pStyle w:val="NoSpacing"/>
        <w:ind w:left="7200"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00372" w:rsidRDefault="00250250" w:rsidP="00100372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Given the following data for a proposed project</w:t>
      </w:r>
    </w:p>
    <w:p w:rsidR="00100372" w:rsidRPr="00250250" w:rsidRDefault="00250250" w:rsidP="00250250">
      <w:pPr>
        <w:pStyle w:val="NoSpacing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50250">
        <w:rPr>
          <w:rFonts w:ascii="Times New Roman" w:hAnsi="Times New Roman" w:cs="Times New Roman"/>
          <w:sz w:val="24"/>
          <w:szCs w:val="24"/>
        </w:rPr>
        <w:t>Initial cost</w:t>
      </w:r>
      <w:r w:rsidRPr="00250250">
        <w:rPr>
          <w:rFonts w:ascii="Times New Roman" w:hAnsi="Times New Roman" w:cs="Times New Roman"/>
          <w:sz w:val="24"/>
          <w:szCs w:val="24"/>
        </w:rPr>
        <w:tab/>
      </w:r>
      <w:r w:rsidRPr="00250250">
        <w:rPr>
          <w:rFonts w:ascii="Times New Roman" w:hAnsi="Times New Roman" w:cs="Times New Roman"/>
          <w:sz w:val="24"/>
          <w:szCs w:val="24"/>
        </w:rPr>
        <w:tab/>
      </w:r>
      <w:r w:rsidRPr="00250250">
        <w:rPr>
          <w:rFonts w:ascii="Times New Roman" w:hAnsi="Times New Roman" w:cs="Times New Roman"/>
          <w:sz w:val="24"/>
          <w:szCs w:val="24"/>
        </w:rPr>
        <w:tab/>
      </w:r>
      <w:r w:rsidRPr="00250250">
        <w:rPr>
          <w:rFonts w:ascii="Times New Roman" w:hAnsi="Times New Roman" w:cs="Times New Roman"/>
          <w:sz w:val="24"/>
          <w:szCs w:val="24"/>
        </w:rPr>
        <w:tab/>
      </w:r>
      <w:r w:rsidRPr="00250250">
        <w:rPr>
          <w:rFonts w:ascii="Times New Roman" w:hAnsi="Times New Roman" w:cs="Times New Roman"/>
          <w:dstrike/>
          <w:sz w:val="24"/>
          <w:szCs w:val="24"/>
        </w:rPr>
        <w:t>N</w:t>
      </w:r>
      <w:r w:rsidRPr="00250250">
        <w:rPr>
          <w:rFonts w:ascii="Times New Roman" w:hAnsi="Times New Roman" w:cs="Times New Roman"/>
          <w:sz w:val="24"/>
          <w:szCs w:val="24"/>
        </w:rPr>
        <w:t>80</w:t>
      </w:r>
      <w:proofErr w:type="gramStart"/>
      <w:r w:rsidRPr="00250250">
        <w:rPr>
          <w:rFonts w:ascii="Times New Roman" w:hAnsi="Times New Roman" w:cs="Times New Roman"/>
          <w:sz w:val="24"/>
          <w:szCs w:val="24"/>
        </w:rPr>
        <w:t>,000</w:t>
      </w:r>
      <w:proofErr w:type="gramEnd"/>
    </w:p>
    <w:p w:rsidR="00250250" w:rsidRPr="00250250" w:rsidRDefault="00250250" w:rsidP="00250250">
      <w:pPr>
        <w:pStyle w:val="NoSpacing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50250">
        <w:rPr>
          <w:rFonts w:ascii="Times New Roman" w:hAnsi="Times New Roman" w:cs="Times New Roman"/>
          <w:sz w:val="24"/>
          <w:szCs w:val="24"/>
        </w:rPr>
        <w:t xml:space="preserve">Estimated annual savings </w:t>
      </w:r>
    </w:p>
    <w:p w:rsidR="00250250" w:rsidRDefault="00250250" w:rsidP="00250250">
      <w:pPr>
        <w:pStyle w:val="NoSpacing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50250">
        <w:rPr>
          <w:rFonts w:ascii="Times New Roman" w:hAnsi="Times New Roman" w:cs="Times New Roman"/>
          <w:sz w:val="24"/>
          <w:szCs w:val="24"/>
        </w:rPr>
        <w:t>in</w:t>
      </w:r>
      <w:proofErr w:type="gramEnd"/>
      <w:r w:rsidRPr="00250250">
        <w:rPr>
          <w:rFonts w:ascii="Times New Roman" w:hAnsi="Times New Roman" w:cs="Times New Roman"/>
          <w:sz w:val="24"/>
          <w:szCs w:val="24"/>
        </w:rPr>
        <w:t xml:space="preserve"> operating expenses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0250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21,000</w:t>
      </w:r>
    </w:p>
    <w:p w:rsidR="00250250" w:rsidRDefault="00250250" w:rsidP="00250250">
      <w:pPr>
        <w:pStyle w:val="NoSpacing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Estimated useful life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 years</w:t>
      </w:r>
    </w:p>
    <w:p w:rsidR="00250250" w:rsidRDefault="00250250" w:rsidP="00250250">
      <w:pPr>
        <w:pStyle w:val="NoSpacing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Cost of capital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12%</w:t>
      </w:r>
    </w:p>
    <w:p w:rsidR="00250250" w:rsidRPr="00250250" w:rsidRDefault="00250250" w:rsidP="0025025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(i). Calculate the project’s IRR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11</w:t>
      </w:r>
      <w:r w:rsidRPr="00250250">
        <w:rPr>
          <w:rFonts w:ascii="Times New Roman" w:hAnsi="Times New Roman" w:cs="Times New Roman"/>
          <w:b/>
          <w:sz w:val="24"/>
          <w:szCs w:val="24"/>
        </w:rPr>
        <w:t xml:space="preserve"> Marks</w:t>
      </w:r>
    </w:p>
    <w:p w:rsidR="00100372" w:rsidRPr="00C20166" w:rsidRDefault="00250250" w:rsidP="00100372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(ii). </w:t>
      </w:r>
      <w:proofErr w:type="gramStart"/>
      <w:r>
        <w:rPr>
          <w:rFonts w:ascii="Times New Roman" w:hAnsi="Times New Roman" w:cs="Times New Roman"/>
          <w:sz w:val="24"/>
          <w:szCs w:val="24"/>
        </w:rPr>
        <w:t>Should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project be accepted? Why?</w:t>
      </w:r>
      <w:r w:rsidR="0010037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50250">
        <w:rPr>
          <w:rFonts w:ascii="Times New Roman" w:hAnsi="Times New Roman" w:cs="Times New Roman"/>
          <w:b/>
          <w:sz w:val="24"/>
          <w:szCs w:val="24"/>
        </w:rPr>
        <w:t>4 Marks</w:t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</w:p>
    <w:p w:rsidR="001309E3" w:rsidRDefault="001309E3" w:rsidP="00250250">
      <w:pPr>
        <w:pStyle w:val="NoSpacing"/>
        <w:ind w:left="720" w:hanging="540"/>
        <w:jc w:val="both"/>
        <w:rPr>
          <w:rFonts w:ascii="Times New Roman" w:hAnsi="Times New Roman" w:cs="Times New Roman"/>
          <w:sz w:val="24"/>
          <w:szCs w:val="24"/>
        </w:rPr>
      </w:pPr>
    </w:p>
    <w:p w:rsidR="00100372" w:rsidRDefault="00100372" w:rsidP="00250250">
      <w:pPr>
        <w:pStyle w:val="NoSpacing"/>
        <w:ind w:left="720" w:hanging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4a. </w:t>
      </w:r>
      <w:r>
        <w:rPr>
          <w:rFonts w:ascii="Times New Roman" w:hAnsi="Times New Roman" w:cs="Times New Roman"/>
          <w:sz w:val="24"/>
          <w:szCs w:val="24"/>
        </w:rPr>
        <w:tab/>
      </w:r>
      <w:r w:rsidR="00250250">
        <w:rPr>
          <w:rFonts w:ascii="Times New Roman" w:hAnsi="Times New Roman" w:cs="Times New Roman"/>
          <w:sz w:val="24"/>
          <w:szCs w:val="24"/>
        </w:rPr>
        <w:t xml:space="preserve">A firm has taken a loan of </w:t>
      </w:r>
      <w:r w:rsidR="00250250" w:rsidRPr="00250250">
        <w:rPr>
          <w:rFonts w:ascii="Times New Roman" w:hAnsi="Times New Roman" w:cs="Times New Roman"/>
          <w:dstrike/>
          <w:sz w:val="24"/>
          <w:szCs w:val="24"/>
        </w:rPr>
        <w:t>N</w:t>
      </w:r>
      <w:r w:rsidR="00250250">
        <w:rPr>
          <w:rFonts w:ascii="Times New Roman" w:hAnsi="Times New Roman" w:cs="Times New Roman"/>
          <w:sz w:val="24"/>
          <w:szCs w:val="24"/>
        </w:rPr>
        <w:t xml:space="preserve">100 million some years ago to fund its project and has decided to </w:t>
      </w:r>
      <w:proofErr w:type="spellStart"/>
      <w:r w:rsidR="00250250">
        <w:rPr>
          <w:rFonts w:ascii="Times New Roman" w:hAnsi="Times New Roman" w:cs="Times New Roman"/>
          <w:sz w:val="24"/>
          <w:szCs w:val="24"/>
        </w:rPr>
        <w:t>amortise</w:t>
      </w:r>
      <w:proofErr w:type="spellEnd"/>
      <w:r w:rsidR="00250250">
        <w:rPr>
          <w:rFonts w:ascii="Times New Roman" w:hAnsi="Times New Roman" w:cs="Times New Roman"/>
          <w:sz w:val="24"/>
          <w:szCs w:val="24"/>
        </w:rPr>
        <w:t xml:space="preserve"> the debt by making five equal </w:t>
      </w:r>
      <w:r w:rsidR="001309E3">
        <w:rPr>
          <w:rFonts w:ascii="Times New Roman" w:hAnsi="Times New Roman" w:cs="Times New Roman"/>
          <w:sz w:val="24"/>
          <w:szCs w:val="24"/>
        </w:rPr>
        <w:t>installment</w:t>
      </w:r>
      <w:r w:rsidR="00250250">
        <w:rPr>
          <w:rFonts w:ascii="Times New Roman" w:hAnsi="Times New Roman" w:cs="Times New Roman"/>
          <w:sz w:val="24"/>
          <w:szCs w:val="24"/>
        </w:rPr>
        <w:t xml:space="preserve"> payments at 20% compounded annually. What is the amount of each payment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100372" w:rsidRPr="00C20166" w:rsidRDefault="00100372" w:rsidP="00100372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309E3"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b/>
          <w:sz w:val="24"/>
          <w:szCs w:val="24"/>
        </w:rPr>
        <w:t>7</w:t>
      </w:r>
      <w:r w:rsidRPr="00C20166">
        <w:rPr>
          <w:rFonts w:ascii="Times New Roman" w:hAnsi="Times New Roman" w:cs="Times New Roman"/>
          <w:b/>
          <w:sz w:val="24"/>
          <w:szCs w:val="24"/>
        </w:rPr>
        <w:t xml:space="preserve"> Marks</w:t>
      </w:r>
    </w:p>
    <w:p w:rsidR="006F584A" w:rsidRDefault="006F584A" w:rsidP="006F58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00372">
        <w:rPr>
          <w:rFonts w:ascii="Times New Roman" w:hAnsi="Times New Roman" w:cs="Times New Roman"/>
          <w:sz w:val="24"/>
          <w:szCs w:val="24"/>
        </w:rPr>
        <w:t xml:space="preserve">4b.   </w:t>
      </w:r>
      <w:r>
        <w:rPr>
          <w:rFonts w:ascii="Times New Roman" w:hAnsi="Times New Roman" w:cs="Times New Roman"/>
          <w:sz w:val="24"/>
          <w:szCs w:val="24"/>
        </w:rPr>
        <w:t>An electronic shop offers its “</w:t>
      </w:r>
      <w:proofErr w:type="spellStart"/>
      <w:r>
        <w:rPr>
          <w:rFonts w:ascii="Times New Roman" w:hAnsi="Times New Roman" w:cs="Times New Roman"/>
          <w:sz w:val="24"/>
          <w:szCs w:val="24"/>
        </w:rPr>
        <w:t>Tokunbo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Apple </w:t>
      </w:r>
      <w:proofErr w:type="spellStart"/>
      <w:r>
        <w:rPr>
          <w:rFonts w:ascii="Times New Roman" w:hAnsi="Times New Roman" w:cs="Times New Roman"/>
          <w:sz w:val="24"/>
          <w:szCs w:val="24"/>
        </w:rPr>
        <w:t>ipad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1309E3" w:rsidRPr="00250250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30</w:t>
      </w:r>
      <w:proofErr w:type="gramStart"/>
      <w:r>
        <w:rPr>
          <w:rFonts w:ascii="Times New Roman" w:hAnsi="Times New Roman" w:cs="Times New Roman"/>
          <w:sz w:val="24"/>
          <w:szCs w:val="24"/>
        </w:rPr>
        <w:t>,000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down payment and </w:t>
      </w:r>
    </w:p>
    <w:p w:rsidR="006F584A" w:rsidRDefault="006F584A" w:rsidP="006F584A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charges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309E3" w:rsidRPr="00250250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5,000 per quarter for the next 2 years. If interest is charged at 14% compounded    </w:t>
      </w:r>
    </w:p>
    <w:p w:rsidR="00100372" w:rsidRDefault="006F584A" w:rsidP="006F584A">
      <w:pPr>
        <w:pStyle w:val="NoSpacing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quarterly</w:t>
      </w:r>
      <w:proofErr w:type="gramEnd"/>
      <w:r>
        <w:rPr>
          <w:rFonts w:ascii="Times New Roman" w:hAnsi="Times New Roman" w:cs="Times New Roman"/>
          <w:sz w:val="24"/>
          <w:szCs w:val="24"/>
        </w:rPr>
        <w:t>, what is the equivalent cash value of offer to a prospective buyer?</w:t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 w:rsidR="0010037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309E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="00100372" w:rsidRPr="00C20166">
        <w:rPr>
          <w:rFonts w:ascii="Times New Roman" w:hAnsi="Times New Roman" w:cs="Times New Roman"/>
          <w:b/>
          <w:sz w:val="24"/>
          <w:szCs w:val="24"/>
        </w:rPr>
        <w:t xml:space="preserve"> Marks</w:t>
      </w:r>
    </w:p>
    <w:p w:rsidR="00100372" w:rsidRDefault="00100372" w:rsidP="00100372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6F584A" w:rsidRDefault="006F584A" w:rsidP="006F58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5a</w:t>
      </w:r>
      <w:r w:rsidR="001309E3">
        <w:rPr>
          <w:rFonts w:ascii="Times New Roman" w:hAnsi="Times New Roman" w:cs="Times New Roman"/>
          <w:sz w:val="24"/>
          <w:szCs w:val="24"/>
        </w:rPr>
        <w:t>. List</w:t>
      </w:r>
      <w:r>
        <w:rPr>
          <w:rFonts w:ascii="Times New Roman" w:hAnsi="Times New Roman" w:cs="Times New Roman"/>
          <w:sz w:val="24"/>
          <w:szCs w:val="24"/>
        </w:rPr>
        <w:t xml:space="preserve"> four reasons why wealth maximization is considered superior to profit maximization as </w:t>
      </w:r>
    </w:p>
    <w:p w:rsidR="006F584A" w:rsidRDefault="006F584A" w:rsidP="006F58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objective of the firm.</w:t>
      </w:r>
    </w:p>
    <w:p w:rsidR="00100372" w:rsidRDefault="00100372" w:rsidP="00100372">
      <w:pPr>
        <w:pStyle w:val="NoSpacing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sz w:val="24"/>
          <w:szCs w:val="24"/>
        </w:rPr>
        <w:tab/>
      </w:r>
      <w:r w:rsidR="006F584A">
        <w:rPr>
          <w:rFonts w:ascii="Times New Roman" w:hAnsi="Times New Roman" w:cs="Times New Roman"/>
          <w:sz w:val="24"/>
          <w:szCs w:val="24"/>
        </w:rPr>
        <w:tab/>
      </w:r>
      <w:r w:rsidR="001309E3">
        <w:rPr>
          <w:rFonts w:ascii="Times New Roman" w:hAnsi="Times New Roman" w:cs="Times New Roman"/>
          <w:sz w:val="24"/>
          <w:szCs w:val="24"/>
        </w:rPr>
        <w:tab/>
      </w:r>
      <w:r w:rsidRPr="00C20166">
        <w:rPr>
          <w:rFonts w:ascii="Times New Roman" w:hAnsi="Times New Roman" w:cs="Times New Roman"/>
          <w:b/>
          <w:sz w:val="24"/>
          <w:szCs w:val="24"/>
        </w:rPr>
        <w:t>5 Marks</w:t>
      </w:r>
    </w:p>
    <w:p w:rsidR="006F584A" w:rsidRDefault="006F584A" w:rsidP="006F58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b. What is the profitability index for a project with the following series of cash</w:t>
      </w:r>
      <w:r w:rsidR="009A02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flows if  </w:t>
      </w:r>
    </w:p>
    <w:p w:rsidR="00100372" w:rsidRDefault="006F584A" w:rsidP="006F58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discounted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at 8%?</w:t>
      </w:r>
    </w:p>
    <w:p w:rsidR="009A020E" w:rsidRPr="009A020E" w:rsidRDefault="009A020E" w:rsidP="006F584A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A020E">
        <w:rPr>
          <w:rFonts w:ascii="Times New Roman" w:hAnsi="Times New Roman" w:cs="Times New Roman"/>
          <w:b/>
          <w:sz w:val="24"/>
          <w:szCs w:val="24"/>
        </w:rPr>
        <w:t>0</w:t>
      </w:r>
      <w:r w:rsidRPr="009A020E">
        <w:rPr>
          <w:rFonts w:ascii="Times New Roman" w:hAnsi="Times New Roman" w:cs="Times New Roman"/>
          <w:b/>
          <w:sz w:val="24"/>
          <w:szCs w:val="24"/>
        </w:rPr>
        <w:tab/>
      </w:r>
      <w:r w:rsidRPr="009A020E">
        <w:rPr>
          <w:rFonts w:ascii="Times New Roman" w:hAnsi="Times New Roman" w:cs="Times New Roman"/>
          <w:b/>
          <w:sz w:val="24"/>
          <w:szCs w:val="24"/>
        </w:rPr>
        <w:tab/>
        <w:t>1</w:t>
      </w:r>
      <w:r w:rsidRPr="009A020E">
        <w:rPr>
          <w:rFonts w:ascii="Times New Roman" w:hAnsi="Times New Roman" w:cs="Times New Roman"/>
          <w:b/>
          <w:sz w:val="24"/>
          <w:szCs w:val="24"/>
        </w:rPr>
        <w:tab/>
      </w:r>
      <w:r w:rsidRPr="009A020E">
        <w:rPr>
          <w:rFonts w:ascii="Times New Roman" w:hAnsi="Times New Roman" w:cs="Times New Roman"/>
          <w:b/>
          <w:sz w:val="24"/>
          <w:szCs w:val="24"/>
        </w:rPr>
        <w:tab/>
        <w:t>2</w:t>
      </w:r>
      <w:r w:rsidRPr="009A020E">
        <w:rPr>
          <w:rFonts w:ascii="Times New Roman" w:hAnsi="Times New Roman" w:cs="Times New Roman"/>
          <w:b/>
          <w:sz w:val="24"/>
          <w:szCs w:val="24"/>
        </w:rPr>
        <w:tab/>
      </w:r>
      <w:r w:rsidRPr="009A020E">
        <w:rPr>
          <w:rFonts w:ascii="Times New Roman" w:hAnsi="Times New Roman" w:cs="Times New Roman"/>
          <w:b/>
          <w:sz w:val="24"/>
          <w:szCs w:val="24"/>
        </w:rPr>
        <w:tab/>
        <w:t>3</w:t>
      </w:r>
      <w:r w:rsidRPr="009A020E">
        <w:rPr>
          <w:rFonts w:ascii="Times New Roman" w:hAnsi="Times New Roman" w:cs="Times New Roman"/>
          <w:b/>
          <w:sz w:val="24"/>
          <w:szCs w:val="24"/>
        </w:rPr>
        <w:tab/>
      </w:r>
      <w:r w:rsidRPr="009A020E">
        <w:rPr>
          <w:rFonts w:ascii="Times New Roman" w:hAnsi="Times New Roman" w:cs="Times New Roman"/>
          <w:b/>
          <w:sz w:val="24"/>
          <w:szCs w:val="24"/>
        </w:rPr>
        <w:tab/>
        <w:t>4</w:t>
      </w:r>
    </w:p>
    <w:p w:rsidR="009A020E" w:rsidRDefault="009A020E" w:rsidP="006F58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- </w:t>
      </w:r>
      <w:r w:rsidRPr="009A020E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150</w:t>
      </w:r>
      <w:proofErr w:type="gramStart"/>
      <w:r>
        <w:rPr>
          <w:rFonts w:ascii="Times New Roman" w:hAnsi="Times New Roman" w:cs="Times New Roman"/>
          <w:sz w:val="24"/>
          <w:szCs w:val="24"/>
        </w:rPr>
        <w:t>,000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 w:rsidRPr="009A020E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90,000</w:t>
      </w:r>
      <w:r>
        <w:rPr>
          <w:rFonts w:ascii="Times New Roman" w:hAnsi="Times New Roman" w:cs="Times New Roman"/>
          <w:sz w:val="24"/>
          <w:szCs w:val="24"/>
        </w:rPr>
        <w:tab/>
      </w:r>
      <w:r w:rsidRPr="009A020E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20,000</w:t>
      </w:r>
      <w:r>
        <w:rPr>
          <w:rFonts w:ascii="Times New Roman" w:hAnsi="Times New Roman" w:cs="Times New Roman"/>
          <w:sz w:val="24"/>
          <w:szCs w:val="24"/>
        </w:rPr>
        <w:tab/>
      </w:r>
      <w:r w:rsidRPr="009A020E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30,000</w:t>
      </w:r>
      <w:r>
        <w:rPr>
          <w:rFonts w:ascii="Times New Roman" w:hAnsi="Times New Roman" w:cs="Times New Roman"/>
          <w:sz w:val="24"/>
          <w:szCs w:val="24"/>
        </w:rPr>
        <w:tab/>
      </w:r>
      <w:r w:rsidRPr="009A020E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50,000</w:t>
      </w:r>
    </w:p>
    <w:p w:rsidR="009A020E" w:rsidRPr="009A020E" w:rsidRDefault="009A2DB0" w:rsidP="009A020E">
      <w:pPr>
        <w:pStyle w:val="NoSpacing"/>
        <w:numPr>
          <w:ilvl w:val="0"/>
          <w:numId w:val="7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</w:t>
      </w:r>
      <w:r w:rsidR="009A020E" w:rsidRPr="009A020E">
        <w:rPr>
          <w:rFonts w:ascii="Times New Roman" w:hAnsi="Times New Roman" w:cs="Times New Roman"/>
          <w:b/>
          <w:sz w:val="24"/>
          <w:szCs w:val="24"/>
        </w:rPr>
        <w:t>arks</w:t>
      </w:r>
    </w:p>
    <w:p w:rsidR="009A020E" w:rsidRDefault="009A020E" w:rsidP="006F58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1309E3" w:rsidRDefault="001309E3" w:rsidP="009A020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:rsidR="009A020E" w:rsidRDefault="009A020E" w:rsidP="009A020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6a. A project cost </w:t>
      </w:r>
      <w:r w:rsidRPr="009A020E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35</w:t>
      </w:r>
      <w:proofErr w:type="gramStart"/>
      <w:r>
        <w:rPr>
          <w:rFonts w:ascii="Times New Roman" w:hAnsi="Times New Roman" w:cs="Times New Roman"/>
          <w:sz w:val="24"/>
          <w:szCs w:val="24"/>
        </w:rPr>
        <w:t>,000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its expected net cash flows are </w:t>
      </w:r>
      <w:r w:rsidRPr="009A020E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19,000 per annum for six years. </w:t>
      </w:r>
    </w:p>
    <w:p w:rsidR="00100372" w:rsidRDefault="009A020E" w:rsidP="009A020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If the cost of capital is 12%, calculate the project’s payback period.</w:t>
      </w:r>
    </w:p>
    <w:p w:rsidR="009A020E" w:rsidRPr="009A2DB0" w:rsidRDefault="009A2DB0" w:rsidP="009A020E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F07EA">
        <w:rPr>
          <w:rFonts w:ascii="Times New Roman" w:hAnsi="Times New Roman" w:cs="Times New Roman"/>
          <w:b/>
          <w:sz w:val="24"/>
          <w:szCs w:val="24"/>
        </w:rPr>
        <w:t>6</w:t>
      </w:r>
      <w:r w:rsidRPr="009A2D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020E" w:rsidRPr="009A2DB0">
        <w:rPr>
          <w:rFonts w:ascii="Times New Roman" w:hAnsi="Times New Roman" w:cs="Times New Roman"/>
          <w:b/>
          <w:sz w:val="24"/>
          <w:szCs w:val="24"/>
        </w:rPr>
        <w:t>Marks</w:t>
      </w:r>
    </w:p>
    <w:p w:rsidR="009A2DB0" w:rsidRDefault="009A020E" w:rsidP="009A020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b. A firm is considering a project costing </w:t>
      </w:r>
      <w:r w:rsidRPr="00F04A5C">
        <w:rPr>
          <w:rFonts w:ascii="Times New Roman" w:hAnsi="Times New Roman" w:cs="Times New Roman"/>
          <w:dstrike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45</w:t>
      </w:r>
      <w:proofErr w:type="gramStart"/>
      <w:r>
        <w:rPr>
          <w:rFonts w:ascii="Times New Roman" w:hAnsi="Times New Roman" w:cs="Times New Roman"/>
          <w:sz w:val="24"/>
          <w:szCs w:val="24"/>
        </w:rPr>
        <w:t>,000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in</w:t>
      </w:r>
      <w:r w:rsidR="009A2DB0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tially and </w:t>
      </w:r>
      <w:r w:rsidR="009A2DB0">
        <w:rPr>
          <w:rFonts w:ascii="Times New Roman" w:hAnsi="Times New Roman" w:cs="Times New Roman"/>
          <w:sz w:val="24"/>
          <w:szCs w:val="24"/>
        </w:rPr>
        <w:t xml:space="preserve">net cash flows of </w:t>
      </w:r>
      <w:r w:rsidR="009A2DB0" w:rsidRPr="00F04A5C">
        <w:rPr>
          <w:rFonts w:ascii="Times New Roman" w:hAnsi="Times New Roman" w:cs="Times New Roman"/>
          <w:dstrike/>
          <w:sz w:val="24"/>
          <w:szCs w:val="24"/>
        </w:rPr>
        <w:t>N</w:t>
      </w:r>
      <w:r w:rsidR="009A2DB0">
        <w:rPr>
          <w:rFonts w:ascii="Times New Roman" w:hAnsi="Times New Roman" w:cs="Times New Roman"/>
          <w:sz w:val="24"/>
          <w:szCs w:val="24"/>
        </w:rPr>
        <w:t xml:space="preserve">25,000 per </w:t>
      </w:r>
    </w:p>
    <w:p w:rsidR="009A020E" w:rsidRDefault="009A2DB0" w:rsidP="009A020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>
        <w:rPr>
          <w:rFonts w:ascii="Times New Roman" w:hAnsi="Times New Roman" w:cs="Times New Roman"/>
          <w:sz w:val="24"/>
          <w:szCs w:val="24"/>
        </w:rPr>
        <w:t>annum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for 3 years. If the firm’s cost of capital is 20%, determine the project’s NPV.</w:t>
      </w:r>
    </w:p>
    <w:p w:rsidR="00645D79" w:rsidRPr="009A2DB0" w:rsidRDefault="009A2DB0">
      <w:pPr>
        <w:rPr>
          <w:rFonts w:ascii="Times New Roman" w:hAnsi="Times New Roman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F07EA">
        <w:rPr>
          <w:rFonts w:ascii="Times New Roman" w:hAnsi="Times New Roman"/>
          <w:b/>
          <w:sz w:val="24"/>
          <w:szCs w:val="24"/>
        </w:rPr>
        <w:t>9</w:t>
      </w:r>
      <w:r w:rsidRPr="009A2DB0">
        <w:rPr>
          <w:rFonts w:ascii="Times New Roman" w:hAnsi="Times New Roman"/>
          <w:b/>
          <w:sz w:val="24"/>
          <w:szCs w:val="24"/>
        </w:rPr>
        <w:t xml:space="preserve"> Marks</w:t>
      </w:r>
    </w:p>
    <w:sectPr w:rsidR="00645D79" w:rsidRPr="009A2DB0" w:rsidSect="00D84B3C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281" w:rsidRDefault="00625281" w:rsidP="00227526">
      <w:pPr>
        <w:spacing w:after="0" w:line="240" w:lineRule="auto"/>
      </w:pPr>
      <w:r>
        <w:separator/>
      </w:r>
    </w:p>
  </w:endnote>
  <w:endnote w:type="continuationSeparator" w:id="0">
    <w:p w:rsidR="00625281" w:rsidRDefault="00625281" w:rsidP="00227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367828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27526" w:rsidRDefault="00F439D6">
        <w:pPr>
          <w:pStyle w:val="Footer"/>
          <w:jc w:val="center"/>
        </w:pPr>
        <w:r>
          <w:fldChar w:fldCharType="begin"/>
        </w:r>
        <w:r w:rsidR="00227526">
          <w:instrText xml:space="preserve"> PAGE   \* MERGEFORMAT </w:instrText>
        </w:r>
        <w:r>
          <w:fldChar w:fldCharType="separate"/>
        </w:r>
        <w:r w:rsidR="001309E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27526" w:rsidRDefault="0022752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281" w:rsidRDefault="00625281" w:rsidP="00227526">
      <w:pPr>
        <w:spacing w:after="0" w:line="240" w:lineRule="auto"/>
      </w:pPr>
      <w:r>
        <w:separator/>
      </w:r>
    </w:p>
  </w:footnote>
  <w:footnote w:type="continuationSeparator" w:id="0">
    <w:p w:rsidR="00625281" w:rsidRDefault="00625281" w:rsidP="002275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C2CAA"/>
    <w:multiLevelType w:val="hybridMultilevel"/>
    <w:tmpl w:val="9942F3E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1A6ED7"/>
    <w:multiLevelType w:val="hybridMultilevel"/>
    <w:tmpl w:val="8064F4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9D18C2"/>
    <w:multiLevelType w:val="multilevel"/>
    <w:tmpl w:val="09184506"/>
    <w:lvl w:ilvl="0"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2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4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7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4840" w:hanging="1800"/>
      </w:pPr>
      <w:rPr>
        <w:rFonts w:hint="default"/>
      </w:rPr>
    </w:lvl>
  </w:abstractNum>
  <w:abstractNum w:abstractNumId="3">
    <w:nsid w:val="22D44AA8"/>
    <w:multiLevelType w:val="multilevel"/>
    <w:tmpl w:val="BED819FC"/>
    <w:lvl w:ilvl="0">
      <w:numFmt w:val="decimal"/>
      <w:lvlText w:val="%1"/>
      <w:lvlJc w:val="left"/>
      <w:pPr>
        <w:ind w:left="2160" w:hanging="21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40" w:hanging="21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920" w:hanging="21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0" w:hanging="21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80" w:hanging="21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5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44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3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0" w:hanging="2160"/>
      </w:pPr>
      <w:rPr>
        <w:rFonts w:hint="default"/>
      </w:rPr>
    </w:lvl>
  </w:abstractNum>
  <w:abstractNum w:abstractNumId="4">
    <w:nsid w:val="2E2B683C"/>
    <w:multiLevelType w:val="hybridMultilevel"/>
    <w:tmpl w:val="C276D0BE"/>
    <w:lvl w:ilvl="0" w:tplc="9CF298FE">
      <w:start w:val="10"/>
      <w:numFmt w:val="decimal"/>
      <w:lvlText w:val="%1"/>
      <w:lvlJc w:val="left"/>
      <w:pPr>
        <w:ind w:left="7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280" w:hanging="360"/>
      </w:pPr>
    </w:lvl>
    <w:lvl w:ilvl="2" w:tplc="0409001B" w:tentative="1">
      <w:start w:val="1"/>
      <w:numFmt w:val="lowerRoman"/>
      <w:lvlText w:val="%3."/>
      <w:lvlJc w:val="right"/>
      <w:pPr>
        <w:ind w:left="9000" w:hanging="180"/>
      </w:pPr>
    </w:lvl>
    <w:lvl w:ilvl="3" w:tplc="0409000F" w:tentative="1">
      <w:start w:val="1"/>
      <w:numFmt w:val="decimal"/>
      <w:lvlText w:val="%4."/>
      <w:lvlJc w:val="left"/>
      <w:pPr>
        <w:ind w:left="9720" w:hanging="360"/>
      </w:pPr>
    </w:lvl>
    <w:lvl w:ilvl="4" w:tplc="04090019" w:tentative="1">
      <w:start w:val="1"/>
      <w:numFmt w:val="lowerLetter"/>
      <w:lvlText w:val="%5."/>
      <w:lvlJc w:val="left"/>
      <w:pPr>
        <w:ind w:left="10440" w:hanging="360"/>
      </w:pPr>
    </w:lvl>
    <w:lvl w:ilvl="5" w:tplc="0409001B" w:tentative="1">
      <w:start w:val="1"/>
      <w:numFmt w:val="lowerRoman"/>
      <w:lvlText w:val="%6."/>
      <w:lvlJc w:val="right"/>
      <w:pPr>
        <w:ind w:left="11160" w:hanging="180"/>
      </w:pPr>
    </w:lvl>
    <w:lvl w:ilvl="6" w:tplc="0409000F" w:tentative="1">
      <w:start w:val="1"/>
      <w:numFmt w:val="decimal"/>
      <w:lvlText w:val="%7."/>
      <w:lvlJc w:val="left"/>
      <w:pPr>
        <w:ind w:left="11880" w:hanging="360"/>
      </w:pPr>
    </w:lvl>
    <w:lvl w:ilvl="7" w:tplc="04090019" w:tentative="1">
      <w:start w:val="1"/>
      <w:numFmt w:val="lowerLetter"/>
      <w:lvlText w:val="%8."/>
      <w:lvlJc w:val="left"/>
      <w:pPr>
        <w:ind w:left="12600" w:hanging="360"/>
      </w:pPr>
    </w:lvl>
    <w:lvl w:ilvl="8" w:tplc="0409001B" w:tentative="1">
      <w:start w:val="1"/>
      <w:numFmt w:val="lowerRoman"/>
      <w:lvlText w:val="%9."/>
      <w:lvlJc w:val="right"/>
      <w:pPr>
        <w:ind w:left="13320" w:hanging="180"/>
      </w:pPr>
    </w:lvl>
  </w:abstractNum>
  <w:abstractNum w:abstractNumId="5">
    <w:nsid w:val="3EA02EC9"/>
    <w:multiLevelType w:val="hybridMultilevel"/>
    <w:tmpl w:val="08B0A152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BC1373"/>
    <w:multiLevelType w:val="hybridMultilevel"/>
    <w:tmpl w:val="D6E81C28"/>
    <w:lvl w:ilvl="0" w:tplc="19DA2848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00372"/>
    <w:rsid w:val="00100372"/>
    <w:rsid w:val="001309E3"/>
    <w:rsid w:val="00144507"/>
    <w:rsid w:val="00227526"/>
    <w:rsid w:val="00242D7F"/>
    <w:rsid w:val="00250250"/>
    <w:rsid w:val="002F15D5"/>
    <w:rsid w:val="004D50DA"/>
    <w:rsid w:val="00625281"/>
    <w:rsid w:val="00641B96"/>
    <w:rsid w:val="00645D79"/>
    <w:rsid w:val="006F584A"/>
    <w:rsid w:val="0079483D"/>
    <w:rsid w:val="00852F46"/>
    <w:rsid w:val="008F07EA"/>
    <w:rsid w:val="008F0C72"/>
    <w:rsid w:val="009A020E"/>
    <w:rsid w:val="009A2DB0"/>
    <w:rsid w:val="00B80015"/>
    <w:rsid w:val="00D84B3C"/>
    <w:rsid w:val="00F04A5C"/>
    <w:rsid w:val="00F439D6"/>
    <w:rsid w:val="00F73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37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037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2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52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2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526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26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372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037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2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7526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22752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7526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52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</cp:lastModifiedBy>
  <cp:revision>6</cp:revision>
  <cp:lastPrinted>2018-10-16T13:44:00Z</cp:lastPrinted>
  <dcterms:created xsi:type="dcterms:W3CDTF">2018-10-24T08:45:00Z</dcterms:created>
  <dcterms:modified xsi:type="dcterms:W3CDTF">2018-11-19T08:48:00Z</dcterms:modified>
</cp:coreProperties>
</file>