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5E9E" w:rsidRDefault="002E5E9E" w:rsidP="002E5E9E"/>
    <w:p w:rsidR="002E5E9E" w:rsidRDefault="002E5E9E" w:rsidP="002E5E9E"/>
    <w:p w:rsidR="002E5E9E" w:rsidRDefault="002E5E9E" w:rsidP="002E5E9E">
      <w:pPr>
        <w:pStyle w:val="NoSpacing"/>
        <w:jc w:val="both"/>
        <w:rPr>
          <w:rFonts w:ascii="Times New Roman" w:hAnsi="Times New Roman"/>
          <w:sz w:val="32"/>
          <w:szCs w:val="32"/>
        </w:rPr>
      </w:pPr>
      <w:r>
        <w:rPr>
          <w:noProof/>
          <w:lang w:val="en-GB" w:eastAsia="en-GB"/>
        </w:rPr>
        <w:drawing>
          <wp:anchor distT="0" distB="0" distL="114300" distR="114300" simplePos="0" relativeHeight="251659264" behindDoc="1" locked="0" layoutInCell="1" allowOverlap="1" wp14:anchorId="44F223C5" wp14:editId="18530F37">
            <wp:simplePos x="0" y="0"/>
            <wp:positionH relativeFrom="column">
              <wp:posOffset>2244090</wp:posOffset>
            </wp:positionH>
            <wp:positionV relativeFrom="paragraph">
              <wp:posOffset>-457200</wp:posOffset>
            </wp:positionV>
            <wp:extent cx="1016635" cy="1138555"/>
            <wp:effectExtent l="0" t="0" r="0" b="4445"/>
            <wp:wrapThrough wrapText="bothSides">
              <wp:wrapPolygon edited="0">
                <wp:start x="0" y="0"/>
                <wp:lineTo x="0" y="21323"/>
                <wp:lineTo x="21047" y="21323"/>
                <wp:lineTo x="21047" y="0"/>
                <wp:lineTo x="0" y="0"/>
              </wp:wrapPolygon>
            </wp:wrapThrough>
            <wp:docPr id="2" name="Picture 1" descr="Description: ORIGINAL%20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ORIGINAL%20LOGO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635" cy="1138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E5E9E" w:rsidRDefault="002E5E9E" w:rsidP="002E5E9E">
      <w:pPr>
        <w:pStyle w:val="NoSpacing"/>
        <w:jc w:val="both"/>
        <w:rPr>
          <w:rFonts w:ascii="Times New Roman" w:hAnsi="Times New Roman"/>
          <w:sz w:val="32"/>
          <w:szCs w:val="32"/>
        </w:rPr>
      </w:pPr>
    </w:p>
    <w:p w:rsidR="002E5E9E" w:rsidRPr="00C23F9E" w:rsidRDefault="002E5E9E" w:rsidP="002E5E9E">
      <w:pPr>
        <w:pStyle w:val="NoSpacing"/>
        <w:jc w:val="both"/>
        <w:rPr>
          <w:rFonts w:ascii="Times New Roman" w:hAnsi="Times New Roman"/>
          <w:sz w:val="28"/>
          <w:szCs w:val="28"/>
        </w:rPr>
      </w:pPr>
    </w:p>
    <w:p w:rsidR="002E5E9E" w:rsidRPr="00E53A01" w:rsidRDefault="002E5E9E" w:rsidP="002E5E9E">
      <w:pPr>
        <w:pStyle w:val="NoSpacing"/>
        <w:jc w:val="center"/>
        <w:rPr>
          <w:rFonts w:ascii="Times New Roman" w:hAnsi="Times New Roman"/>
          <w:b/>
          <w:sz w:val="28"/>
          <w:szCs w:val="28"/>
        </w:rPr>
      </w:pPr>
      <w:r w:rsidRPr="00E53A01">
        <w:rPr>
          <w:rFonts w:ascii="Times New Roman" w:hAnsi="Times New Roman"/>
          <w:b/>
          <w:sz w:val="28"/>
          <w:szCs w:val="28"/>
        </w:rPr>
        <w:t>NATIONAL OPEN UNIVERSITY OF NIGERIA</w:t>
      </w:r>
    </w:p>
    <w:p w:rsidR="002E5E9E" w:rsidRPr="00E53A01" w:rsidRDefault="002E5E9E" w:rsidP="002E5E9E">
      <w:pPr>
        <w:pStyle w:val="NoSpacing"/>
        <w:jc w:val="center"/>
        <w:rPr>
          <w:rFonts w:ascii="Times New Roman" w:hAnsi="Times New Roman"/>
          <w:b/>
          <w:sz w:val="28"/>
          <w:szCs w:val="28"/>
        </w:rPr>
      </w:pPr>
      <w:r w:rsidRPr="00E53A01">
        <w:rPr>
          <w:rFonts w:ascii="Times New Roman" w:hAnsi="Times New Roman"/>
          <w:b/>
          <w:sz w:val="28"/>
          <w:szCs w:val="28"/>
        </w:rPr>
        <w:t>DEPARTMENT OF POLITICAL SCIENCE</w:t>
      </w:r>
    </w:p>
    <w:p w:rsidR="002E5E9E" w:rsidRPr="00E53A01" w:rsidRDefault="002E5E9E" w:rsidP="002E5E9E">
      <w:pPr>
        <w:pStyle w:val="NoSpacing"/>
        <w:jc w:val="center"/>
        <w:rPr>
          <w:rFonts w:ascii="Times New Roman" w:hAnsi="Times New Roman"/>
          <w:b/>
          <w:sz w:val="28"/>
          <w:szCs w:val="28"/>
        </w:rPr>
      </w:pPr>
      <w:r w:rsidRPr="00E53A01">
        <w:rPr>
          <w:rFonts w:ascii="Times New Roman" w:hAnsi="Times New Roman"/>
          <w:b/>
          <w:sz w:val="28"/>
          <w:szCs w:val="28"/>
        </w:rPr>
        <w:t>FACULTY OF SOCIAL SCIENCES</w:t>
      </w:r>
    </w:p>
    <w:p w:rsidR="002E5E9E" w:rsidRPr="00E53A01" w:rsidRDefault="002E5E9E" w:rsidP="002E5E9E">
      <w:pPr>
        <w:pStyle w:val="NoSpacing"/>
        <w:jc w:val="center"/>
        <w:rPr>
          <w:rFonts w:ascii="Times New Roman" w:hAnsi="Times New Roman"/>
          <w:b/>
          <w:sz w:val="28"/>
          <w:szCs w:val="28"/>
        </w:rPr>
      </w:pPr>
      <w:r w:rsidRPr="00E53A01">
        <w:rPr>
          <w:rFonts w:ascii="Times New Roman" w:hAnsi="Times New Roman"/>
          <w:b/>
          <w:sz w:val="28"/>
          <w:szCs w:val="28"/>
        </w:rPr>
        <w:t>2018</w:t>
      </w:r>
      <w:r>
        <w:rPr>
          <w:rFonts w:ascii="Times New Roman" w:hAnsi="Times New Roman"/>
          <w:b/>
          <w:sz w:val="28"/>
          <w:szCs w:val="28"/>
        </w:rPr>
        <w:softHyphen/>
        <w:t>_2</w:t>
      </w:r>
      <w:r w:rsidRPr="00E53A01">
        <w:rPr>
          <w:rFonts w:ascii="Times New Roman" w:hAnsi="Times New Roman"/>
          <w:b/>
          <w:sz w:val="28"/>
          <w:szCs w:val="28"/>
        </w:rPr>
        <w:t xml:space="preserve"> </w:t>
      </w:r>
      <w:bookmarkStart w:id="0" w:name="_GoBack"/>
      <w:bookmarkEnd w:id="0"/>
      <w:r w:rsidRPr="00E53A01">
        <w:rPr>
          <w:rFonts w:ascii="Times New Roman" w:hAnsi="Times New Roman"/>
          <w:b/>
          <w:sz w:val="28"/>
          <w:szCs w:val="28"/>
        </w:rPr>
        <w:t>POP EXAMINATION QUESTIONS</w:t>
      </w:r>
    </w:p>
    <w:p w:rsidR="002E5E9E" w:rsidRPr="00E53A01" w:rsidRDefault="002E5E9E" w:rsidP="002E5E9E">
      <w:pPr>
        <w:pStyle w:val="NoSpacing"/>
        <w:jc w:val="center"/>
        <w:rPr>
          <w:rFonts w:ascii="Times New Roman" w:hAnsi="Times New Roman"/>
          <w:b/>
          <w:sz w:val="28"/>
          <w:szCs w:val="28"/>
        </w:rPr>
      </w:pPr>
    </w:p>
    <w:p w:rsidR="002E5E9E" w:rsidRPr="00E53A01" w:rsidRDefault="002E5E9E" w:rsidP="002E5E9E">
      <w:pPr>
        <w:pStyle w:val="NoSpacing"/>
        <w:jc w:val="center"/>
        <w:rPr>
          <w:rFonts w:ascii="Times New Roman" w:hAnsi="Times New Roman"/>
          <w:b/>
          <w:sz w:val="28"/>
          <w:szCs w:val="28"/>
        </w:rPr>
      </w:pPr>
    </w:p>
    <w:p w:rsidR="002E5E9E" w:rsidRPr="00E4726C" w:rsidRDefault="002E5E9E" w:rsidP="002E5E9E">
      <w:pPr>
        <w:pStyle w:val="NoSpacing"/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E4726C">
        <w:rPr>
          <w:rFonts w:ascii="Times New Roman" w:hAnsi="Times New Roman"/>
          <w:b/>
          <w:sz w:val="28"/>
          <w:szCs w:val="28"/>
        </w:rPr>
        <w:t>Course Code: INR 431</w:t>
      </w:r>
    </w:p>
    <w:p w:rsidR="002E5E9E" w:rsidRPr="00E4726C" w:rsidRDefault="002E5E9E" w:rsidP="002E5E9E">
      <w:pPr>
        <w:pStyle w:val="NoSpacing"/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E4726C">
        <w:rPr>
          <w:rFonts w:ascii="Times New Roman" w:hAnsi="Times New Roman"/>
          <w:b/>
          <w:sz w:val="28"/>
          <w:szCs w:val="28"/>
        </w:rPr>
        <w:t>Course Title: International Relations of Francophone West Africa</w:t>
      </w:r>
    </w:p>
    <w:p w:rsidR="002E5E9E" w:rsidRPr="00E4726C" w:rsidRDefault="002E5E9E" w:rsidP="002E5E9E">
      <w:pPr>
        <w:pStyle w:val="NoSpacing"/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E4726C">
        <w:rPr>
          <w:rFonts w:ascii="Times New Roman" w:hAnsi="Times New Roman"/>
          <w:b/>
          <w:sz w:val="28"/>
          <w:szCs w:val="28"/>
        </w:rPr>
        <w:t>Instruction: Answer any three questions.</w:t>
      </w:r>
    </w:p>
    <w:p w:rsidR="002E5E9E" w:rsidRDefault="002E5E9E" w:rsidP="002E5E9E">
      <w:pPr>
        <w:pStyle w:val="NoSpacing"/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E4726C">
        <w:rPr>
          <w:rFonts w:ascii="Times New Roman" w:hAnsi="Times New Roman"/>
          <w:b/>
          <w:sz w:val="28"/>
          <w:szCs w:val="28"/>
        </w:rPr>
        <w:t>Time Allowed: 3Hours.</w:t>
      </w:r>
    </w:p>
    <w:p w:rsidR="00E4726C" w:rsidRPr="00E53A01" w:rsidRDefault="00E4726C" w:rsidP="002E5E9E">
      <w:pPr>
        <w:pStyle w:val="NoSpacing"/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QUESTIONS</w:t>
      </w:r>
    </w:p>
    <w:p w:rsidR="002E5E9E" w:rsidRPr="00E53A01" w:rsidRDefault="002E5E9E" w:rsidP="002E5E9E">
      <w:pPr>
        <w:pStyle w:val="NoSpacing"/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2E5E9E" w:rsidRDefault="002E5E9E" w:rsidP="002E5E9E">
      <w:pPr>
        <w:spacing w:line="360" w:lineRule="auto"/>
        <w:jc w:val="both"/>
        <w:rPr>
          <w:sz w:val="28"/>
          <w:szCs w:val="28"/>
        </w:rPr>
      </w:pPr>
      <w:r w:rsidRPr="00E53A01">
        <w:rPr>
          <w:sz w:val="28"/>
          <w:szCs w:val="28"/>
        </w:rPr>
        <w:t xml:space="preserve">1. </w:t>
      </w:r>
      <w:r>
        <w:rPr>
          <w:sz w:val="28"/>
          <w:szCs w:val="28"/>
        </w:rPr>
        <w:t>Discuss the French policy of Assimila</w:t>
      </w:r>
      <w:r w:rsidR="00583488">
        <w:rPr>
          <w:sz w:val="28"/>
          <w:szCs w:val="28"/>
        </w:rPr>
        <w:t>tion and show how it was practiced</w:t>
      </w:r>
      <w:r>
        <w:rPr>
          <w:sz w:val="28"/>
          <w:szCs w:val="28"/>
        </w:rPr>
        <w:t xml:space="preserve"> in French West Africa. </w:t>
      </w:r>
      <w:r w:rsidRPr="00EF32D2">
        <w:t>(23 Marks</w:t>
      </w:r>
      <w:r w:rsidRPr="00DD667A">
        <w:rPr>
          <w:b/>
        </w:rPr>
        <w:t>)</w:t>
      </w:r>
    </w:p>
    <w:p w:rsidR="002E5E9E" w:rsidRDefault="002E5E9E" w:rsidP="002E5E9E">
      <w:pPr>
        <w:spacing w:line="360" w:lineRule="auto"/>
        <w:jc w:val="both"/>
        <w:rPr>
          <w:sz w:val="28"/>
          <w:szCs w:val="28"/>
        </w:rPr>
      </w:pPr>
    </w:p>
    <w:p w:rsidR="002E5E9E" w:rsidRDefault="002E5E9E" w:rsidP="002E5E9E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Examine the relationship between France and French West African colonies after the Second World War </w:t>
      </w:r>
      <w:r w:rsidRPr="00EF32D2">
        <w:t>(23 Marks</w:t>
      </w:r>
      <w:r w:rsidRPr="00DD667A">
        <w:rPr>
          <w:b/>
        </w:rPr>
        <w:t>)</w:t>
      </w:r>
    </w:p>
    <w:p w:rsidR="002E5E9E" w:rsidRDefault="002E5E9E" w:rsidP="002E5E9E">
      <w:pPr>
        <w:spacing w:line="360" w:lineRule="auto"/>
        <w:jc w:val="both"/>
        <w:rPr>
          <w:sz w:val="28"/>
          <w:szCs w:val="28"/>
        </w:rPr>
      </w:pPr>
    </w:p>
    <w:p w:rsidR="002E5E9E" w:rsidRDefault="002E5E9E" w:rsidP="002E5E9E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Highlight the changes that took place in Franco-West African relations in the </w:t>
      </w:r>
      <w:r w:rsidR="00EB1F45">
        <w:rPr>
          <w:sz w:val="28"/>
          <w:szCs w:val="28"/>
        </w:rPr>
        <w:t>post-Cold</w:t>
      </w:r>
      <w:r>
        <w:rPr>
          <w:sz w:val="28"/>
          <w:szCs w:val="28"/>
        </w:rPr>
        <w:t xml:space="preserve"> War era. </w:t>
      </w:r>
      <w:r w:rsidRPr="00EF32D2">
        <w:t>(23 Marks)</w:t>
      </w:r>
    </w:p>
    <w:p w:rsidR="002E5E9E" w:rsidRDefault="002E5E9E" w:rsidP="002E5E9E">
      <w:pPr>
        <w:spacing w:line="360" w:lineRule="auto"/>
        <w:jc w:val="both"/>
        <w:rPr>
          <w:sz w:val="28"/>
          <w:szCs w:val="28"/>
        </w:rPr>
      </w:pPr>
    </w:p>
    <w:p w:rsidR="002E5E9E" w:rsidRDefault="002E5E9E" w:rsidP="002E5E9E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r w:rsidR="00EB1F45">
        <w:rPr>
          <w:sz w:val="28"/>
          <w:szCs w:val="28"/>
        </w:rPr>
        <w:t>What are the repercussions of French capital in French West Africa?</w:t>
      </w:r>
      <w:r>
        <w:rPr>
          <w:sz w:val="28"/>
          <w:szCs w:val="28"/>
        </w:rPr>
        <w:t xml:space="preserve"> </w:t>
      </w:r>
      <w:r w:rsidRPr="00EF32D2">
        <w:t>(23 Marks)</w:t>
      </w:r>
    </w:p>
    <w:p w:rsidR="002E5E9E" w:rsidRDefault="002E5E9E" w:rsidP="002E5E9E">
      <w:pPr>
        <w:spacing w:line="360" w:lineRule="auto"/>
        <w:jc w:val="both"/>
        <w:rPr>
          <w:sz w:val="28"/>
          <w:szCs w:val="28"/>
        </w:rPr>
      </w:pPr>
    </w:p>
    <w:p w:rsidR="002E5E9E" w:rsidRPr="00E53A01" w:rsidRDefault="002E5E9E" w:rsidP="002E5E9E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 </w:t>
      </w:r>
      <w:r w:rsidR="00EB1F45">
        <w:rPr>
          <w:sz w:val="28"/>
          <w:szCs w:val="28"/>
        </w:rPr>
        <w:t>Discuss the evolution of trade unionism in French West Africa</w:t>
      </w:r>
      <w:r>
        <w:rPr>
          <w:sz w:val="28"/>
          <w:szCs w:val="28"/>
        </w:rPr>
        <w:t xml:space="preserve"> </w:t>
      </w:r>
      <w:r w:rsidRPr="00EF32D2">
        <w:t>(23 Marks)</w:t>
      </w:r>
    </w:p>
    <w:p w:rsidR="002E5E9E" w:rsidRDefault="002E5E9E" w:rsidP="002E5E9E">
      <w:pPr>
        <w:spacing w:line="360" w:lineRule="auto"/>
        <w:jc w:val="both"/>
      </w:pPr>
    </w:p>
    <w:p w:rsidR="00862AF1" w:rsidRDefault="00862AF1"/>
    <w:sectPr w:rsidR="00862AF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5E9E"/>
    <w:rsid w:val="000E1BDC"/>
    <w:rsid w:val="00131669"/>
    <w:rsid w:val="002E5E9E"/>
    <w:rsid w:val="00444BE8"/>
    <w:rsid w:val="00583488"/>
    <w:rsid w:val="00862AF1"/>
    <w:rsid w:val="00E4726C"/>
    <w:rsid w:val="00EB1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5E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E5E9E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5E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E5E9E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118</Words>
  <Characters>677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Dr. E. I. Ajudua</cp:lastModifiedBy>
  <cp:revision>6</cp:revision>
  <dcterms:created xsi:type="dcterms:W3CDTF">2018-10-13T10:21:00Z</dcterms:created>
  <dcterms:modified xsi:type="dcterms:W3CDTF">2018-10-30T12:52:00Z</dcterms:modified>
</cp:coreProperties>
</file>