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73DD" w:rsidRDefault="002673DD" w:rsidP="002673DD">
      <w:pPr>
        <w:pStyle w:val="NoSpacing"/>
        <w:jc w:val="both"/>
        <w:rPr>
          <w:rFonts w:ascii="Times New Roman" w:hAnsi="Times New Roman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2244090</wp:posOffset>
            </wp:positionH>
            <wp:positionV relativeFrom="paragraph">
              <wp:posOffset>-457200</wp:posOffset>
            </wp:positionV>
            <wp:extent cx="1016635" cy="1138555"/>
            <wp:effectExtent l="0" t="0" r="0" b="4445"/>
            <wp:wrapThrough wrapText="bothSides">
              <wp:wrapPolygon edited="0">
                <wp:start x="0" y="0"/>
                <wp:lineTo x="0" y="21323"/>
                <wp:lineTo x="21047" y="21323"/>
                <wp:lineTo x="21047" y="0"/>
                <wp:lineTo x="0" y="0"/>
              </wp:wrapPolygon>
            </wp:wrapThrough>
            <wp:docPr id="1" name="Picture 1" descr="Description: ORIGINAL%20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ORIGINAL%20LOGO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635" cy="1138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673DD" w:rsidRDefault="002673DD" w:rsidP="002673DD">
      <w:pPr>
        <w:pStyle w:val="NoSpacing"/>
        <w:jc w:val="both"/>
        <w:rPr>
          <w:rFonts w:ascii="Times New Roman" w:hAnsi="Times New Roman"/>
          <w:sz w:val="32"/>
          <w:szCs w:val="32"/>
        </w:rPr>
      </w:pPr>
    </w:p>
    <w:p w:rsidR="002673DD" w:rsidRDefault="002673DD" w:rsidP="002673DD">
      <w:pPr>
        <w:pStyle w:val="NoSpacing"/>
        <w:jc w:val="both"/>
        <w:rPr>
          <w:rFonts w:ascii="Times New Roman" w:hAnsi="Times New Roman"/>
          <w:sz w:val="32"/>
          <w:szCs w:val="32"/>
        </w:rPr>
      </w:pPr>
    </w:p>
    <w:p w:rsidR="002673DD" w:rsidRDefault="002673DD" w:rsidP="002673DD">
      <w:pPr>
        <w:pStyle w:val="NoSpacing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NATIONAL OPEN UNIVERSITY OF NIGERIA</w:t>
      </w:r>
    </w:p>
    <w:p w:rsidR="002673DD" w:rsidRDefault="002673DD" w:rsidP="002673DD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DEPARTMENT OF POLITICAL SCIENCE</w:t>
      </w:r>
    </w:p>
    <w:p w:rsidR="002673DD" w:rsidRDefault="002673DD" w:rsidP="002673DD">
      <w:pPr>
        <w:pStyle w:val="NoSpacing"/>
        <w:jc w:val="center"/>
        <w:rPr>
          <w:rFonts w:ascii="Times New Roman" w:hAnsi="Times New Roman"/>
          <w:b/>
          <w:sz w:val="28"/>
          <w:szCs w:val="24"/>
        </w:rPr>
      </w:pPr>
      <w:r>
        <w:rPr>
          <w:rFonts w:ascii="Times New Roman" w:hAnsi="Times New Roman"/>
          <w:b/>
          <w:sz w:val="28"/>
          <w:szCs w:val="24"/>
        </w:rPr>
        <w:t>FACULTY OF SOCIAL SCIENCES</w:t>
      </w:r>
    </w:p>
    <w:p w:rsidR="002673DD" w:rsidRDefault="002673DD" w:rsidP="00DB77ED">
      <w:pPr>
        <w:pStyle w:val="NoSpacing"/>
        <w:jc w:val="center"/>
        <w:rPr>
          <w:rFonts w:ascii="Times New Roman" w:hAnsi="Times New Roman"/>
          <w:sz w:val="28"/>
          <w:szCs w:val="24"/>
        </w:rPr>
      </w:pPr>
      <w:bookmarkStart w:id="0" w:name="_GoBack"/>
      <w:bookmarkEnd w:id="0"/>
      <w:r>
        <w:rPr>
          <w:rFonts w:ascii="Times New Roman" w:hAnsi="Times New Roman"/>
          <w:b/>
          <w:sz w:val="28"/>
          <w:szCs w:val="24"/>
        </w:rPr>
        <w:t xml:space="preserve">2018_2 </w:t>
      </w:r>
      <w:r w:rsidR="00B901CA">
        <w:rPr>
          <w:rFonts w:ascii="Times New Roman" w:hAnsi="Times New Roman"/>
          <w:b/>
          <w:sz w:val="28"/>
          <w:szCs w:val="24"/>
        </w:rPr>
        <w:t xml:space="preserve"> EXAMINATION</w:t>
      </w:r>
    </w:p>
    <w:p w:rsidR="002673DD" w:rsidRDefault="002673DD" w:rsidP="002673DD">
      <w:pPr>
        <w:rPr>
          <w:sz w:val="24"/>
          <w:szCs w:val="24"/>
        </w:rPr>
      </w:pPr>
    </w:p>
    <w:p w:rsidR="002673DD" w:rsidRPr="00DB77ED" w:rsidRDefault="002673DD" w:rsidP="002673DD">
      <w:pPr>
        <w:rPr>
          <w:b/>
          <w:sz w:val="24"/>
          <w:szCs w:val="24"/>
        </w:rPr>
      </w:pPr>
      <w:r w:rsidRPr="00DB77ED">
        <w:rPr>
          <w:b/>
          <w:sz w:val="24"/>
          <w:szCs w:val="24"/>
        </w:rPr>
        <w:t>COURSE CODE: INR312</w:t>
      </w:r>
    </w:p>
    <w:p w:rsidR="002673DD" w:rsidRPr="00DB77ED" w:rsidRDefault="00191EC3" w:rsidP="002673DD">
      <w:pPr>
        <w:rPr>
          <w:b/>
          <w:sz w:val="24"/>
          <w:szCs w:val="24"/>
        </w:rPr>
      </w:pPr>
      <w:r w:rsidRPr="00DB77ED">
        <w:rPr>
          <w:b/>
          <w:sz w:val="24"/>
          <w:szCs w:val="24"/>
        </w:rPr>
        <w:t>COURSE TITLE:</w:t>
      </w:r>
      <w:r w:rsidR="00DB77ED">
        <w:rPr>
          <w:b/>
          <w:sz w:val="24"/>
          <w:szCs w:val="24"/>
        </w:rPr>
        <w:t xml:space="preserve"> </w:t>
      </w:r>
      <w:r w:rsidRPr="00DB77ED">
        <w:rPr>
          <w:b/>
          <w:sz w:val="24"/>
          <w:szCs w:val="24"/>
        </w:rPr>
        <w:t>AMERICAN FOREIGN POLICY IN THE 21</w:t>
      </w:r>
      <w:r w:rsidRPr="00DB77ED">
        <w:rPr>
          <w:b/>
          <w:sz w:val="24"/>
          <w:szCs w:val="24"/>
          <w:vertAlign w:val="superscript"/>
        </w:rPr>
        <w:t>ST</w:t>
      </w:r>
      <w:r w:rsidRPr="00DB77ED">
        <w:rPr>
          <w:b/>
          <w:sz w:val="24"/>
          <w:szCs w:val="24"/>
        </w:rPr>
        <w:t xml:space="preserve"> CENTURY</w:t>
      </w:r>
    </w:p>
    <w:p w:rsidR="00191EC3" w:rsidRPr="00DB77ED" w:rsidRDefault="00191EC3" w:rsidP="002673DD">
      <w:pPr>
        <w:rPr>
          <w:b/>
          <w:sz w:val="24"/>
          <w:szCs w:val="24"/>
        </w:rPr>
      </w:pPr>
      <w:r w:rsidRPr="00DB77ED">
        <w:rPr>
          <w:b/>
          <w:sz w:val="24"/>
          <w:szCs w:val="24"/>
        </w:rPr>
        <w:t>CREDIT UNIT: 2</w:t>
      </w:r>
    </w:p>
    <w:p w:rsidR="002673DD" w:rsidRPr="00DB77ED" w:rsidRDefault="002673DD" w:rsidP="002673DD">
      <w:pPr>
        <w:rPr>
          <w:b/>
          <w:sz w:val="24"/>
          <w:szCs w:val="24"/>
        </w:rPr>
      </w:pPr>
      <w:r w:rsidRPr="00DB77ED">
        <w:rPr>
          <w:b/>
          <w:sz w:val="24"/>
          <w:szCs w:val="24"/>
        </w:rPr>
        <w:t>TIME ALLOWED: 2 Hours</w:t>
      </w:r>
    </w:p>
    <w:p w:rsidR="00191EC3" w:rsidRPr="00DB77ED" w:rsidRDefault="00191EC3" w:rsidP="00191EC3">
      <w:pPr>
        <w:rPr>
          <w:b/>
          <w:sz w:val="24"/>
          <w:szCs w:val="24"/>
        </w:rPr>
      </w:pPr>
      <w:r w:rsidRPr="00DB77ED">
        <w:rPr>
          <w:b/>
          <w:sz w:val="24"/>
          <w:szCs w:val="24"/>
        </w:rPr>
        <w:t>INSTRUCTION: Answer any three question</w:t>
      </w:r>
    </w:p>
    <w:p w:rsidR="00191EC3" w:rsidRDefault="00191EC3" w:rsidP="002673DD">
      <w:pPr>
        <w:rPr>
          <w:sz w:val="24"/>
          <w:szCs w:val="24"/>
        </w:rPr>
      </w:pPr>
    </w:p>
    <w:p w:rsidR="002673DD" w:rsidRDefault="002673DD" w:rsidP="002673DD">
      <w:pPr>
        <w:rPr>
          <w:sz w:val="24"/>
          <w:szCs w:val="24"/>
        </w:rPr>
      </w:pPr>
      <w:r w:rsidRPr="00096A85">
        <w:rPr>
          <w:b/>
          <w:sz w:val="24"/>
          <w:szCs w:val="24"/>
        </w:rPr>
        <w:t>Question 1</w:t>
      </w:r>
      <w:r w:rsidRPr="00C325C9">
        <w:rPr>
          <w:sz w:val="24"/>
          <w:szCs w:val="24"/>
        </w:rPr>
        <w:t>:</w:t>
      </w:r>
      <w:r>
        <w:rPr>
          <w:sz w:val="24"/>
          <w:szCs w:val="24"/>
        </w:rPr>
        <w:t xml:space="preserve"> Define the concept diplomacy citing four scholarly perspective prisms</w:t>
      </w:r>
      <w:r w:rsidR="00030A12">
        <w:rPr>
          <w:sz w:val="24"/>
          <w:szCs w:val="24"/>
        </w:rPr>
        <w:t>.  23</w:t>
      </w:r>
      <w:r>
        <w:rPr>
          <w:sz w:val="24"/>
          <w:szCs w:val="24"/>
        </w:rPr>
        <w:t>marks.</w:t>
      </w:r>
    </w:p>
    <w:p w:rsidR="002673DD" w:rsidRPr="00780262" w:rsidRDefault="002673DD" w:rsidP="002673DD">
      <w:pPr>
        <w:rPr>
          <w:b/>
          <w:sz w:val="24"/>
          <w:szCs w:val="24"/>
        </w:rPr>
      </w:pPr>
      <w:r w:rsidRPr="00096A85">
        <w:rPr>
          <w:b/>
          <w:sz w:val="24"/>
          <w:szCs w:val="24"/>
        </w:rPr>
        <w:t>Question 2</w:t>
      </w:r>
      <w:r>
        <w:rPr>
          <w:b/>
          <w:sz w:val="24"/>
          <w:szCs w:val="24"/>
        </w:rPr>
        <w:t xml:space="preserve">:  </w:t>
      </w:r>
      <w:r w:rsidRPr="003B7BFA">
        <w:rPr>
          <w:sz w:val="24"/>
          <w:szCs w:val="24"/>
        </w:rPr>
        <w:t>Expla</w:t>
      </w:r>
      <w:r w:rsidR="00030A12">
        <w:rPr>
          <w:sz w:val="24"/>
          <w:szCs w:val="24"/>
        </w:rPr>
        <w:t>in the theories of extra terri</w:t>
      </w:r>
      <w:r w:rsidRPr="003B7BFA">
        <w:rPr>
          <w:sz w:val="24"/>
          <w:szCs w:val="24"/>
        </w:rPr>
        <w:t>t</w:t>
      </w:r>
      <w:r w:rsidR="00030A12">
        <w:rPr>
          <w:sz w:val="24"/>
          <w:szCs w:val="24"/>
        </w:rPr>
        <w:t>or</w:t>
      </w:r>
      <w:r w:rsidRPr="003B7BFA">
        <w:rPr>
          <w:sz w:val="24"/>
          <w:szCs w:val="24"/>
        </w:rPr>
        <w:t>iality, representation and functional necessity that inform the concept of privileges and immunities in international diplomacy</w:t>
      </w:r>
      <w:r w:rsidR="00030A12">
        <w:rPr>
          <w:sz w:val="24"/>
          <w:szCs w:val="24"/>
        </w:rPr>
        <w:t>. 23</w:t>
      </w:r>
      <w:r w:rsidRPr="003B7BFA">
        <w:rPr>
          <w:sz w:val="24"/>
          <w:szCs w:val="24"/>
        </w:rPr>
        <w:t>marks</w:t>
      </w:r>
      <w:r>
        <w:rPr>
          <w:sz w:val="24"/>
          <w:szCs w:val="24"/>
        </w:rPr>
        <w:t>.</w:t>
      </w:r>
    </w:p>
    <w:p w:rsidR="002673DD" w:rsidRPr="00C325C9" w:rsidRDefault="002673DD" w:rsidP="002673DD">
      <w:pPr>
        <w:jc w:val="both"/>
        <w:rPr>
          <w:sz w:val="24"/>
          <w:szCs w:val="24"/>
        </w:rPr>
      </w:pPr>
      <w:r w:rsidRPr="00096A85">
        <w:rPr>
          <w:b/>
          <w:sz w:val="24"/>
          <w:szCs w:val="24"/>
        </w:rPr>
        <w:t>Question 3</w:t>
      </w:r>
      <w:r w:rsidR="00DB77ED">
        <w:rPr>
          <w:sz w:val="24"/>
          <w:szCs w:val="24"/>
        </w:rPr>
        <w:t xml:space="preserve">: </w:t>
      </w:r>
      <w:r>
        <w:rPr>
          <w:sz w:val="24"/>
          <w:szCs w:val="24"/>
        </w:rPr>
        <w:t>Discuss t</w:t>
      </w:r>
      <w:r w:rsidRPr="001B5D0D">
        <w:rPr>
          <w:sz w:val="24"/>
          <w:szCs w:val="24"/>
        </w:rPr>
        <w:t>he Meaning of the First World War</w:t>
      </w:r>
      <w:r>
        <w:rPr>
          <w:sz w:val="24"/>
          <w:szCs w:val="24"/>
        </w:rPr>
        <w:t xml:space="preserve"> and its effect on the economies of actors.</w:t>
      </w:r>
      <w:r w:rsidR="00DB77ED">
        <w:rPr>
          <w:sz w:val="24"/>
          <w:szCs w:val="24"/>
        </w:rPr>
        <w:t xml:space="preserve"> </w:t>
      </w:r>
      <w:r w:rsidR="00030A12">
        <w:rPr>
          <w:sz w:val="24"/>
          <w:szCs w:val="24"/>
        </w:rPr>
        <w:t>23marks</w:t>
      </w:r>
    </w:p>
    <w:p w:rsidR="002673DD" w:rsidRPr="00C325C9" w:rsidRDefault="002673DD" w:rsidP="002673DD">
      <w:pPr>
        <w:rPr>
          <w:sz w:val="24"/>
          <w:szCs w:val="24"/>
        </w:rPr>
      </w:pPr>
      <w:r w:rsidRPr="00096A85">
        <w:rPr>
          <w:b/>
          <w:sz w:val="24"/>
          <w:szCs w:val="24"/>
        </w:rPr>
        <w:t>Question 4</w:t>
      </w:r>
      <w:r w:rsidRPr="00C325C9">
        <w:rPr>
          <w:sz w:val="24"/>
          <w:szCs w:val="24"/>
        </w:rPr>
        <w:t>:</w:t>
      </w:r>
      <w:r w:rsidR="00DB77ED">
        <w:rPr>
          <w:sz w:val="24"/>
          <w:szCs w:val="24"/>
        </w:rPr>
        <w:t xml:space="preserve"> </w:t>
      </w:r>
      <w:r w:rsidRPr="00C325C9">
        <w:rPr>
          <w:sz w:val="24"/>
          <w:szCs w:val="24"/>
        </w:rPr>
        <w:t>Discuss the core objectives of</w:t>
      </w:r>
      <w:r>
        <w:rPr>
          <w:sz w:val="24"/>
          <w:szCs w:val="24"/>
        </w:rPr>
        <w:t xml:space="preserve"> America’s</w:t>
      </w:r>
      <w:r w:rsidRPr="00C325C9">
        <w:rPr>
          <w:sz w:val="24"/>
          <w:szCs w:val="24"/>
        </w:rPr>
        <w:t xml:space="preserve"> national interest.</w:t>
      </w:r>
      <w:r w:rsidR="00030A12">
        <w:rPr>
          <w:sz w:val="24"/>
          <w:szCs w:val="24"/>
        </w:rPr>
        <w:t xml:space="preserve"> 23marks</w:t>
      </w:r>
    </w:p>
    <w:p w:rsidR="002673DD" w:rsidRPr="00C325C9" w:rsidRDefault="002673DD" w:rsidP="002673DD">
      <w:pPr>
        <w:rPr>
          <w:sz w:val="24"/>
          <w:szCs w:val="24"/>
        </w:rPr>
      </w:pPr>
      <w:r w:rsidRPr="00096A85">
        <w:rPr>
          <w:b/>
          <w:sz w:val="24"/>
          <w:szCs w:val="24"/>
        </w:rPr>
        <w:t>Question 5</w:t>
      </w:r>
      <w:r w:rsidRPr="00C325C9">
        <w:rPr>
          <w:sz w:val="24"/>
          <w:szCs w:val="24"/>
        </w:rPr>
        <w:t xml:space="preserve">: Examine the processes of foreign policy making in </w:t>
      </w:r>
      <w:r>
        <w:rPr>
          <w:sz w:val="24"/>
          <w:szCs w:val="24"/>
        </w:rPr>
        <w:t>United States of America.</w:t>
      </w:r>
      <w:r w:rsidR="00030A12">
        <w:rPr>
          <w:sz w:val="24"/>
          <w:szCs w:val="24"/>
        </w:rPr>
        <w:t xml:space="preserve"> 23marks</w:t>
      </w:r>
    </w:p>
    <w:p w:rsidR="002673DD" w:rsidRDefault="002673DD" w:rsidP="002673DD"/>
    <w:p w:rsidR="002673DD" w:rsidRDefault="002673DD" w:rsidP="002673DD"/>
    <w:p w:rsidR="00A94067" w:rsidRDefault="00A94067"/>
    <w:sectPr w:rsidR="00A94067" w:rsidSect="00A471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doNotDisplayPageBoundaries/>
  <w:defaultTabStop w:val="720"/>
  <w:characterSpacingControl w:val="doNotCompress"/>
  <w:compat/>
  <w:rsids>
    <w:rsidRoot w:val="002673DD"/>
    <w:rsid w:val="00030A12"/>
    <w:rsid w:val="00191EC3"/>
    <w:rsid w:val="002673DD"/>
    <w:rsid w:val="00A471CE"/>
    <w:rsid w:val="00A94067"/>
    <w:rsid w:val="00B901CA"/>
    <w:rsid w:val="00DB77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73DD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673DD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73DD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673DD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125</Words>
  <Characters>717</Characters>
  <Application>Microsoft Office Word</Application>
  <DocSecurity>0</DocSecurity>
  <Lines>5</Lines>
  <Paragraphs>1</Paragraphs>
  <ScaleCrop>false</ScaleCrop>
  <Company/>
  <LinksUpToDate>false</LinksUpToDate>
  <CharactersWithSpaces>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 Oyebode</dc:creator>
  <cp:lastModifiedBy>1</cp:lastModifiedBy>
  <cp:revision>5</cp:revision>
  <dcterms:created xsi:type="dcterms:W3CDTF">2018-10-31T11:10:00Z</dcterms:created>
  <dcterms:modified xsi:type="dcterms:W3CDTF">2018-11-06T13:16:00Z</dcterms:modified>
</cp:coreProperties>
</file>