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5BD" w:rsidRPr="008572F4" w:rsidRDefault="008572F4" w:rsidP="008572F4">
      <w:pPr>
        <w:spacing w:line="360" w:lineRule="auto"/>
        <w:jc w:val="center"/>
        <w:rPr>
          <w:b/>
          <w:bCs/>
          <w:lang w:val="en-GB"/>
        </w:rPr>
      </w:pPr>
      <w:r w:rsidRPr="00074DA5">
        <w:rPr>
          <w:noProof/>
        </w:rPr>
        <w:drawing>
          <wp:inline distT="0" distB="0" distL="0" distR="0" wp14:anchorId="25C06160" wp14:editId="60646495">
            <wp:extent cx="478465" cy="473149"/>
            <wp:effectExtent l="0" t="0" r="0" b="3175"/>
            <wp:docPr id="2" name="Picture 2" descr="E:\OLANIYI Omolara\NOUN_2011\National Open University  APPROVED UNIVERSITY ACADEMIC CALENDAR_files\noun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OLANIYI Omolara\NOUN_2011\National Open University  APPROVED UNIVERSITY ACADEMIC CALENDAR_files\noun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55" cy="47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5BD" w:rsidRPr="00074DA5" w:rsidRDefault="007065BD" w:rsidP="007065BD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7065BD" w:rsidRPr="00074DA5" w:rsidRDefault="007065BD" w:rsidP="007065BD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Plot 91, Cadastral Zone, Nnamdi Azikiwe Expressway, Jabi - Abuja</w:t>
      </w:r>
    </w:p>
    <w:p w:rsidR="007065BD" w:rsidRPr="00074DA5" w:rsidRDefault="007065BD" w:rsidP="007065BD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Faculty of Science</w:t>
      </w:r>
    </w:p>
    <w:p w:rsidR="007065BD" w:rsidRPr="00074DA5" w:rsidRDefault="007065BD" w:rsidP="007065BD">
      <w:pPr>
        <w:pStyle w:val="NoSpacing"/>
        <w:ind w:right="-7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NOVEMBER</w:t>
      </w:r>
      <w:r w:rsidRPr="00074DA5">
        <w:rPr>
          <w:rFonts w:ascii="Times New Roman" w:hAnsi="Times New Roman"/>
          <w:b/>
          <w:sz w:val="24"/>
          <w:szCs w:val="24"/>
        </w:rPr>
        <w:t>, 2018 EXAMINATIONS</w:t>
      </w:r>
    </w:p>
    <w:p w:rsidR="007065BD" w:rsidRPr="00074DA5" w:rsidRDefault="007065BD" w:rsidP="007065BD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7065BD" w:rsidRPr="00074DA5" w:rsidRDefault="007065BD" w:rsidP="007065BD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COURSE CODE: </w:t>
      </w:r>
      <w:proofErr w:type="spellStart"/>
      <w:r>
        <w:rPr>
          <w:rFonts w:ascii="Times New Roman" w:hAnsi="Times New Roman"/>
          <w:b/>
          <w:sz w:val="24"/>
          <w:szCs w:val="24"/>
        </w:rPr>
        <w:t>ESM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306</w:t>
      </w:r>
    </w:p>
    <w:p w:rsidR="007065BD" w:rsidRDefault="007065BD" w:rsidP="007065BD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 xml:space="preserve">COURSE TITLE: </w:t>
      </w:r>
      <w:r>
        <w:rPr>
          <w:rFonts w:ascii="Times New Roman" w:hAnsi="Times New Roman"/>
          <w:b/>
          <w:sz w:val="24"/>
          <w:szCs w:val="24"/>
        </w:rPr>
        <w:t xml:space="preserve">ENVIRONMENTAL POLITICS </w:t>
      </w:r>
    </w:p>
    <w:p w:rsidR="007065BD" w:rsidRPr="00074DA5" w:rsidRDefault="007065BD" w:rsidP="007065BD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CREDIT: 2 Units</w:t>
      </w:r>
    </w:p>
    <w:p w:rsidR="007065BD" w:rsidRPr="00074DA5" w:rsidRDefault="007065BD" w:rsidP="007065BD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TIME ALLOWED: 2 Hours</w:t>
      </w:r>
    </w:p>
    <w:p w:rsidR="007065BD" w:rsidRDefault="007065BD" w:rsidP="007065BD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074DA5">
        <w:rPr>
          <w:rFonts w:ascii="Times New Roman" w:hAnsi="Times New Roman"/>
          <w:b/>
          <w:sz w:val="24"/>
          <w:szCs w:val="24"/>
        </w:rPr>
        <w:t>INSTRUCTION:</w:t>
      </w:r>
      <w:r>
        <w:rPr>
          <w:rFonts w:ascii="Times New Roman" w:hAnsi="Times New Roman"/>
          <w:b/>
          <w:sz w:val="24"/>
          <w:szCs w:val="24"/>
        </w:rPr>
        <w:t xml:space="preserve"> Answer Q</w:t>
      </w:r>
      <w:r w:rsidRPr="004B0753">
        <w:rPr>
          <w:rFonts w:ascii="Times New Roman" w:hAnsi="Times New Roman"/>
          <w:b/>
          <w:sz w:val="24"/>
          <w:szCs w:val="24"/>
        </w:rPr>
        <w:t xml:space="preserve">uestion ONE (1) and any other THREE (3) </w:t>
      </w:r>
      <w:r>
        <w:rPr>
          <w:rFonts w:ascii="Times New Roman" w:hAnsi="Times New Roman"/>
          <w:b/>
          <w:sz w:val="24"/>
          <w:szCs w:val="24"/>
        </w:rPr>
        <w:t>Q</w:t>
      </w:r>
      <w:r w:rsidRPr="004B0753">
        <w:rPr>
          <w:rFonts w:ascii="Times New Roman" w:hAnsi="Times New Roman"/>
          <w:b/>
          <w:sz w:val="24"/>
          <w:szCs w:val="24"/>
        </w:rPr>
        <w:t>uestions</w:t>
      </w:r>
    </w:p>
    <w:p w:rsidR="007065BD" w:rsidRPr="007065BD" w:rsidRDefault="007065BD" w:rsidP="007065BD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9E651E" w:rsidRPr="00982B0C" w:rsidRDefault="000903D0" w:rsidP="009E651E">
      <w:pPr>
        <w:spacing w:line="360" w:lineRule="auto"/>
        <w:jc w:val="both"/>
      </w:pPr>
      <w:r w:rsidRPr="00982B0C">
        <w:t>1a) Discuss the scope of environmental politics</w:t>
      </w:r>
      <w:r w:rsidR="00D91194">
        <w:t xml:space="preserve"> (</w:t>
      </w:r>
      <w:r w:rsidR="00D91194">
        <w:rPr>
          <w:b/>
          <w:bCs/>
          <w:lang w:val="en-GB"/>
        </w:rPr>
        <w:t>10mks</w:t>
      </w:r>
      <w:r w:rsidR="00D91194">
        <w:rPr>
          <w:b/>
          <w:bCs/>
          <w:lang w:val="en-GB"/>
        </w:rPr>
        <w:t>)</w:t>
      </w:r>
    </w:p>
    <w:p w:rsidR="003C092E" w:rsidRPr="00982B0C" w:rsidRDefault="000903D0" w:rsidP="00BC30B0">
      <w:pPr>
        <w:spacing w:line="360" w:lineRule="auto"/>
        <w:jc w:val="both"/>
      </w:pPr>
      <w:r w:rsidRPr="00982B0C">
        <w:t xml:space="preserve">1b) </w:t>
      </w:r>
      <w:r w:rsidR="009E651E" w:rsidRPr="00982B0C">
        <w:t>Give a concise definition of any five of the basic concepts in Environmental Politics</w:t>
      </w:r>
      <w:r w:rsidR="00D91194">
        <w:t xml:space="preserve"> (</w:t>
      </w:r>
      <w:r w:rsidR="00D91194" w:rsidRPr="000903D0">
        <w:rPr>
          <w:b/>
        </w:rPr>
        <w:t>10mks</w:t>
      </w:r>
      <w:r w:rsidR="00D91194">
        <w:rPr>
          <w:b/>
        </w:rPr>
        <w:t>)</w:t>
      </w:r>
    </w:p>
    <w:p w:rsidR="000903D0" w:rsidRPr="00A75B55" w:rsidRDefault="000903D0" w:rsidP="000903D0">
      <w:pPr>
        <w:spacing w:line="360" w:lineRule="auto"/>
        <w:jc w:val="both"/>
        <w:rPr>
          <w:b/>
        </w:rPr>
      </w:pPr>
      <w:r>
        <w:t xml:space="preserve">1c) </w:t>
      </w:r>
      <w:r w:rsidRPr="00A75B55">
        <w:t xml:space="preserve">Identify </w:t>
      </w:r>
      <w:r w:rsidR="00AA09CB">
        <w:t>any five</w:t>
      </w:r>
      <w:r w:rsidRPr="00A75B55">
        <w:t xml:space="preserve"> importance of environmental policy on human activities.</w:t>
      </w:r>
      <w:r w:rsidR="00D91194">
        <w:t xml:space="preserve"> (</w:t>
      </w:r>
      <w:r w:rsidR="00D91194" w:rsidRPr="000903D0">
        <w:rPr>
          <w:b/>
        </w:rPr>
        <w:t>5mks</w:t>
      </w:r>
      <w:r w:rsidR="00D91194">
        <w:rPr>
          <w:b/>
        </w:rPr>
        <w:t>)</w:t>
      </w:r>
    </w:p>
    <w:p w:rsidR="003C092E" w:rsidRDefault="003C092E"/>
    <w:p w:rsidR="000903D0" w:rsidRDefault="00E877CF" w:rsidP="003C092E">
      <w:pPr>
        <w:jc w:val="both"/>
        <w:rPr>
          <w:lang w:val="en-GB"/>
        </w:rPr>
      </w:pPr>
      <w:r>
        <w:rPr>
          <w:lang w:val="en-GB"/>
        </w:rPr>
        <w:t xml:space="preserve">2a) Explain the concept of </w:t>
      </w:r>
      <w:r w:rsidRPr="00E877CF">
        <w:rPr>
          <w:lang w:val="en-GB"/>
        </w:rPr>
        <w:t>environmental policy in the developing countries</w:t>
      </w:r>
      <w:r w:rsidR="00D91194">
        <w:rPr>
          <w:lang w:val="en-GB"/>
        </w:rPr>
        <w:t xml:space="preserve"> (</w:t>
      </w:r>
      <w:r w:rsidR="00D91194" w:rsidRPr="00E877CF">
        <w:rPr>
          <w:b/>
          <w:lang w:val="en-GB"/>
        </w:rPr>
        <w:t>5mks</w:t>
      </w:r>
      <w:r w:rsidR="00D91194">
        <w:rPr>
          <w:b/>
          <w:lang w:val="en-GB"/>
        </w:rPr>
        <w:t>)</w:t>
      </w:r>
    </w:p>
    <w:p w:rsidR="00E877CF" w:rsidRDefault="00E877CF" w:rsidP="003C092E">
      <w:pPr>
        <w:jc w:val="both"/>
        <w:rPr>
          <w:lang w:val="en-GB"/>
        </w:rPr>
      </w:pPr>
    </w:p>
    <w:p w:rsidR="000903D0" w:rsidRDefault="00E877CF" w:rsidP="003C092E">
      <w:pPr>
        <w:jc w:val="both"/>
        <w:rPr>
          <w:lang w:val="en-GB"/>
        </w:rPr>
      </w:pPr>
      <w:r>
        <w:rPr>
          <w:lang w:val="en-GB"/>
        </w:rPr>
        <w:t>2b)                Complete the following table</w:t>
      </w:r>
    </w:p>
    <w:tbl>
      <w:tblPr>
        <w:tblW w:w="0" w:type="auto"/>
        <w:tblInd w:w="1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93"/>
        <w:gridCol w:w="1843"/>
        <w:gridCol w:w="2268"/>
      </w:tblGrid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  <w:r w:rsidRPr="003C092E">
              <w:rPr>
                <w:rFonts w:eastAsia="Calibri"/>
                <w:b/>
                <w:lang w:val="en-GB"/>
              </w:rPr>
              <w:t>Gas Name</w:t>
            </w:r>
          </w:p>
        </w:tc>
        <w:tc>
          <w:tcPr>
            <w:tcW w:w="184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  <w:r w:rsidRPr="003C092E">
              <w:rPr>
                <w:rFonts w:eastAsia="Calibri"/>
                <w:b/>
                <w:lang w:val="en-GB"/>
              </w:rPr>
              <w:t>Volume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  <w:r w:rsidRPr="003C092E">
              <w:rPr>
                <w:rFonts w:eastAsia="Calibri"/>
                <w:b/>
                <w:lang w:val="en-GB"/>
              </w:rPr>
              <w:t>Chemical Formula</w:t>
            </w: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Nitrogen</w:t>
            </w:r>
          </w:p>
        </w:tc>
        <w:tc>
          <w:tcPr>
            <w:tcW w:w="184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vertAlign w:val="subscript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N</w:t>
            </w:r>
            <w:r w:rsidRPr="003C092E">
              <w:rPr>
                <w:rFonts w:eastAsia="Calibri"/>
                <w:vertAlign w:val="subscript"/>
                <w:lang w:val="en-GB"/>
              </w:rPr>
              <w:t>2</w:t>
            </w: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Oxygen</w:t>
            </w:r>
          </w:p>
        </w:tc>
        <w:tc>
          <w:tcPr>
            <w:tcW w:w="184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vertAlign w:val="subscript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O</w:t>
            </w:r>
            <w:r w:rsidRPr="003C092E">
              <w:rPr>
                <w:rFonts w:eastAsia="Calibri"/>
                <w:vertAlign w:val="subscript"/>
                <w:lang w:val="en-GB"/>
              </w:rPr>
              <w:t>2</w:t>
            </w: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Water vapour</w:t>
            </w:r>
            <w:r w:rsidRPr="003C092E">
              <w:rPr>
                <w:rFonts w:eastAsia="Calibri"/>
                <w:lang w:val="en-GB"/>
              </w:rPr>
              <w:sym w:font="Symbol" w:char="F02A"/>
            </w:r>
          </w:p>
        </w:tc>
        <w:tc>
          <w:tcPr>
            <w:tcW w:w="184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0 to 4%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vertAlign w:val="subscript"/>
                <w:lang w:val="en-GB"/>
              </w:rPr>
            </w:pP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Argon</w:t>
            </w:r>
          </w:p>
        </w:tc>
        <w:tc>
          <w:tcPr>
            <w:tcW w:w="184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0.93%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Carbon Dioxide</w:t>
            </w:r>
            <w:r w:rsidRPr="003C092E">
              <w:rPr>
                <w:rFonts w:eastAsia="Calibri"/>
                <w:lang w:val="en-GB"/>
              </w:rPr>
              <w:sym w:font="Symbol" w:char="F02A"/>
            </w:r>
          </w:p>
        </w:tc>
        <w:tc>
          <w:tcPr>
            <w:tcW w:w="184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0.0360%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vertAlign w:val="subscript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CO</w:t>
            </w:r>
            <w:r w:rsidRPr="003C092E">
              <w:rPr>
                <w:rFonts w:eastAsia="Calibri"/>
                <w:vertAlign w:val="subscript"/>
                <w:lang w:val="en-GB"/>
              </w:rPr>
              <w:t>2</w:t>
            </w: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</w:p>
        </w:tc>
        <w:tc>
          <w:tcPr>
            <w:tcW w:w="184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0.0018%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Ne</w:t>
            </w: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</w:p>
        </w:tc>
        <w:tc>
          <w:tcPr>
            <w:tcW w:w="184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0.0005%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He</w:t>
            </w: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</w:p>
        </w:tc>
        <w:tc>
          <w:tcPr>
            <w:tcW w:w="1843" w:type="dxa"/>
          </w:tcPr>
          <w:p w:rsidR="00E877CF" w:rsidRPr="003C092E" w:rsidRDefault="00E877CF" w:rsidP="00312A83">
            <w:pPr>
              <w:rPr>
                <w:lang w:val="en-GB"/>
              </w:rPr>
            </w:pPr>
            <w:r w:rsidRPr="003C092E">
              <w:rPr>
                <w:lang w:val="en-GB"/>
              </w:rPr>
              <w:t>0.00017%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vertAlign w:val="subscript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CH</w:t>
            </w:r>
            <w:r w:rsidRPr="003C092E">
              <w:rPr>
                <w:rFonts w:eastAsia="Calibri"/>
                <w:vertAlign w:val="subscript"/>
                <w:lang w:val="en-GB"/>
              </w:rPr>
              <w:t>4</w:t>
            </w: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Hydrogen</w:t>
            </w:r>
          </w:p>
        </w:tc>
        <w:tc>
          <w:tcPr>
            <w:tcW w:w="1843" w:type="dxa"/>
          </w:tcPr>
          <w:p w:rsidR="00E877CF" w:rsidRPr="003C092E" w:rsidRDefault="00E877CF" w:rsidP="00312A83">
            <w:pPr>
              <w:rPr>
                <w:lang w:val="en-GB"/>
              </w:rPr>
            </w:pPr>
            <w:r w:rsidRPr="003C092E">
              <w:rPr>
                <w:lang w:val="en-GB"/>
              </w:rPr>
              <w:t>0.00005%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vertAlign w:val="subscript"/>
                <w:lang w:val="en-GB"/>
              </w:rPr>
            </w:pP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</w:p>
        </w:tc>
        <w:tc>
          <w:tcPr>
            <w:tcW w:w="1843" w:type="dxa"/>
          </w:tcPr>
          <w:p w:rsidR="00E877CF" w:rsidRPr="003C092E" w:rsidRDefault="00E877CF" w:rsidP="00312A83">
            <w:pPr>
              <w:rPr>
                <w:lang w:val="en-GB"/>
              </w:rPr>
            </w:pPr>
            <w:r w:rsidRPr="003C092E">
              <w:rPr>
                <w:lang w:val="en-GB"/>
              </w:rPr>
              <w:t>0.00003%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N</w:t>
            </w:r>
            <w:r w:rsidRPr="003C092E">
              <w:rPr>
                <w:rFonts w:eastAsia="Calibri"/>
                <w:vertAlign w:val="subscript"/>
                <w:lang w:val="en-GB"/>
              </w:rPr>
              <w:t>2</w:t>
            </w:r>
            <w:r w:rsidRPr="003C092E">
              <w:rPr>
                <w:rFonts w:eastAsia="Calibri"/>
                <w:lang w:val="en-GB"/>
              </w:rPr>
              <w:t>O</w:t>
            </w:r>
          </w:p>
        </w:tc>
      </w:tr>
      <w:tr w:rsidR="00E877CF" w:rsidRPr="003C092E" w:rsidTr="00312A83">
        <w:tc>
          <w:tcPr>
            <w:tcW w:w="2093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b/>
                <w:lang w:val="en-GB"/>
              </w:rPr>
            </w:pPr>
          </w:p>
        </w:tc>
        <w:tc>
          <w:tcPr>
            <w:tcW w:w="1843" w:type="dxa"/>
          </w:tcPr>
          <w:p w:rsidR="00E877CF" w:rsidRPr="003C092E" w:rsidRDefault="00E877CF" w:rsidP="00312A83">
            <w:pPr>
              <w:rPr>
                <w:lang w:val="en-GB"/>
              </w:rPr>
            </w:pPr>
            <w:r w:rsidRPr="003C092E">
              <w:rPr>
                <w:lang w:val="en-GB"/>
              </w:rPr>
              <w:t>0.000004%</w:t>
            </w:r>
          </w:p>
        </w:tc>
        <w:tc>
          <w:tcPr>
            <w:tcW w:w="2268" w:type="dxa"/>
          </w:tcPr>
          <w:p w:rsidR="00E877CF" w:rsidRPr="003C092E" w:rsidRDefault="00E877CF" w:rsidP="00312A83">
            <w:pPr>
              <w:jc w:val="both"/>
              <w:rPr>
                <w:rFonts w:eastAsia="Calibri"/>
                <w:vertAlign w:val="subscript"/>
                <w:lang w:val="en-GB"/>
              </w:rPr>
            </w:pPr>
            <w:r w:rsidRPr="003C092E">
              <w:rPr>
                <w:rFonts w:eastAsia="Calibri"/>
                <w:lang w:val="en-GB"/>
              </w:rPr>
              <w:t>O</w:t>
            </w:r>
            <w:r w:rsidRPr="003C092E">
              <w:rPr>
                <w:rFonts w:eastAsia="Calibri"/>
                <w:vertAlign w:val="subscript"/>
                <w:lang w:val="en-GB"/>
              </w:rPr>
              <w:t>3</w:t>
            </w:r>
          </w:p>
        </w:tc>
      </w:tr>
    </w:tbl>
    <w:p w:rsidR="00E877CF" w:rsidRDefault="00D91194" w:rsidP="003C092E">
      <w:pPr>
        <w:jc w:val="both"/>
        <w:rPr>
          <w:lang w:val="en-GB"/>
        </w:rPr>
      </w:pPr>
      <w:r>
        <w:rPr>
          <w:lang w:val="en-GB"/>
        </w:rPr>
        <w:t xml:space="preserve">                                                                                                          (</w:t>
      </w:r>
      <w:r w:rsidRPr="006670EE">
        <w:rPr>
          <w:b/>
          <w:lang w:val="en-GB"/>
        </w:rPr>
        <w:t>10mks</w:t>
      </w:r>
      <w:r>
        <w:rPr>
          <w:b/>
          <w:lang w:val="en-GB"/>
        </w:rPr>
        <w:t>)</w:t>
      </w:r>
    </w:p>
    <w:p w:rsidR="00D91194" w:rsidRDefault="00D91194" w:rsidP="003C092E">
      <w:pPr>
        <w:jc w:val="both"/>
        <w:rPr>
          <w:lang w:val="en-GB"/>
        </w:rPr>
      </w:pPr>
    </w:p>
    <w:p w:rsidR="00D91194" w:rsidRDefault="00D91194" w:rsidP="003C092E">
      <w:pPr>
        <w:jc w:val="both"/>
        <w:rPr>
          <w:lang w:val="en-GB"/>
        </w:rPr>
      </w:pPr>
    </w:p>
    <w:p w:rsidR="003C092E" w:rsidRPr="00F6201F" w:rsidRDefault="0012199F" w:rsidP="003C092E">
      <w:pPr>
        <w:jc w:val="both"/>
        <w:rPr>
          <w:lang w:val="en-GB"/>
        </w:rPr>
      </w:pPr>
      <w:r>
        <w:rPr>
          <w:lang w:val="en-GB"/>
        </w:rPr>
        <w:t>3a) Highlight t</w:t>
      </w:r>
      <w:r w:rsidRPr="00F6201F">
        <w:rPr>
          <w:lang w:val="en-GB"/>
        </w:rPr>
        <w:t>he</w:t>
      </w:r>
      <w:r w:rsidR="003C092E" w:rsidRPr="00F6201F">
        <w:rPr>
          <w:lang w:val="en-GB"/>
        </w:rPr>
        <w:t xml:space="preserve"> primary starting points for environmental </w:t>
      </w:r>
      <w:proofErr w:type="gramStart"/>
      <w:r w:rsidR="003C092E" w:rsidRPr="00F6201F">
        <w:rPr>
          <w:lang w:val="en-GB"/>
        </w:rPr>
        <w:t xml:space="preserve">politics </w:t>
      </w:r>
      <w:r w:rsidR="00D91194">
        <w:rPr>
          <w:lang w:val="en-GB"/>
        </w:rPr>
        <w:t xml:space="preserve"> (</w:t>
      </w:r>
      <w:proofErr w:type="gramEnd"/>
      <w:r w:rsidR="00D91194">
        <w:rPr>
          <w:b/>
          <w:lang w:val="en-GB"/>
        </w:rPr>
        <w:t>3</w:t>
      </w:r>
      <w:r w:rsidR="00D91194" w:rsidRPr="006670EE">
        <w:rPr>
          <w:b/>
          <w:lang w:val="en-GB"/>
        </w:rPr>
        <w:t>mks</w:t>
      </w:r>
      <w:r w:rsidR="00D91194">
        <w:rPr>
          <w:b/>
          <w:lang w:val="en-GB"/>
        </w:rPr>
        <w:t>)</w:t>
      </w:r>
    </w:p>
    <w:p w:rsidR="003C092E" w:rsidRPr="002A7CBD" w:rsidRDefault="003C092E" w:rsidP="003C092E">
      <w:pPr>
        <w:jc w:val="both"/>
        <w:rPr>
          <w:sz w:val="6"/>
          <w:lang w:val="en-GB"/>
        </w:rPr>
      </w:pPr>
    </w:p>
    <w:p w:rsidR="003C092E" w:rsidRPr="002A7CBD" w:rsidRDefault="003C092E" w:rsidP="003C092E">
      <w:pPr>
        <w:jc w:val="both"/>
        <w:rPr>
          <w:sz w:val="10"/>
          <w:lang w:val="en-GB"/>
        </w:rPr>
      </w:pPr>
    </w:p>
    <w:p w:rsidR="003C092E" w:rsidRPr="003C092E" w:rsidRDefault="0012199F" w:rsidP="003C092E">
      <w:pPr>
        <w:jc w:val="both"/>
        <w:rPr>
          <w:lang w:val="en-GB"/>
        </w:rPr>
      </w:pPr>
      <w:r>
        <w:rPr>
          <w:lang w:val="en-GB"/>
        </w:rPr>
        <w:t xml:space="preserve">3b) </w:t>
      </w:r>
      <w:proofErr w:type="gramStart"/>
      <w:r>
        <w:rPr>
          <w:lang w:val="en-GB"/>
        </w:rPr>
        <w:t>In</w:t>
      </w:r>
      <w:proofErr w:type="gramEnd"/>
      <w:r>
        <w:rPr>
          <w:lang w:val="en-GB"/>
        </w:rPr>
        <w:t xml:space="preserve"> considering sustainability name the four groups of characteristics that hinder the </w:t>
      </w:r>
      <w:proofErr w:type="spellStart"/>
      <w:r w:rsidR="003C092E" w:rsidRPr="003C092E">
        <w:rPr>
          <w:lang w:val="en-GB"/>
        </w:rPr>
        <w:t>allocative</w:t>
      </w:r>
      <w:proofErr w:type="spellEnd"/>
      <w:r w:rsidR="003C092E" w:rsidRPr="003C092E">
        <w:rPr>
          <w:lang w:val="en-GB"/>
        </w:rPr>
        <w:t xml:space="preserve"> systems. </w:t>
      </w:r>
      <w:r w:rsidR="00D91194">
        <w:rPr>
          <w:lang w:val="en-GB"/>
        </w:rPr>
        <w:t>(</w:t>
      </w:r>
      <w:r w:rsidR="00D91194" w:rsidRPr="006670EE">
        <w:rPr>
          <w:b/>
          <w:lang w:val="en-GB"/>
        </w:rPr>
        <w:t>4mks</w:t>
      </w:r>
      <w:r w:rsidR="00D91194">
        <w:rPr>
          <w:b/>
          <w:lang w:val="en-GB"/>
        </w:rPr>
        <w:t>)</w:t>
      </w:r>
    </w:p>
    <w:p w:rsidR="003C092E" w:rsidRPr="00F6201F" w:rsidRDefault="0012199F" w:rsidP="003C092E">
      <w:pPr>
        <w:pStyle w:val="NoSpacing"/>
        <w:rPr>
          <w:rFonts w:ascii="Times New Roman" w:hAnsi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/>
          <w:sz w:val="24"/>
          <w:szCs w:val="24"/>
          <w:lang w:eastAsia="en-GB"/>
        </w:rPr>
        <w:t xml:space="preserve">3c) List the </w:t>
      </w:r>
      <w:r w:rsidR="003C092E" w:rsidRPr="00F6201F">
        <w:rPr>
          <w:rFonts w:ascii="Times New Roman" w:eastAsia="Times New Roman" w:hAnsi="Times New Roman"/>
          <w:sz w:val="24"/>
          <w:szCs w:val="24"/>
          <w:lang w:eastAsia="en-GB"/>
        </w:rPr>
        <w:t xml:space="preserve">non-living </w:t>
      </w:r>
      <w:r w:rsidR="003C092E" w:rsidRPr="00F6201F">
        <w:rPr>
          <w:rFonts w:ascii="Times New Roman" w:eastAsia="Times New Roman" w:hAnsi="Times New Roman"/>
          <w:bCs/>
          <w:sz w:val="24"/>
          <w:szCs w:val="24"/>
          <w:lang w:eastAsia="en-GB"/>
        </w:rPr>
        <w:t>components</w:t>
      </w:r>
      <w:r w:rsidR="003C092E" w:rsidRPr="00F6201F">
        <w:rPr>
          <w:rFonts w:ascii="Times New Roman" w:eastAsia="Times New Roman" w:hAnsi="Times New Roman"/>
          <w:sz w:val="24"/>
          <w:szCs w:val="24"/>
          <w:lang w:eastAsia="en-GB"/>
        </w:rPr>
        <w:t xml:space="preserve"> of the </w:t>
      </w:r>
      <w:hyperlink r:id="rId9" w:history="1">
        <w:r w:rsidR="003C092E" w:rsidRPr="00F6201F">
          <w:rPr>
            <w:rFonts w:ascii="Times New Roman" w:eastAsia="Times New Roman" w:hAnsi="Times New Roman"/>
            <w:sz w:val="24"/>
            <w:szCs w:val="24"/>
            <w:lang w:eastAsia="en-GB"/>
          </w:rPr>
          <w:t>environment</w:t>
        </w:r>
      </w:hyperlink>
      <w:r w:rsidR="00D91194">
        <w:rPr>
          <w:rFonts w:ascii="Times New Roman" w:eastAsia="Times New Roman" w:hAnsi="Times New Roman"/>
          <w:sz w:val="24"/>
          <w:szCs w:val="24"/>
          <w:lang w:eastAsia="en-GB"/>
        </w:rPr>
        <w:t xml:space="preserve"> </w:t>
      </w:r>
      <w:r w:rsidR="00D91194" w:rsidRPr="00D91194">
        <w:rPr>
          <w:rFonts w:ascii="Times New Roman" w:eastAsia="Times New Roman" w:hAnsi="Times New Roman"/>
          <w:b/>
          <w:sz w:val="24"/>
          <w:szCs w:val="24"/>
          <w:lang w:eastAsia="en-GB"/>
        </w:rPr>
        <w:t>(4mks)</w:t>
      </w:r>
    </w:p>
    <w:p w:rsidR="0012199F" w:rsidRPr="0012199F" w:rsidRDefault="0012199F" w:rsidP="0012199F">
      <w:pPr>
        <w:pStyle w:val="NoSpacing"/>
        <w:rPr>
          <w:rFonts w:ascii="Times New Roman" w:eastAsia="Times New Roman" w:hAnsi="Times New Roman"/>
          <w:sz w:val="24"/>
          <w:szCs w:val="24"/>
        </w:rPr>
      </w:pPr>
      <w:r w:rsidRPr="0012199F">
        <w:rPr>
          <w:rFonts w:ascii="Times New Roman" w:eastAsia="Times New Roman" w:hAnsi="Times New Roman"/>
          <w:sz w:val="24"/>
          <w:szCs w:val="24"/>
        </w:rPr>
        <w:t xml:space="preserve">3d) State the importance of </w:t>
      </w:r>
      <w:r w:rsidR="00AA09CB">
        <w:rPr>
          <w:rFonts w:ascii="Times New Roman" w:eastAsia="Times New Roman" w:hAnsi="Times New Roman"/>
          <w:sz w:val="24"/>
          <w:szCs w:val="24"/>
        </w:rPr>
        <w:t>forest p</w:t>
      </w:r>
      <w:r w:rsidRPr="0012199F">
        <w:rPr>
          <w:rFonts w:ascii="Times New Roman" w:eastAsia="Times New Roman" w:hAnsi="Times New Roman"/>
          <w:sz w:val="24"/>
          <w:szCs w:val="24"/>
        </w:rPr>
        <w:t>roducts</w:t>
      </w:r>
      <w:r w:rsidR="00D91194">
        <w:rPr>
          <w:rFonts w:ascii="Times New Roman" w:eastAsia="Times New Roman" w:hAnsi="Times New Roman"/>
          <w:sz w:val="24"/>
          <w:szCs w:val="24"/>
        </w:rPr>
        <w:t xml:space="preserve"> </w:t>
      </w:r>
      <w:r w:rsidR="00D91194" w:rsidRPr="00D91194">
        <w:rPr>
          <w:rFonts w:ascii="Times New Roman" w:eastAsia="Times New Roman" w:hAnsi="Times New Roman"/>
          <w:b/>
          <w:sz w:val="24"/>
          <w:szCs w:val="24"/>
        </w:rPr>
        <w:t>(4mks)</w:t>
      </w:r>
    </w:p>
    <w:p w:rsidR="00982B0C" w:rsidRDefault="00982B0C" w:rsidP="007F7F93">
      <w:pPr>
        <w:jc w:val="both"/>
        <w:rPr>
          <w:lang w:val="en-GB"/>
        </w:rPr>
      </w:pPr>
    </w:p>
    <w:p w:rsidR="008572F4" w:rsidRDefault="008572F4" w:rsidP="007F7F93">
      <w:pPr>
        <w:jc w:val="both"/>
        <w:rPr>
          <w:lang w:val="en-GB"/>
        </w:rPr>
      </w:pPr>
    </w:p>
    <w:p w:rsidR="008572F4" w:rsidRDefault="008572F4" w:rsidP="007F7F93">
      <w:pPr>
        <w:jc w:val="both"/>
        <w:rPr>
          <w:lang w:val="en-GB"/>
        </w:rPr>
      </w:pPr>
    </w:p>
    <w:p w:rsidR="008572F4" w:rsidRDefault="008572F4" w:rsidP="007F7F93">
      <w:pPr>
        <w:jc w:val="both"/>
        <w:rPr>
          <w:lang w:val="en-GB"/>
        </w:rPr>
      </w:pPr>
    </w:p>
    <w:p w:rsidR="007F7F93" w:rsidRDefault="003E1CE0" w:rsidP="007F7F93">
      <w:pPr>
        <w:jc w:val="both"/>
        <w:rPr>
          <w:lang w:val="en-GB"/>
        </w:rPr>
      </w:pPr>
      <w:r>
        <w:rPr>
          <w:lang w:val="en-GB"/>
        </w:rPr>
        <w:t xml:space="preserve">4a) </w:t>
      </w:r>
      <w:r w:rsidR="007F7F93">
        <w:rPr>
          <w:lang w:val="en-GB"/>
        </w:rPr>
        <w:t xml:space="preserve">Define the term Land </w:t>
      </w:r>
      <w:r>
        <w:rPr>
          <w:lang w:val="en-GB"/>
        </w:rPr>
        <w:t>Pollution</w:t>
      </w:r>
      <w:r w:rsidR="00D91194">
        <w:rPr>
          <w:lang w:val="en-GB"/>
        </w:rPr>
        <w:t xml:space="preserve"> </w:t>
      </w:r>
      <w:r w:rsidR="00D91194" w:rsidRPr="001E49D9">
        <w:rPr>
          <w:b/>
          <w:lang w:val="en-GB"/>
        </w:rPr>
        <w:t>(2mks)</w:t>
      </w:r>
    </w:p>
    <w:p w:rsidR="007F7F93" w:rsidRPr="0012199F" w:rsidRDefault="007F7F93" w:rsidP="007F7F93">
      <w:pPr>
        <w:jc w:val="both"/>
        <w:rPr>
          <w:bCs/>
          <w:sz w:val="10"/>
          <w:lang w:val="en-GB"/>
        </w:rPr>
      </w:pPr>
    </w:p>
    <w:p w:rsidR="007F7F93" w:rsidRPr="00BC30B0" w:rsidRDefault="003E1CE0" w:rsidP="007F7F93">
      <w:pPr>
        <w:jc w:val="both"/>
        <w:rPr>
          <w:bCs/>
          <w:lang w:val="en-GB"/>
        </w:rPr>
      </w:pPr>
      <w:r>
        <w:rPr>
          <w:bCs/>
          <w:lang w:val="en-GB"/>
        </w:rPr>
        <w:t xml:space="preserve">4b) </w:t>
      </w:r>
      <w:r w:rsidR="007F7F93">
        <w:rPr>
          <w:bCs/>
          <w:lang w:val="en-GB"/>
        </w:rPr>
        <w:t xml:space="preserve">Discuss the </w:t>
      </w:r>
      <w:r w:rsidR="00BC30B0">
        <w:rPr>
          <w:bCs/>
          <w:lang w:val="en-GB"/>
        </w:rPr>
        <w:t>five main classes of forests</w:t>
      </w:r>
      <w:r w:rsidR="00D91194">
        <w:rPr>
          <w:bCs/>
          <w:lang w:val="en-GB"/>
        </w:rPr>
        <w:t xml:space="preserve"> (</w:t>
      </w:r>
      <w:r w:rsidR="00D91194" w:rsidRPr="003E1CE0">
        <w:rPr>
          <w:b/>
        </w:rPr>
        <w:t>10mks</w:t>
      </w:r>
      <w:r w:rsidR="00D91194">
        <w:rPr>
          <w:b/>
        </w:rPr>
        <w:t>)</w:t>
      </w:r>
    </w:p>
    <w:p w:rsidR="000903D0" w:rsidRPr="000903D0" w:rsidRDefault="003E1CE0" w:rsidP="000903D0">
      <w:pPr>
        <w:autoSpaceDE w:val="0"/>
        <w:autoSpaceDN w:val="0"/>
        <w:adjustRightInd w:val="0"/>
        <w:jc w:val="both"/>
        <w:rPr>
          <w:lang w:val="en-GB"/>
        </w:rPr>
      </w:pPr>
      <w:r>
        <w:rPr>
          <w:rFonts w:eastAsia="Calibri"/>
          <w:lang w:val="en-GB" w:eastAsia="en-GB"/>
        </w:rPr>
        <w:t>4c) Outline</w:t>
      </w:r>
      <w:r>
        <w:rPr>
          <w:lang w:val="en-GB"/>
        </w:rPr>
        <w:t xml:space="preserve"> good environmental qualities in environmental politics</w:t>
      </w:r>
      <w:r w:rsidR="000903D0" w:rsidRPr="000903D0">
        <w:rPr>
          <w:lang w:val="en-GB"/>
        </w:rPr>
        <w:t xml:space="preserve"> </w:t>
      </w:r>
      <w:r w:rsidR="00D91194">
        <w:rPr>
          <w:lang w:val="en-GB"/>
        </w:rPr>
        <w:t>(</w:t>
      </w:r>
      <w:r w:rsidR="00D91194" w:rsidRPr="003E1CE0">
        <w:rPr>
          <w:b/>
          <w:lang w:eastAsia="en-GB"/>
        </w:rPr>
        <w:t>3</w:t>
      </w:r>
      <w:r w:rsidR="00D91194">
        <w:rPr>
          <w:b/>
          <w:lang w:eastAsia="en-GB"/>
        </w:rPr>
        <w:t>mks</w:t>
      </w:r>
      <w:r w:rsidR="00D91194">
        <w:rPr>
          <w:b/>
          <w:lang w:eastAsia="en-GB"/>
        </w:rPr>
        <w:t>)</w:t>
      </w:r>
    </w:p>
    <w:p w:rsidR="003C092E" w:rsidRDefault="003C092E" w:rsidP="003C092E">
      <w:pPr>
        <w:jc w:val="both"/>
        <w:rPr>
          <w:lang w:val="en-GB"/>
        </w:rPr>
      </w:pPr>
    </w:p>
    <w:p w:rsidR="003C092E" w:rsidRPr="003C092E" w:rsidRDefault="007F7F93" w:rsidP="003C092E">
      <w:pPr>
        <w:jc w:val="both"/>
        <w:rPr>
          <w:lang w:val="en-GB"/>
        </w:rPr>
      </w:pPr>
      <w:r>
        <w:rPr>
          <w:lang w:val="en-GB"/>
        </w:rPr>
        <w:t xml:space="preserve">5a) </w:t>
      </w:r>
      <w:proofErr w:type="gramStart"/>
      <w:r>
        <w:rPr>
          <w:lang w:val="en-GB"/>
        </w:rPr>
        <w:t>With</w:t>
      </w:r>
      <w:proofErr w:type="gramEnd"/>
      <w:r>
        <w:rPr>
          <w:lang w:val="en-GB"/>
        </w:rPr>
        <w:t xml:space="preserve"> a well labelled diagram illustrate t</w:t>
      </w:r>
      <w:r w:rsidR="003C092E" w:rsidRPr="003C092E">
        <w:rPr>
          <w:lang w:val="en-GB"/>
        </w:rPr>
        <w:t xml:space="preserve">he organizational structure involved in environmental planning </w:t>
      </w:r>
      <w:r w:rsidR="00D91194" w:rsidRPr="00D91194">
        <w:rPr>
          <w:b/>
          <w:lang w:val="en-GB"/>
        </w:rPr>
        <w:t>(12mks)</w:t>
      </w:r>
    </w:p>
    <w:p w:rsidR="007F7F93" w:rsidRPr="007F7F93" w:rsidRDefault="007F7F93" w:rsidP="007F7F93">
      <w:pPr>
        <w:jc w:val="both"/>
        <w:rPr>
          <w:lang w:val="en-GB"/>
        </w:rPr>
      </w:pPr>
      <w:r>
        <w:rPr>
          <w:lang w:val="en-GB"/>
        </w:rPr>
        <w:t>5b) Explain the following concepts</w:t>
      </w:r>
    </w:p>
    <w:p w:rsidR="003C092E" w:rsidRPr="00BC30B0" w:rsidRDefault="00BC30B0" w:rsidP="00BC30B0">
      <w:pPr>
        <w:pStyle w:val="NoSpacing"/>
        <w:rPr>
          <w:rFonts w:ascii="Times New Roman" w:eastAsia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i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="003C092E" w:rsidRPr="00BC30B0">
        <w:rPr>
          <w:rFonts w:ascii="Times New Roman" w:eastAsia="Times New Roman" w:hAnsi="Times New Roman"/>
          <w:sz w:val="24"/>
          <w:szCs w:val="24"/>
        </w:rPr>
        <w:t>Hardware</w:t>
      </w:r>
    </w:p>
    <w:p w:rsidR="003C092E" w:rsidRPr="00BC30B0" w:rsidRDefault="00BC30B0" w:rsidP="00BC30B0">
      <w:pPr>
        <w:pStyle w:val="NoSpacing"/>
        <w:rPr>
          <w:rFonts w:ascii="Times New Roman" w:eastAsia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 xml:space="preserve">ii  </w:t>
      </w:r>
      <w:r w:rsidR="003C092E" w:rsidRPr="00BC30B0">
        <w:rPr>
          <w:rFonts w:ascii="Times New Roman" w:eastAsia="Times New Roman" w:hAnsi="Times New Roman"/>
          <w:sz w:val="24"/>
          <w:szCs w:val="24"/>
        </w:rPr>
        <w:t>Software</w:t>
      </w:r>
      <w:proofErr w:type="gramEnd"/>
    </w:p>
    <w:p w:rsidR="00BC30B0" w:rsidRPr="00BC30B0" w:rsidRDefault="00BC30B0" w:rsidP="00BC30B0">
      <w:pPr>
        <w:pStyle w:val="NoSpacing"/>
        <w:rPr>
          <w:rFonts w:ascii="Times New Roman" w:eastAsia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iii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="003C092E" w:rsidRPr="00BC30B0">
        <w:rPr>
          <w:rFonts w:ascii="Times New Roman" w:eastAsia="Times New Roman" w:hAnsi="Times New Roman"/>
          <w:sz w:val="24"/>
          <w:szCs w:val="24"/>
        </w:rPr>
        <w:t>Heart-ware</w:t>
      </w:r>
    </w:p>
    <w:p w:rsidR="00BC30B0" w:rsidRPr="00BC30B0" w:rsidRDefault="00D91194" w:rsidP="00BC30B0">
      <w:pPr>
        <w:pStyle w:val="NoSpacing"/>
        <w:rPr>
          <w:rFonts w:ascii="Times New Roman" w:eastAsia="Times New Roman" w:hAnsi="Times New Roman"/>
          <w:sz w:val="24"/>
          <w:szCs w:val="24"/>
        </w:rPr>
      </w:pPr>
      <w:r>
        <w:rPr>
          <w:b/>
          <w:bCs/>
        </w:rPr>
        <w:t>(</w:t>
      </w:r>
      <w:bookmarkStart w:id="0" w:name="_GoBack"/>
      <w:bookmarkEnd w:id="0"/>
      <w:r>
        <w:rPr>
          <w:b/>
          <w:bCs/>
        </w:rPr>
        <w:t>3mks</w:t>
      </w:r>
      <w:r>
        <w:rPr>
          <w:b/>
          <w:bCs/>
        </w:rPr>
        <w:t>)</w:t>
      </w:r>
    </w:p>
    <w:p w:rsidR="003C092E" w:rsidRPr="003C092E" w:rsidRDefault="003C092E" w:rsidP="003C092E">
      <w:pPr>
        <w:jc w:val="both"/>
        <w:rPr>
          <w:b/>
          <w:bCs/>
          <w:lang w:val="en-GB"/>
        </w:rPr>
      </w:pPr>
    </w:p>
    <w:sectPr w:rsidR="003C092E" w:rsidRPr="003C09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6EB" w:rsidRDefault="001346EB" w:rsidP="00E877CF">
      <w:r>
        <w:separator/>
      </w:r>
    </w:p>
  </w:endnote>
  <w:endnote w:type="continuationSeparator" w:id="0">
    <w:p w:rsidR="001346EB" w:rsidRDefault="001346EB" w:rsidP="00E877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6EB" w:rsidRDefault="001346EB" w:rsidP="00E877CF">
      <w:r>
        <w:separator/>
      </w:r>
    </w:p>
  </w:footnote>
  <w:footnote w:type="continuationSeparator" w:id="0">
    <w:p w:rsidR="001346EB" w:rsidRDefault="001346EB" w:rsidP="00E877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751B"/>
    <w:multiLevelType w:val="hybridMultilevel"/>
    <w:tmpl w:val="9CA848E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55305E"/>
    <w:multiLevelType w:val="hybridMultilevel"/>
    <w:tmpl w:val="8D42BF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511E48"/>
    <w:multiLevelType w:val="hybridMultilevel"/>
    <w:tmpl w:val="B5D68010"/>
    <w:lvl w:ilvl="0" w:tplc="08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6D55A11"/>
    <w:multiLevelType w:val="hybridMultilevel"/>
    <w:tmpl w:val="372E32DA"/>
    <w:lvl w:ilvl="0" w:tplc="75D2939C">
      <w:start w:val="1"/>
      <w:numFmt w:val="lowerRoman"/>
      <w:lvlText w:val="%1."/>
      <w:lvlJc w:val="left"/>
      <w:pPr>
        <w:ind w:left="106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5" w:hanging="360"/>
      </w:pPr>
    </w:lvl>
    <w:lvl w:ilvl="2" w:tplc="0809001B" w:tentative="1">
      <w:start w:val="1"/>
      <w:numFmt w:val="lowerRoman"/>
      <w:lvlText w:val="%3."/>
      <w:lvlJc w:val="right"/>
      <w:pPr>
        <w:ind w:left="2145" w:hanging="180"/>
      </w:pPr>
    </w:lvl>
    <w:lvl w:ilvl="3" w:tplc="0809000F" w:tentative="1">
      <w:start w:val="1"/>
      <w:numFmt w:val="decimal"/>
      <w:lvlText w:val="%4."/>
      <w:lvlJc w:val="left"/>
      <w:pPr>
        <w:ind w:left="2865" w:hanging="360"/>
      </w:pPr>
    </w:lvl>
    <w:lvl w:ilvl="4" w:tplc="08090019" w:tentative="1">
      <w:start w:val="1"/>
      <w:numFmt w:val="lowerLetter"/>
      <w:lvlText w:val="%5."/>
      <w:lvlJc w:val="left"/>
      <w:pPr>
        <w:ind w:left="3585" w:hanging="360"/>
      </w:pPr>
    </w:lvl>
    <w:lvl w:ilvl="5" w:tplc="0809001B" w:tentative="1">
      <w:start w:val="1"/>
      <w:numFmt w:val="lowerRoman"/>
      <w:lvlText w:val="%6."/>
      <w:lvlJc w:val="right"/>
      <w:pPr>
        <w:ind w:left="4305" w:hanging="180"/>
      </w:pPr>
    </w:lvl>
    <w:lvl w:ilvl="6" w:tplc="0809000F" w:tentative="1">
      <w:start w:val="1"/>
      <w:numFmt w:val="decimal"/>
      <w:lvlText w:val="%7."/>
      <w:lvlJc w:val="left"/>
      <w:pPr>
        <w:ind w:left="5025" w:hanging="360"/>
      </w:pPr>
    </w:lvl>
    <w:lvl w:ilvl="7" w:tplc="08090019" w:tentative="1">
      <w:start w:val="1"/>
      <w:numFmt w:val="lowerLetter"/>
      <w:lvlText w:val="%8."/>
      <w:lvlJc w:val="left"/>
      <w:pPr>
        <w:ind w:left="5745" w:hanging="360"/>
      </w:pPr>
    </w:lvl>
    <w:lvl w:ilvl="8" w:tplc="08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4">
    <w:nsid w:val="42C53F98"/>
    <w:multiLevelType w:val="hybridMultilevel"/>
    <w:tmpl w:val="BFFE1D80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19537F"/>
    <w:multiLevelType w:val="hybridMultilevel"/>
    <w:tmpl w:val="E0C81BFE"/>
    <w:lvl w:ilvl="0" w:tplc="0E7CFCC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4B6211"/>
    <w:multiLevelType w:val="hybridMultilevel"/>
    <w:tmpl w:val="CCB854DC"/>
    <w:lvl w:ilvl="0" w:tplc="0E7CFC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68446D3"/>
    <w:multiLevelType w:val="multilevel"/>
    <w:tmpl w:val="A32A0FF8"/>
    <w:lvl w:ilvl="0">
      <w:start w:val="3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58306490"/>
    <w:multiLevelType w:val="hybridMultilevel"/>
    <w:tmpl w:val="47560B9C"/>
    <w:lvl w:ilvl="0" w:tplc="0E7CFCC0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696349"/>
    <w:multiLevelType w:val="multilevel"/>
    <w:tmpl w:val="4DBC8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5FAA561A"/>
    <w:multiLevelType w:val="hybridMultilevel"/>
    <w:tmpl w:val="B1D84942"/>
    <w:lvl w:ilvl="0" w:tplc="0E7CFCC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14B3619"/>
    <w:multiLevelType w:val="hybridMultilevel"/>
    <w:tmpl w:val="3B42AE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8F6632"/>
    <w:multiLevelType w:val="hybridMultilevel"/>
    <w:tmpl w:val="DB1A0D98"/>
    <w:lvl w:ilvl="0" w:tplc="B2E8201A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6"/>
  </w:num>
  <w:num w:numId="3">
    <w:abstractNumId w:val="8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2"/>
  </w:num>
  <w:num w:numId="9">
    <w:abstractNumId w:val="4"/>
  </w:num>
  <w:num w:numId="10">
    <w:abstractNumId w:val="11"/>
  </w:num>
  <w:num w:numId="11">
    <w:abstractNumId w:val="9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59E"/>
    <w:rsid w:val="000903D0"/>
    <w:rsid w:val="0012199F"/>
    <w:rsid w:val="001346EB"/>
    <w:rsid w:val="003C092E"/>
    <w:rsid w:val="003E1CE0"/>
    <w:rsid w:val="005B3DE8"/>
    <w:rsid w:val="006076D1"/>
    <w:rsid w:val="006F1D5A"/>
    <w:rsid w:val="007065BD"/>
    <w:rsid w:val="00730F55"/>
    <w:rsid w:val="007F7F93"/>
    <w:rsid w:val="008572F4"/>
    <w:rsid w:val="00982B0C"/>
    <w:rsid w:val="009E651E"/>
    <w:rsid w:val="00A00759"/>
    <w:rsid w:val="00A1659E"/>
    <w:rsid w:val="00A60A51"/>
    <w:rsid w:val="00AA09CB"/>
    <w:rsid w:val="00BC30B0"/>
    <w:rsid w:val="00D5196C"/>
    <w:rsid w:val="00D91194"/>
    <w:rsid w:val="00E34D0A"/>
    <w:rsid w:val="00E877CF"/>
    <w:rsid w:val="00EB7C47"/>
    <w:rsid w:val="00FD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F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30F55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730F55"/>
    <w:pPr>
      <w:spacing w:after="0" w:line="240" w:lineRule="auto"/>
    </w:pPr>
    <w:rPr>
      <w:rFonts w:ascii="Calibri" w:eastAsia="Calibri" w:hAnsi="Calibri" w:cs="Times New Roman"/>
      <w:lang w:val="en-GB"/>
    </w:rPr>
  </w:style>
  <w:style w:type="paragraph" w:customStyle="1" w:styleId="Default">
    <w:name w:val="Default"/>
    <w:rsid w:val="00730F55"/>
    <w:pPr>
      <w:autoSpaceDE w:val="0"/>
      <w:autoSpaceDN w:val="0"/>
      <w:adjustRightInd w:val="0"/>
      <w:spacing w:after="0" w:line="240" w:lineRule="auto"/>
    </w:pPr>
    <w:rPr>
      <w:rFonts w:ascii="Myriad Pro" w:eastAsia="Calibri" w:hAnsi="Myriad Pro" w:cs="Myriad Pro"/>
      <w:color w:val="000000"/>
      <w:sz w:val="24"/>
      <w:szCs w:val="24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730F55"/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09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92E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77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77C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877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77CF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877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F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30F55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730F55"/>
    <w:pPr>
      <w:spacing w:after="0" w:line="240" w:lineRule="auto"/>
    </w:pPr>
    <w:rPr>
      <w:rFonts w:ascii="Calibri" w:eastAsia="Calibri" w:hAnsi="Calibri" w:cs="Times New Roman"/>
      <w:lang w:val="en-GB"/>
    </w:rPr>
  </w:style>
  <w:style w:type="paragraph" w:customStyle="1" w:styleId="Default">
    <w:name w:val="Default"/>
    <w:rsid w:val="00730F55"/>
    <w:pPr>
      <w:autoSpaceDE w:val="0"/>
      <w:autoSpaceDN w:val="0"/>
      <w:adjustRightInd w:val="0"/>
      <w:spacing w:after="0" w:line="240" w:lineRule="auto"/>
    </w:pPr>
    <w:rPr>
      <w:rFonts w:ascii="Myriad Pro" w:eastAsia="Calibri" w:hAnsi="Myriad Pro" w:cs="Myriad Pro"/>
      <w:color w:val="000000"/>
      <w:sz w:val="24"/>
      <w:szCs w:val="24"/>
      <w:lang w:val="en-GB"/>
    </w:rPr>
  </w:style>
  <w:style w:type="character" w:customStyle="1" w:styleId="NoSpacingChar">
    <w:name w:val="No Spacing Char"/>
    <w:basedOn w:val="DefaultParagraphFont"/>
    <w:link w:val="NoSpacing"/>
    <w:uiPriority w:val="1"/>
    <w:rsid w:val="00730F55"/>
    <w:rPr>
      <w:rFonts w:ascii="Calibri" w:eastAsia="Calibri" w:hAnsi="Calibri" w:cs="Times New Roman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092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092E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77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877CF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877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77CF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877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en.mimi.hu/environment/environmen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2018-10-23T19:18:00Z</cp:lastPrinted>
  <dcterms:created xsi:type="dcterms:W3CDTF">2018-10-23T17:51:00Z</dcterms:created>
  <dcterms:modified xsi:type="dcterms:W3CDTF">2018-11-06T09:08:00Z</dcterms:modified>
</cp:coreProperties>
</file>