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BF438" w14:textId="212E19E4" w:rsidR="00B331CF" w:rsidRDefault="00B331CF" w:rsidP="00B331CF">
      <w:pPr>
        <w:spacing w:after="0"/>
        <w:jc w:val="center"/>
        <w:rPr>
          <w:rFonts w:ascii="Times New Roman" w:hAnsi="Times New Roman" w:cs="Times New Roman"/>
          <w:b/>
          <w:sz w:val="40"/>
          <w:szCs w:val="24"/>
        </w:rPr>
      </w:pPr>
    </w:p>
    <w:p w14:paraId="37DAB052" w14:textId="441DB6D1" w:rsidR="00D3549D" w:rsidRDefault="00D3549D" w:rsidP="00D3549D">
      <w:pPr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</w:rPr>
      </w:pPr>
      <w:r>
        <w:rPr>
          <w:rFonts w:eastAsiaTheme="minorHAnsi"/>
          <w:noProof/>
          <w:lang w:val="en-GB" w:eastAsia="en-GB"/>
        </w:rPr>
        <w:drawing>
          <wp:anchor distT="0" distB="0" distL="114300" distR="114300" simplePos="0" relativeHeight="251661312" behindDoc="1" locked="0" layoutInCell="1" allowOverlap="1" wp14:anchorId="6BD91AAD" wp14:editId="24574C7A">
            <wp:simplePos x="0" y="0"/>
            <wp:positionH relativeFrom="margin">
              <wp:posOffset>2781300</wp:posOffset>
            </wp:positionH>
            <wp:positionV relativeFrom="paragraph">
              <wp:posOffset>-406400</wp:posOffset>
            </wp:positionV>
            <wp:extent cx="905510" cy="885825"/>
            <wp:effectExtent l="0" t="0" r="8890" b="9525"/>
            <wp:wrapThrough wrapText="bothSides">
              <wp:wrapPolygon edited="0">
                <wp:start x="0" y="0"/>
                <wp:lineTo x="0" y="21368"/>
                <wp:lineTo x="21358" y="21368"/>
                <wp:lineTo x="21358" y="0"/>
                <wp:lineTo x="0" y="0"/>
              </wp:wrapPolygon>
            </wp:wrapThrough>
            <wp:docPr id="1" name="Picture 1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5BAB10B4" w14:textId="77777777" w:rsidR="00D3549D" w:rsidRDefault="00D3549D" w:rsidP="00D354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0ED2DD7" w14:textId="77777777" w:rsidR="00D3549D" w:rsidRDefault="00D3549D" w:rsidP="00D354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6044CC0" w14:textId="77777777" w:rsidR="00D3549D" w:rsidRDefault="00D3549D" w:rsidP="00D354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NATIONAL OPEN UNIVERSITY OF NIGERIA</w:t>
      </w:r>
    </w:p>
    <w:p w14:paraId="0E012BB5" w14:textId="77777777" w:rsidR="00D3549D" w:rsidRDefault="00D3549D" w:rsidP="00D3549D">
      <w:pPr>
        <w:tabs>
          <w:tab w:val="center" w:pos="5580"/>
          <w:tab w:val="right" w:pos="1116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  <w:t xml:space="preserve">Plot 91 Cadastral Zone,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Nnamdi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Azikwe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Express Way,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Jabi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Abuja.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</w:p>
    <w:p w14:paraId="5DF68872" w14:textId="77777777" w:rsidR="00D3549D" w:rsidRDefault="00D3549D" w:rsidP="00D3549D">
      <w:pPr>
        <w:spacing w:after="0" w:line="240" w:lineRule="auto"/>
        <w:ind w:left="2160"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FACULTY OF EDUCATION</w:t>
      </w:r>
    </w:p>
    <w:p w14:paraId="55DD5CC2" w14:textId="00190855" w:rsidR="00D3549D" w:rsidRDefault="00D3549D" w:rsidP="00D3549D">
      <w:pPr>
        <w:spacing w:after="0" w:line="240" w:lineRule="auto"/>
        <w:ind w:left="2160" w:firstLine="720"/>
        <w:rPr>
          <w:rFonts w:ascii="Times New Roman" w:hAnsi="Times New Roman" w:cs="Times New Roman"/>
          <w:b/>
          <w:sz w:val="10"/>
          <w:szCs w:val="1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E14DAC" wp14:editId="6BED0D02">
                <wp:simplePos x="0" y="0"/>
                <wp:positionH relativeFrom="column">
                  <wp:posOffset>-142875</wp:posOffset>
                </wp:positionH>
                <wp:positionV relativeFrom="paragraph">
                  <wp:posOffset>190500</wp:posOffset>
                </wp:positionV>
                <wp:extent cx="727710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771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24C9F9E0" id="Straight Connector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.25pt,15pt" to="561.7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" strokecolor="black [3200]" strokeweight="1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>NOVEMBER/DECEMBER 2018_2 EXAMINATION</w:t>
      </w:r>
    </w:p>
    <w:p w14:paraId="283C70D2" w14:textId="77777777" w:rsidR="00D3549D" w:rsidRDefault="00D3549D" w:rsidP="00D3549D">
      <w:pPr>
        <w:spacing w:after="0" w:line="240" w:lineRule="auto"/>
        <w:ind w:left="2160" w:firstLine="720"/>
        <w:rPr>
          <w:rFonts w:ascii="Times New Roman" w:hAnsi="Times New Roman" w:cs="Times New Roman"/>
          <w:b/>
          <w:sz w:val="10"/>
          <w:szCs w:val="10"/>
        </w:rPr>
      </w:pPr>
    </w:p>
    <w:p w14:paraId="31C0E2CF" w14:textId="639FD99C" w:rsidR="00D3549D" w:rsidRDefault="00D3549D" w:rsidP="00D3549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COURSE CODE: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EDU 752</w:t>
      </w:r>
    </w:p>
    <w:p w14:paraId="4FC9F3B8" w14:textId="1DAB3023" w:rsidR="00D3549D" w:rsidRDefault="00D3549D" w:rsidP="00D3549D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COURSE TITLE: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CHEMISTRY METHODS </w:t>
      </w:r>
    </w:p>
    <w:p w14:paraId="1197AF7D" w14:textId="77777777" w:rsidR="00D3549D" w:rsidRDefault="00D3549D" w:rsidP="00D3549D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CREDIT UNIT: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2</w:t>
      </w:r>
    </w:p>
    <w:p w14:paraId="0334197E" w14:textId="77777777" w:rsidR="00D3549D" w:rsidRDefault="00D3549D" w:rsidP="00D3549D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TIME ALLOWED:  2HOURS</w:t>
      </w:r>
    </w:p>
    <w:p w14:paraId="5929DE38" w14:textId="1CE42F5B" w:rsidR="00D3549D" w:rsidRDefault="00D3549D" w:rsidP="00D3549D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eastAsiaTheme="minorHAns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6D657A" wp14:editId="1E74042E">
                <wp:simplePos x="0" y="0"/>
                <wp:positionH relativeFrom="margin">
                  <wp:posOffset>-152400</wp:posOffset>
                </wp:positionH>
                <wp:positionV relativeFrom="paragraph">
                  <wp:posOffset>231775</wp:posOffset>
                </wp:positionV>
                <wp:extent cx="727710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771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104B5475" id="Straight Connector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2pt,18.25pt" to="561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" strokecolor="black [3200]" strokeweight="1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INSTRUCTION: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ANSWER QUESTION ONE AND ANY OTHER TWO</w:t>
      </w:r>
    </w:p>
    <w:p w14:paraId="78F98448" w14:textId="77777777" w:rsidR="00D3549D" w:rsidRPr="00D3549D" w:rsidRDefault="00D3549D" w:rsidP="00D3549D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38C0937" w14:textId="2903A4BC" w:rsidR="00B331CF" w:rsidRPr="006E68C4" w:rsidRDefault="006F2B96" w:rsidP="006E68C4">
      <w:pPr>
        <w:pStyle w:val="ListParagraph"/>
        <w:numPr>
          <w:ilvl w:val="0"/>
          <w:numId w:val="8"/>
        </w:numPr>
        <w:spacing w:after="0" w:line="360" w:lineRule="auto"/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6E68C4">
        <w:rPr>
          <w:rFonts w:ascii="Times New Roman" w:hAnsi="Times New Roman" w:cs="Times New Roman"/>
          <w:sz w:val="24"/>
          <w:szCs w:val="24"/>
        </w:rPr>
        <w:t>(a) Define S</w:t>
      </w:r>
      <w:r w:rsidR="00B331CF" w:rsidRPr="006E68C4">
        <w:rPr>
          <w:rFonts w:ascii="Times New Roman" w:hAnsi="Times New Roman" w:cs="Times New Roman"/>
          <w:sz w:val="24"/>
          <w:szCs w:val="24"/>
        </w:rPr>
        <w:t xml:space="preserve">cience </w:t>
      </w:r>
      <w:r w:rsidRPr="006E68C4">
        <w:rPr>
          <w:rFonts w:ascii="Times New Roman" w:hAnsi="Times New Roman" w:cs="Times New Roman"/>
          <w:sz w:val="24"/>
          <w:szCs w:val="24"/>
        </w:rPr>
        <w:t>L</w:t>
      </w:r>
      <w:r w:rsidR="00B331CF" w:rsidRPr="006E68C4">
        <w:rPr>
          <w:rFonts w:ascii="Times New Roman" w:hAnsi="Times New Roman" w:cs="Times New Roman"/>
          <w:sz w:val="24"/>
          <w:szCs w:val="24"/>
        </w:rPr>
        <w:t>aboratory</w:t>
      </w:r>
      <w:r w:rsidR="00E9487D" w:rsidRPr="006E68C4">
        <w:rPr>
          <w:rFonts w:ascii="Times New Roman" w:hAnsi="Times New Roman" w:cs="Times New Roman"/>
          <w:sz w:val="24"/>
          <w:szCs w:val="24"/>
        </w:rPr>
        <w:t>?</w:t>
      </w:r>
      <w:r w:rsidR="00B331CF" w:rsidRPr="006E68C4">
        <w:rPr>
          <w:rFonts w:ascii="Times New Roman" w:hAnsi="Times New Roman" w:cs="Times New Roman"/>
          <w:sz w:val="24"/>
          <w:szCs w:val="24"/>
        </w:rPr>
        <w:t xml:space="preserve"> </w:t>
      </w:r>
      <w:r w:rsidR="00E9487D" w:rsidRPr="006E68C4">
        <w:rPr>
          <w:rFonts w:ascii="Times New Roman" w:hAnsi="Times New Roman" w:cs="Times New Roman"/>
          <w:sz w:val="24"/>
          <w:szCs w:val="24"/>
        </w:rPr>
        <w:t xml:space="preserve"> State two reasons why </w:t>
      </w:r>
      <w:r w:rsidR="00B331CF" w:rsidRPr="006E68C4">
        <w:rPr>
          <w:rFonts w:ascii="Times New Roman" w:hAnsi="Times New Roman" w:cs="Times New Roman"/>
          <w:sz w:val="24"/>
          <w:szCs w:val="24"/>
        </w:rPr>
        <w:t xml:space="preserve">it </w:t>
      </w:r>
      <w:r w:rsidR="00E9487D" w:rsidRPr="006E68C4">
        <w:rPr>
          <w:rFonts w:ascii="Times New Roman" w:hAnsi="Times New Roman" w:cs="Times New Roman"/>
          <w:sz w:val="24"/>
          <w:szCs w:val="24"/>
        </w:rPr>
        <w:t xml:space="preserve">is </w:t>
      </w:r>
      <w:r w:rsidR="00B331CF" w:rsidRPr="006E68C4">
        <w:rPr>
          <w:rFonts w:ascii="Times New Roman" w:hAnsi="Times New Roman" w:cs="Times New Roman"/>
          <w:sz w:val="24"/>
          <w:szCs w:val="24"/>
        </w:rPr>
        <w:t>necessary to have a chemistry laboratory in your school.</w:t>
      </w:r>
      <w:r w:rsidR="00B331CF" w:rsidRPr="006E68C4">
        <w:rPr>
          <w:rFonts w:ascii="Times New Roman" w:hAnsi="Times New Roman" w:cs="Times New Roman"/>
          <w:sz w:val="24"/>
          <w:szCs w:val="24"/>
        </w:rPr>
        <w:tab/>
      </w:r>
      <w:r w:rsidR="00D3549D" w:rsidRPr="006E68C4">
        <w:rPr>
          <w:rFonts w:ascii="Times New Roman" w:hAnsi="Times New Roman" w:cs="Times New Roman"/>
          <w:sz w:val="24"/>
          <w:szCs w:val="24"/>
        </w:rPr>
        <w:t xml:space="preserve">  </w:t>
      </w:r>
      <w:r w:rsidR="00B331CF" w:rsidRPr="006E68C4">
        <w:rPr>
          <w:rFonts w:ascii="Times New Roman" w:hAnsi="Times New Roman" w:cs="Times New Roman"/>
          <w:b/>
          <w:sz w:val="24"/>
          <w:szCs w:val="24"/>
        </w:rPr>
        <w:t>(6 marks)</w:t>
      </w:r>
    </w:p>
    <w:p w14:paraId="4E4A3748" w14:textId="156CA405" w:rsidR="00B331CF" w:rsidRPr="000D0300" w:rsidRDefault="00B331CF" w:rsidP="000D030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D0300">
        <w:rPr>
          <w:rFonts w:ascii="Times New Roman" w:hAnsi="Times New Roman" w:cs="Times New Roman"/>
          <w:sz w:val="24"/>
          <w:szCs w:val="24"/>
        </w:rPr>
        <w:t>(b)</w:t>
      </w:r>
      <w:r w:rsidRPr="000D0300">
        <w:rPr>
          <w:rFonts w:ascii="Times New Roman" w:hAnsi="Times New Roman" w:cs="Times New Roman"/>
          <w:sz w:val="24"/>
          <w:szCs w:val="24"/>
        </w:rPr>
        <w:tab/>
        <w:t>List and explain</w:t>
      </w:r>
      <w:r w:rsidR="00401FE4" w:rsidRPr="000D0300">
        <w:rPr>
          <w:rFonts w:ascii="Times New Roman" w:hAnsi="Times New Roman" w:cs="Times New Roman"/>
          <w:sz w:val="24"/>
          <w:szCs w:val="24"/>
        </w:rPr>
        <w:t xml:space="preserve"> the use of </w:t>
      </w:r>
      <w:r w:rsidRPr="000D0300">
        <w:rPr>
          <w:rFonts w:ascii="Times New Roman" w:hAnsi="Times New Roman" w:cs="Times New Roman"/>
          <w:sz w:val="24"/>
          <w:szCs w:val="24"/>
        </w:rPr>
        <w:t xml:space="preserve">any </w:t>
      </w:r>
      <w:r w:rsidRPr="00D3549D">
        <w:rPr>
          <w:rFonts w:ascii="Times New Roman" w:hAnsi="Times New Roman" w:cs="Times New Roman"/>
          <w:b/>
          <w:sz w:val="24"/>
          <w:szCs w:val="24"/>
        </w:rPr>
        <w:t>SIX</w:t>
      </w:r>
      <w:r w:rsidRPr="000D0300">
        <w:rPr>
          <w:rFonts w:ascii="Times New Roman" w:hAnsi="Times New Roman" w:cs="Times New Roman"/>
          <w:sz w:val="24"/>
          <w:szCs w:val="24"/>
        </w:rPr>
        <w:t xml:space="preserve"> physical facilities that should be provided in a chemistry </w:t>
      </w:r>
      <w:r w:rsidR="00401FE4" w:rsidRPr="000D0300">
        <w:rPr>
          <w:rFonts w:ascii="Times New Roman" w:hAnsi="Times New Roman" w:cs="Times New Roman"/>
          <w:sz w:val="24"/>
          <w:szCs w:val="24"/>
        </w:rPr>
        <w:t>l</w:t>
      </w:r>
      <w:r w:rsidRPr="000D0300">
        <w:rPr>
          <w:rFonts w:ascii="Times New Roman" w:hAnsi="Times New Roman" w:cs="Times New Roman"/>
          <w:sz w:val="24"/>
          <w:szCs w:val="24"/>
        </w:rPr>
        <w:t>aboratory</w:t>
      </w:r>
      <w:r w:rsidR="00544F89" w:rsidRPr="000D0300">
        <w:rPr>
          <w:rFonts w:ascii="Times New Roman" w:hAnsi="Times New Roman" w:cs="Times New Roman"/>
          <w:sz w:val="24"/>
          <w:szCs w:val="24"/>
        </w:rPr>
        <w:t>.</w:t>
      </w:r>
      <w:r w:rsidR="00D3549D">
        <w:rPr>
          <w:rFonts w:ascii="Times New Roman" w:hAnsi="Times New Roman" w:cs="Times New Roman"/>
          <w:sz w:val="24"/>
          <w:szCs w:val="24"/>
        </w:rPr>
        <w:t xml:space="preserve">  </w:t>
      </w:r>
      <w:r w:rsidRPr="00D3549D">
        <w:rPr>
          <w:rFonts w:ascii="Times New Roman" w:hAnsi="Times New Roman" w:cs="Times New Roman"/>
          <w:b/>
          <w:sz w:val="24"/>
          <w:szCs w:val="24"/>
        </w:rPr>
        <w:t>(12 marks)</w:t>
      </w:r>
    </w:p>
    <w:p w14:paraId="103796C2" w14:textId="77777777" w:rsidR="00B331CF" w:rsidRPr="000D0300" w:rsidRDefault="00B331CF" w:rsidP="000D030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D0300">
        <w:rPr>
          <w:rFonts w:ascii="Times New Roman" w:hAnsi="Times New Roman" w:cs="Times New Roman"/>
          <w:sz w:val="24"/>
          <w:szCs w:val="24"/>
        </w:rPr>
        <w:t>(c)</w:t>
      </w:r>
      <w:r w:rsidRPr="000D0300">
        <w:rPr>
          <w:rFonts w:ascii="Times New Roman" w:hAnsi="Times New Roman" w:cs="Times New Roman"/>
          <w:sz w:val="24"/>
          <w:szCs w:val="24"/>
        </w:rPr>
        <w:tab/>
        <w:t xml:space="preserve">Enumerate SIX laboratory principles that must be observed by chemistry </w:t>
      </w:r>
    </w:p>
    <w:p w14:paraId="3F9F3C89" w14:textId="03DD21E5" w:rsidR="00B331CF" w:rsidRPr="00D3549D" w:rsidRDefault="00B331CF" w:rsidP="000D0300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0300">
        <w:rPr>
          <w:rFonts w:ascii="Times New Roman" w:hAnsi="Times New Roman" w:cs="Times New Roman"/>
          <w:sz w:val="24"/>
          <w:szCs w:val="24"/>
        </w:rPr>
        <w:tab/>
        <w:t xml:space="preserve">students when carrying out practical </w:t>
      </w:r>
      <w:r w:rsidRPr="000D0300">
        <w:rPr>
          <w:rFonts w:ascii="Times New Roman" w:hAnsi="Times New Roman" w:cs="Times New Roman"/>
          <w:sz w:val="24"/>
          <w:szCs w:val="24"/>
        </w:rPr>
        <w:tab/>
      </w:r>
      <w:r w:rsidR="00401FE4" w:rsidRPr="000D0300">
        <w:rPr>
          <w:rFonts w:ascii="Times New Roman" w:hAnsi="Times New Roman" w:cs="Times New Roman"/>
          <w:sz w:val="24"/>
          <w:szCs w:val="24"/>
        </w:rPr>
        <w:t>work in the laboratory</w:t>
      </w:r>
      <w:r w:rsidRPr="000D0300">
        <w:rPr>
          <w:rFonts w:ascii="Times New Roman" w:hAnsi="Times New Roman" w:cs="Times New Roman"/>
          <w:sz w:val="24"/>
          <w:szCs w:val="24"/>
        </w:rPr>
        <w:tab/>
      </w:r>
      <w:r w:rsidRPr="000D0300">
        <w:rPr>
          <w:rFonts w:ascii="Times New Roman" w:hAnsi="Times New Roman" w:cs="Times New Roman"/>
          <w:sz w:val="24"/>
          <w:szCs w:val="24"/>
        </w:rPr>
        <w:tab/>
      </w:r>
      <w:r w:rsidRPr="000D0300">
        <w:rPr>
          <w:rFonts w:ascii="Times New Roman" w:hAnsi="Times New Roman" w:cs="Times New Roman"/>
          <w:sz w:val="24"/>
          <w:szCs w:val="24"/>
        </w:rPr>
        <w:tab/>
      </w:r>
      <w:r w:rsidRPr="00D3549D">
        <w:rPr>
          <w:rFonts w:ascii="Times New Roman" w:hAnsi="Times New Roman" w:cs="Times New Roman"/>
          <w:b/>
          <w:sz w:val="24"/>
          <w:szCs w:val="24"/>
        </w:rPr>
        <w:t xml:space="preserve">(12 marks) </w:t>
      </w:r>
    </w:p>
    <w:p w14:paraId="30DD1847" w14:textId="3FEB1F1C" w:rsidR="00B331CF" w:rsidRPr="00D3549D" w:rsidRDefault="00B331CF" w:rsidP="00D3549D">
      <w:pPr>
        <w:spacing w:after="0" w:line="360" w:lineRule="auto"/>
        <w:ind w:left="86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549D">
        <w:rPr>
          <w:rFonts w:ascii="Times New Roman" w:hAnsi="Times New Roman" w:cs="Times New Roman"/>
          <w:b/>
          <w:sz w:val="24"/>
          <w:szCs w:val="24"/>
        </w:rPr>
        <w:t>(50 mins.)</w:t>
      </w:r>
    </w:p>
    <w:p w14:paraId="2CF92B4B" w14:textId="17466024" w:rsidR="00B331CF" w:rsidRPr="006E68C4" w:rsidRDefault="006E68C4" w:rsidP="006E68C4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</w:t>
      </w:r>
      <w:r w:rsidR="00B331CF" w:rsidRPr="006E68C4">
        <w:rPr>
          <w:rFonts w:ascii="Times New Roman" w:hAnsi="Times New Roman" w:cs="Times New Roman"/>
          <w:sz w:val="24"/>
          <w:szCs w:val="24"/>
        </w:rPr>
        <w:t>Explain the</w:t>
      </w:r>
      <w:r w:rsidR="006F2B96" w:rsidRPr="006E68C4">
        <w:rPr>
          <w:rFonts w:ascii="Times New Roman" w:hAnsi="Times New Roman" w:cs="Times New Roman"/>
          <w:sz w:val="24"/>
          <w:szCs w:val="24"/>
        </w:rPr>
        <w:t xml:space="preserve"> following</w:t>
      </w:r>
      <w:r w:rsidR="00B331CF" w:rsidRPr="006E68C4">
        <w:rPr>
          <w:rFonts w:ascii="Times New Roman" w:hAnsi="Times New Roman" w:cs="Times New Roman"/>
          <w:sz w:val="24"/>
          <w:szCs w:val="24"/>
        </w:rPr>
        <w:t xml:space="preserve"> principles of</w:t>
      </w:r>
      <w:r w:rsidR="006F2B96" w:rsidRPr="006E68C4">
        <w:rPr>
          <w:rFonts w:ascii="Times New Roman" w:hAnsi="Times New Roman" w:cs="Times New Roman"/>
          <w:sz w:val="24"/>
          <w:szCs w:val="24"/>
        </w:rPr>
        <w:t xml:space="preserve"> teaching chemistry</w:t>
      </w:r>
    </w:p>
    <w:p w14:paraId="6DFEAB5E" w14:textId="185D646C" w:rsidR="00B331CF" w:rsidRPr="000D0300" w:rsidRDefault="00B331CF" w:rsidP="000D03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0300">
        <w:rPr>
          <w:rFonts w:ascii="Times New Roman" w:hAnsi="Times New Roman" w:cs="Times New Roman"/>
          <w:sz w:val="24"/>
          <w:szCs w:val="24"/>
        </w:rPr>
        <w:tab/>
      </w:r>
      <w:r w:rsidRPr="000D0300">
        <w:rPr>
          <w:rFonts w:ascii="Times New Roman" w:hAnsi="Times New Roman" w:cs="Times New Roman"/>
          <w:sz w:val="24"/>
          <w:szCs w:val="24"/>
        </w:rPr>
        <w:tab/>
        <w:t>(</w:t>
      </w:r>
      <w:proofErr w:type="spellStart"/>
      <w:r w:rsidRPr="000D030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F2B96">
        <w:rPr>
          <w:rFonts w:ascii="Times New Roman" w:hAnsi="Times New Roman" w:cs="Times New Roman"/>
          <w:sz w:val="24"/>
          <w:szCs w:val="24"/>
        </w:rPr>
        <w:t>)</w:t>
      </w:r>
      <w:r w:rsidR="006F2B96">
        <w:rPr>
          <w:rFonts w:ascii="Times New Roman" w:hAnsi="Times New Roman" w:cs="Times New Roman"/>
          <w:sz w:val="24"/>
          <w:szCs w:val="24"/>
        </w:rPr>
        <w:tab/>
        <w:t xml:space="preserve"> inquiry</w:t>
      </w:r>
      <w:r w:rsidR="00D3549D">
        <w:rPr>
          <w:rFonts w:ascii="Times New Roman" w:hAnsi="Times New Roman" w:cs="Times New Roman"/>
          <w:sz w:val="24"/>
          <w:szCs w:val="24"/>
        </w:rPr>
        <w:t xml:space="preserve"> </w:t>
      </w:r>
      <w:r w:rsidR="006F2B96">
        <w:rPr>
          <w:rFonts w:ascii="Times New Roman" w:hAnsi="Times New Roman" w:cs="Times New Roman"/>
          <w:sz w:val="24"/>
          <w:szCs w:val="24"/>
        </w:rPr>
        <w:t>(ii) demonstration</w:t>
      </w:r>
      <w:r w:rsidR="00D3549D">
        <w:rPr>
          <w:rFonts w:ascii="Times New Roman" w:hAnsi="Times New Roman" w:cs="Times New Roman"/>
          <w:sz w:val="24"/>
          <w:szCs w:val="24"/>
        </w:rPr>
        <w:t xml:space="preserve"> </w:t>
      </w:r>
      <w:r w:rsidRPr="000D0300">
        <w:rPr>
          <w:rFonts w:ascii="Times New Roman" w:hAnsi="Times New Roman" w:cs="Times New Roman"/>
          <w:sz w:val="24"/>
          <w:szCs w:val="24"/>
        </w:rPr>
        <w:t>(iii) team teaching</w:t>
      </w:r>
      <w:r w:rsidR="00D3549D">
        <w:rPr>
          <w:rFonts w:ascii="Times New Roman" w:hAnsi="Times New Roman" w:cs="Times New Roman"/>
          <w:sz w:val="24"/>
          <w:szCs w:val="24"/>
        </w:rPr>
        <w:tab/>
      </w:r>
      <w:r w:rsidRPr="00D3549D">
        <w:rPr>
          <w:rFonts w:ascii="Times New Roman" w:hAnsi="Times New Roman" w:cs="Times New Roman"/>
          <w:b/>
          <w:sz w:val="24"/>
          <w:szCs w:val="24"/>
        </w:rPr>
        <w:t>(</w:t>
      </w:r>
      <w:r w:rsidR="008F6D25" w:rsidRPr="00D3549D">
        <w:rPr>
          <w:rFonts w:ascii="Times New Roman" w:hAnsi="Times New Roman" w:cs="Times New Roman"/>
          <w:b/>
          <w:sz w:val="24"/>
          <w:szCs w:val="24"/>
        </w:rPr>
        <w:t>11</w:t>
      </w:r>
      <w:r w:rsidR="00401FE4" w:rsidRPr="00D354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549D">
        <w:rPr>
          <w:rFonts w:ascii="Times New Roman" w:hAnsi="Times New Roman" w:cs="Times New Roman"/>
          <w:b/>
          <w:sz w:val="24"/>
          <w:szCs w:val="24"/>
        </w:rPr>
        <w:t>marks)</w:t>
      </w:r>
    </w:p>
    <w:p w14:paraId="5E012E28" w14:textId="74685B3A" w:rsidR="00B331CF" w:rsidRPr="00D3549D" w:rsidRDefault="00B331CF" w:rsidP="000D03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0300">
        <w:rPr>
          <w:rFonts w:ascii="Times New Roman" w:hAnsi="Times New Roman" w:cs="Times New Roman"/>
          <w:sz w:val="24"/>
          <w:szCs w:val="24"/>
        </w:rPr>
        <w:tab/>
        <w:t>(b)</w:t>
      </w:r>
      <w:r w:rsidRPr="000D030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401FE4" w:rsidRPr="000D030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401FE4" w:rsidRPr="000D0300">
        <w:rPr>
          <w:rFonts w:ascii="Times New Roman" w:hAnsi="Times New Roman" w:cs="Times New Roman"/>
          <w:sz w:val="24"/>
          <w:szCs w:val="24"/>
        </w:rPr>
        <w:t xml:space="preserve">. </w:t>
      </w:r>
      <w:r w:rsidRPr="000D0300">
        <w:rPr>
          <w:rFonts w:ascii="Times New Roman" w:hAnsi="Times New Roman" w:cs="Times New Roman"/>
          <w:sz w:val="24"/>
          <w:szCs w:val="24"/>
        </w:rPr>
        <w:t xml:space="preserve">Give </w:t>
      </w:r>
      <w:r w:rsidRPr="00D3549D">
        <w:rPr>
          <w:rFonts w:ascii="Times New Roman" w:hAnsi="Times New Roman" w:cs="Times New Roman"/>
          <w:b/>
          <w:sz w:val="24"/>
          <w:szCs w:val="24"/>
        </w:rPr>
        <w:t>TWO</w:t>
      </w:r>
      <w:r w:rsidRPr="000D0300">
        <w:rPr>
          <w:rFonts w:ascii="Times New Roman" w:hAnsi="Times New Roman" w:cs="Times New Roman"/>
          <w:sz w:val="24"/>
          <w:szCs w:val="24"/>
        </w:rPr>
        <w:t xml:space="preserve"> advantage</w:t>
      </w:r>
      <w:r w:rsidR="008F6D25" w:rsidRPr="000D0300">
        <w:rPr>
          <w:rFonts w:ascii="Times New Roman" w:hAnsi="Times New Roman" w:cs="Times New Roman"/>
          <w:sz w:val="24"/>
          <w:szCs w:val="24"/>
        </w:rPr>
        <w:t>s of each of these methods.</w:t>
      </w:r>
      <w:r w:rsidR="008F6D25" w:rsidRPr="000D0300">
        <w:rPr>
          <w:rFonts w:ascii="Times New Roman" w:hAnsi="Times New Roman" w:cs="Times New Roman"/>
          <w:sz w:val="24"/>
          <w:szCs w:val="24"/>
        </w:rPr>
        <w:tab/>
      </w:r>
      <w:r w:rsidR="008F6D25" w:rsidRPr="000D0300">
        <w:rPr>
          <w:rFonts w:ascii="Times New Roman" w:hAnsi="Times New Roman" w:cs="Times New Roman"/>
          <w:sz w:val="24"/>
          <w:szCs w:val="24"/>
        </w:rPr>
        <w:tab/>
      </w:r>
      <w:r w:rsidR="008F6D25" w:rsidRPr="00D3549D">
        <w:rPr>
          <w:rFonts w:ascii="Times New Roman" w:hAnsi="Times New Roman" w:cs="Times New Roman"/>
          <w:b/>
          <w:sz w:val="24"/>
          <w:szCs w:val="24"/>
        </w:rPr>
        <w:t>(6</w:t>
      </w:r>
      <w:r w:rsidR="00401FE4" w:rsidRPr="00D354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549D">
        <w:rPr>
          <w:rFonts w:ascii="Times New Roman" w:hAnsi="Times New Roman" w:cs="Times New Roman"/>
          <w:b/>
          <w:sz w:val="24"/>
          <w:szCs w:val="24"/>
        </w:rPr>
        <w:t>marks)</w:t>
      </w:r>
    </w:p>
    <w:p w14:paraId="6E549BDB" w14:textId="70045F95" w:rsidR="008F6D25" w:rsidRPr="00D3549D" w:rsidRDefault="00B331CF" w:rsidP="000D030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0300">
        <w:rPr>
          <w:rFonts w:ascii="Times New Roman" w:hAnsi="Times New Roman" w:cs="Times New Roman"/>
          <w:sz w:val="24"/>
          <w:szCs w:val="24"/>
        </w:rPr>
        <w:tab/>
      </w:r>
      <w:r w:rsidRPr="000D0300">
        <w:rPr>
          <w:rFonts w:ascii="Times New Roman" w:hAnsi="Times New Roman" w:cs="Times New Roman"/>
          <w:sz w:val="24"/>
          <w:szCs w:val="24"/>
        </w:rPr>
        <w:tab/>
      </w:r>
      <w:r w:rsidR="00401FE4" w:rsidRPr="000D0300">
        <w:rPr>
          <w:rFonts w:ascii="Times New Roman" w:hAnsi="Times New Roman" w:cs="Times New Roman"/>
          <w:sz w:val="24"/>
          <w:szCs w:val="24"/>
        </w:rPr>
        <w:t>ii.</w:t>
      </w:r>
      <w:r w:rsidR="008C3F9B" w:rsidRPr="000D0300">
        <w:rPr>
          <w:rFonts w:ascii="Times New Roman" w:hAnsi="Times New Roman" w:cs="Times New Roman"/>
          <w:sz w:val="24"/>
          <w:szCs w:val="24"/>
        </w:rPr>
        <w:t xml:space="preserve"> </w:t>
      </w:r>
      <w:r w:rsidR="00401FE4" w:rsidRPr="000D0300">
        <w:rPr>
          <w:rFonts w:ascii="Times New Roman" w:hAnsi="Times New Roman" w:cs="Times New Roman"/>
          <w:sz w:val="24"/>
          <w:szCs w:val="24"/>
        </w:rPr>
        <w:t xml:space="preserve">State </w:t>
      </w:r>
      <w:r w:rsidR="00D3549D" w:rsidRPr="00D3549D">
        <w:rPr>
          <w:rFonts w:ascii="Times New Roman" w:hAnsi="Times New Roman" w:cs="Times New Roman"/>
          <w:b/>
          <w:sz w:val="24"/>
          <w:szCs w:val="24"/>
        </w:rPr>
        <w:t>ONE</w:t>
      </w:r>
      <w:r w:rsidR="00401FE4" w:rsidRPr="000D0300">
        <w:rPr>
          <w:rFonts w:ascii="Times New Roman" w:hAnsi="Times New Roman" w:cs="Times New Roman"/>
          <w:sz w:val="24"/>
          <w:szCs w:val="24"/>
        </w:rPr>
        <w:t xml:space="preserve"> disadvantage of each method.</w:t>
      </w:r>
      <w:r w:rsidRPr="000D0300">
        <w:rPr>
          <w:rFonts w:ascii="Times New Roman" w:hAnsi="Times New Roman" w:cs="Times New Roman"/>
          <w:sz w:val="24"/>
          <w:szCs w:val="24"/>
        </w:rPr>
        <w:tab/>
      </w:r>
      <w:r w:rsidRPr="000D0300">
        <w:rPr>
          <w:rFonts w:ascii="Times New Roman" w:hAnsi="Times New Roman" w:cs="Times New Roman"/>
          <w:sz w:val="24"/>
          <w:szCs w:val="24"/>
        </w:rPr>
        <w:tab/>
      </w:r>
      <w:r w:rsidR="008F6D25" w:rsidRPr="00D3549D">
        <w:rPr>
          <w:rFonts w:ascii="Times New Roman" w:hAnsi="Times New Roman" w:cs="Times New Roman"/>
          <w:b/>
          <w:sz w:val="24"/>
          <w:szCs w:val="24"/>
        </w:rPr>
        <w:t xml:space="preserve">             (3marks)</w:t>
      </w:r>
    </w:p>
    <w:p w14:paraId="00B7ECF0" w14:textId="3A15438C" w:rsidR="00B331CF" w:rsidRPr="00D3549D" w:rsidRDefault="008F6D25" w:rsidP="00D3549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030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Pr="00D3549D">
        <w:rPr>
          <w:rFonts w:ascii="Times New Roman" w:hAnsi="Times New Roman" w:cs="Times New Roman"/>
          <w:b/>
          <w:sz w:val="24"/>
          <w:szCs w:val="24"/>
        </w:rPr>
        <w:t xml:space="preserve">(20 marks, </w:t>
      </w:r>
      <w:r w:rsidR="00B331CF" w:rsidRPr="00D3549D">
        <w:rPr>
          <w:rFonts w:ascii="Times New Roman" w:hAnsi="Times New Roman" w:cs="Times New Roman"/>
          <w:b/>
          <w:sz w:val="24"/>
          <w:szCs w:val="24"/>
        </w:rPr>
        <w:t>35 mins)</w:t>
      </w:r>
    </w:p>
    <w:p w14:paraId="2B095FB2" w14:textId="7A54B16A" w:rsidR="000A7569" w:rsidRPr="006E68C4" w:rsidRDefault="00B331CF" w:rsidP="006E68C4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68C4">
        <w:rPr>
          <w:rFonts w:ascii="Times New Roman" w:hAnsi="Times New Roman" w:cs="Times New Roman"/>
          <w:sz w:val="24"/>
          <w:szCs w:val="24"/>
        </w:rPr>
        <w:t xml:space="preserve">(a) </w:t>
      </w:r>
      <w:r w:rsidRPr="006E68C4">
        <w:rPr>
          <w:rFonts w:ascii="Times New Roman" w:hAnsi="Times New Roman" w:cs="Times New Roman"/>
          <w:sz w:val="24"/>
          <w:szCs w:val="24"/>
        </w:rPr>
        <w:tab/>
        <w:t>As a chemistry teacher, list and explain SIX techniques you would employ to properly manage</w:t>
      </w:r>
      <w:r w:rsidR="008C3F9B" w:rsidRPr="006E68C4">
        <w:rPr>
          <w:rFonts w:ascii="Times New Roman" w:hAnsi="Times New Roman" w:cs="Times New Roman"/>
          <w:sz w:val="24"/>
          <w:szCs w:val="24"/>
        </w:rPr>
        <w:t xml:space="preserve"> your</w:t>
      </w:r>
      <w:r w:rsidRPr="006E68C4">
        <w:rPr>
          <w:rFonts w:ascii="Times New Roman" w:hAnsi="Times New Roman" w:cs="Times New Roman"/>
          <w:sz w:val="24"/>
          <w:szCs w:val="24"/>
        </w:rPr>
        <w:t xml:space="preserve"> classroom when d</w:t>
      </w:r>
      <w:r w:rsidR="008C3F9B" w:rsidRPr="006E68C4">
        <w:rPr>
          <w:rFonts w:ascii="Times New Roman" w:hAnsi="Times New Roman" w:cs="Times New Roman"/>
          <w:sz w:val="24"/>
          <w:szCs w:val="24"/>
        </w:rPr>
        <w:t xml:space="preserve">elivering chemistry lesson </w:t>
      </w:r>
      <w:r w:rsidR="00D3549D" w:rsidRPr="006E68C4">
        <w:rPr>
          <w:rFonts w:ascii="Times New Roman" w:hAnsi="Times New Roman" w:cs="Times New Roman"/>
          <w:sz w:val="24"/>
          <w:szCs w:val="24"/>
        </w:rPr>
        <w:tab/>
      </w:r>
      <w:r w:rsidR="000A7569" w:rsidRPr="006E68C4">
        <w:rPr>
          <w:rFonts w:ascii="Times New Roman" w:hAnsi="Times New Roman" w:cs="Times New Roman"/>
          <w:sz w:val="24"/>
          <w:szCs w:val="24"/>
        </w:rPr>
        <w:tab/>
      </w:r>
      <w:r w:rsidR="000A7569" w:rsidRPr="006E68C4">
        <w:rPr>
          <w:rFonts w:ascii="Times New Roman" w:hAnsi="Times New Roman" w:cs="Times New Roman"/>
          <w:b/>
          <w:sz w:val="24"/>
          <w:szCs w:val="24"/>
        </w:rPr>
        <w:t>(12</w:t>
      </w:r>
      <w:r w:rsidRPr="006E68C4">
        <w:rPr>
          <w:rFonts w:ascii="Times New Roman" w:hAnsi="Times New Roman" w:cs="Times New Roman"/>
          <w:b/>
          <w:sz w:val="24"/>
          <w:szCs w:val="24"/>
        </w:rPr>
        <w:t>marks)</w:t>
      </w:r>
      <w:r w:rsidR="000A7569" w:rsidRPr="006E68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A90576" w14:textId="0CB35015" w:rsidR="000A7569" w:rsidRPr="000D0300" w:rsidRDefault="000A7569" w:rsidP="00D3549D">
      <w:pPr>
        <w:pStyle w:val="NormalWeb"/>
        <w:spacing w:after="240" w:afterAutospacing="0" w:line="360" w:lineRule="auto"/>
        <w:ind w:left="720"/>
        <w:jc w:val="both"/>
      </w:pPr>
      <w:r w:rsidRPr="000D0300">
        <w:t>(b)</w:t>
      </w:r>
      <w:proofErr w:type="gramStart"/>
      <w:r w:rsidRPr="000D0300">
        <w:t>.  Adduce</w:t>
      </w:r>
      <w:proofErr w:type="gramEnd"/>
      <w:r w:rsidRPr="000D0300">
        <w:t xml:space="preserve"> any three reasons </w:t>
      </w:r>
      <w:r w:rsidR="006F2B96">
        <w:t>for</w:t>
      </w:r>
      <w:r w:rsidRPr="000D0300">
        <w:t xml:space="preserve"> prefer</w:t>
      </w:r>
      <w:r w:rsidR="006F2B96">
        <w:t>ring</w:t>
      </w:r>
      <w:r w:rsidRPr="000D0300">
        <w:t xml:space="preserve"> to state instructional objectives in terms of the </w:t>
      </w:r>
      <w:r w:rsidR="00D3549D">
        <w:t xml:space="preserve">                              </w:t>
      </w:r>
      <w:r w:rsidRPr="000D0300">
        <w:t xml:space="preserve">students’ </w:t>
      </w:r>
      <w:proofErr w:type="spellStart"/>
      <w:r w:rsidR="006F2B96">
        <w:t>behavio</w:t>
      </w:r>
      <w:r w:rsidR="00811D30">
        <w:t>u</w:t>
      </w:r>
      <w:r w:rsidR="006F2B96">
        <w:t>r</w:t>
      </w:r>
      <w:proofErr w:type="spellEnd"/>
      <w:r w:rsidR="006F2B96">
        <w:t xml:space="preserve">.                                                                              </w:t>
      </w:r>
      <w:r w:rsidRPr="000D0300">
        <w:t xml:space="preserve"> </w:t>
      </w:r>
      <w:r w:rsidRPr="00D3549D">
        <w:rPr>
          <w:b/>
        </w:rPr>
        <w:t>(6 marks).</w:t>
      </w:r>
    </w:p>
    <w:p w14:paraId="56BD6F68" w14:textId="5613E129" w:rsidR="006E68C4" w:rsidRDefault="000A7569" w:rsidP="006E68C4">
      <w:pPr>
        <w:pStyle w:val="NormalWeb"/>
        <w:spacing w:after="240" w:afterAutospacing="0" w:line="360" w:lineRule="auto"/>
        <w:ind w:left="660"/>
        <w:jc w:val="both"/>
      </w:pPr>
      <w:r w:rsidRPr="000D0300">
        <w:t xml:space="preserve">(c) . </w:t>
      </w:r>
      <w:r w:rsidR="00CB1BB0" w:rsidRPr="000D0300">
        <w:t xml:space="preserve">What </w:t>
      </w:r>
      <w:r w:rsidRPr="000D0300">
        <w:t>is Entry behavio</w:t>
      </w:r>
      <w:r w:rsidR="00811D30">
        <w:t>u</w:t>
      </w:r>
      <w:bookmarkStart w:id="0" w:name="_GoBack"/>
      <w:bookmarkEnd w:id="0"/>
      <w:r w:rsidRPr="000D0300">
        <w:t>r</w:t>
      </w:r>
      <w:r w:rsidR="00875436" w:rsidRPr="000D0300">
        <w:t xml:space="preserve"> (Previous Knowledge)</w:t>
      </w:r>
      <w:r w:rsidR="00CB1BB0" w:rsidRPr="000D0300">
        <w:t xml:space="preserve"> and of what importance is it </w:t>
      </w:r>
      <w:r w:rsidRPr="000D0300">
        <w:t xml:space="preserve">in the instructional process?        </w:t>
      </w:r>
      <w:r w:rsidR="00D3549D">
        <w:tab/>
      </w:r>
      <w:r w:rsidR="00D3549D">
        <w:tab/>
      </w:r>
      <w:r w:rsidR="00D3549D">
        <w:tab/>
      </w:r>
      <w:r w:rsidR="00D3549D">
        <w:tab/>
      </w:r>
      <w:r w:rsidR="00D3549D">
        <w:tab/>
      </w:r>
      <w:r w:rsidR="00D3549D">
        <w:tab/>
      </w:r>
      <w:r w:rsidR="00D3549D">
        <w:tab/>
      </w:r>
      <w:r w:rsidR="00D3549D">
        <w:tab/>
      </w:r>
      <w:r w:rsidRPr="000D0300">
        <w:t xml:space="preserve"> </w:t>
      </w:r>
      <w:r w:rsidRPr="00D3549D">
        <w:rPr>
          <w:b/>
        </w:rPr>
        <w:t>(2 marks</w:t>
      </w:r>
      <w:r w:rsidR="00CB1BB0" w:rsidRPr="00D3549D">
        <w:rPr>
          <w:b/>
        </w:rPr>
        <w:t>)</w:t>
      </w:r>
    </w:p>
    <w:p w14:paraId="5C59C680" w14:textId="41C1A1BE" w:rsidR="00B331CF" w:rsidRPr="006E68C4" w:rsidRDefault="00CB1BB0" w:rsidP="006E68C4">
      <w:pPr>
        <w:pStyle w:val="NormalWeb"/>
        <w:spacing w:after="240" w:afterAutospacing="0" w:line="360" w:lineRule="auto"/>
        <w:ind w:left="7140" w:firstLine="60"/>
        <w:jc w:val="both"/>
        <w:rPr>
          <w:b/>
        </w:rPr>
      </w:pPr>
      <w:r w:rsidRPr="000D0300">
        <w:t xml:space="preserve"> </w:t>
      </w:r>
      <w:r w:rsidRPr="006E68C4">
        <w:rPr>
          <w:b/>
        </w:rPr>
        <w:t xml:space="preserve">(20 marks, </w:t>
      </w:r>
      <w:r w:rsidR="00B331CF" w:rsidRPr="006E68C4">
        <w:rPr>
          <w:b/>
        </w:rPr>
        <w:t>35 mins)</w:t>
      </w:r>
    </w:p>
    <w:p w14:paraId="40F5D405" w14:textId="0093C103" w:rsidR="007F22D3" w:rsidRPr="00EF57E0" w:rsidRDefault="00B331CF" w:rsidP="0028440C">
      <w:pPr>
        <w:pStyle w:val="ListParagraph"/>
        <w:numPr>
          <w:ilvl w:val="0"/>
          <w:numId w:val="1"/>
        </w:numPr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F57E0">
        <w:rPr>
          <w:rFonts w:ascii="Times New Roman" w:hAnsi="Times New Roman" w:cs="Times New Roman"/>
          <w:sz w:val="24"/>
          <w:szCs w:val="24"/>
        </w:rPr>
        <w:t>Discuss Jean Piaget theory of i</w:t>
      </w:r>
      <w:r w:rsidR="00CB1BB0" w:rsidRPr="00EF57E0">
        <w:rPr>
          <w:rFonts w:ascii="Times New Roman" w:hAnsi="Times New Roman" w:cs="Times New Roman"/>
          <w:sz w:val="24"/>
          <w:szCs w:val="24"/>
        </w:rPr>
        <w:t xml:space="preserve">ntellectual development and outline </w:t>
      </w:r>
      <w:r w:rsidR="00F9653F" w:rsidRPr="00EF57E0">
        <w:rPr>
          <w:rFonts w:ascii="Times New Roman" w:hAnsi="Times New Roman" w:cs="Times New Roman"/>
          <w:sz w:val="24"/>
          <w:szCs w:val="24"/>
        </w:rPr>
        <w:t>any four</w:t>
      </w:r>
      <w:r w:rsidRPr="00EF57E0">
        <w:rPr>
          <w:rFonts w:ascii="Times New Roman" w:hAnsi="Times New Roman" w:cs="Times New Roman"/>
          <w:sz w:val="24"/>
          <w:szCs w:val="24"/>
        </w:rPr>
        <w:t xml:space="preserve"> implications for science teaching.</w:t>
      </w:r>
      <w:r w:rsidRPr="00EF57E0">
        <w:rPr>
          <w:rFonts w:ascii="Times New Roman" w:hAnsi="Times New Roman" w:cs="Times New Roman"/>
          <w:sz w:val="24"/>
          <w:szCs w:val="24"/>
        </w:rPr>
        <w:tab/>
      </w:r>
      <w:r w:rsidRPr="00EF57E0">
        <w:rPr>
          <w:rFonts w:ascii="Times New Roman" w:hAnsi="Times New Roman" w:cs="Times New Roman"/>
          <w:sz w:val="24"/>
          <w:szCs w:val="24"/>
        </w:rPr>
        <w:tab/>
      </w:r>
      <w:r w:rsidRPr="00EF57E0">
        <w:rPr>
          <w:rFonts w:ascii="Times New Roman" w:hAnsi="Times New Roman" w:cs="Times New Roman"/>
          <w:sz w:val="24"/>
          <w:szCs w:val="24"/>
        </w:rPr>
        <w:tab/>
      </w:r>
      <w:r w:rsidRPr="00EF57E0">
        <w:rPr>
          <w:rFonts w:ascii="Times New Roman" w:hAnsi="Times New Roman" w:cs="Times New Roman"/>
          <w:sz w:val="24"/>
          <w:szCs w:val="24"/>
        </w:rPr>
        <w:tab/>
      </w:r>
      <w:r w:rsidRPr="00EF57E0">
        <w:rPr>
          <w:rFonts w:ascii="Times New Roman" w:hAnsi="Times New Roman" w:cs="Times New Roman"/>
          <w:sz w:val="24"/>
          <w:szCs w:val="24"/>
        </w:rPr>
        <w:tab/>
      </w:r>
      <w:r w:rsidRPr="00EF57E0">
        <w:rPr>
          <w:rFonts w:ascii="Times New Roman" w:hAnsi="Times New Roman" w:cs="Times New Roman"/>
          <w:sz w:val="24"/>
          <w:szCs w:val="24"/>
        </w:rPr>
        <w:tab/>
      </w:r>
      <w:r w:rsidR="006E68C4" w:rsidRPr="00EF57E0">
        <w:rPr>
          <w:rFonts w:ascii="Times New Roman" w:hAnsi="Times New Roman" w:cs="Times New Roman"/>
          <w:sz w:val="24"/>
          <w:szCs w:val="24"/>
        </w:rPr>
        <w:tab/>
      </w:r>
      <w:r w:rsidR="006E68C4" w:rsidRPr="00EF57E0">
        <w:rPr>
          <w:rFonts w:ascii="Times New Roman" w:hAnsi="Times New Roman" w:cs="Times New Roman"/>
          <w:sz w:val="24"/>
          <w:szCs w:val="24"/>
        </w:rPr>
        <w:tab/>
      </w:r>
      <w:r w:rsidRPr="00EF57E0">
        <w:rPr>
          <w:rFonts w:ascii="Times New Roman" w:hAnsi="Times New Roman" w:cs="Times New Roman"/>
          <w:b/>
          <w:sz w:val="24"/>
          <w:szCs w:val="24"/>
        </w:rPr>
        <w:t>(20marks</w:t>
      </w:r>
      <w:r w:rsidR="006E68C4" w:rsidRPr="00EF57E0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EF57E0">
        <w:rPr>
          <w:rFonts w:ascii="Times New Roman" w:hAnsi="Times New Roman" w:cs="Times New Roman"/>
          <w:b/>
          <w:sz w:val="24"/>
          <w:szCs w:val="24"/>
        </w:rPr>
        <w:t>35 mins)</w:t>
      </w:r>
    </w:p>
    <w:p w14:paraId="31D3A4C6" w14:textId="77777777" w:rsidR="00430031" w:rsidRDefault="00430031" w:rsidP="00BD327C">
      <w:pPr>
        <w:spacing w:after="0"/>
        <w:ind w:left="720" w:hanging="720"/>
      </w:pPr>
    </w:p>
    <w:sectPr w:rsidR="00430031" w:rsidSect="00D3549D">
      <w:pgSz w:w="12240" w:h="15840"/>
      <w:pgMar w:top="540" w:right="1440" w:bottom="5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8479F"/>
    <w:multiLevelType w:val="hybridMultilevel"/>
    <w:tmpl w:val="A91C0E7E"/>
    <w:lvl w:ilvl="0" w:tplc="34C03800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36096"/>
    <w:multiLevelType w:val="hybridMultilevel"/>
    <w:tmpl w:val="1E2C000A"/>
    <w:lvl w:ilvl="0" w:tplc="E7286C5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2C24C6"/>
    <w:multiLevelType w:val="hybridMultilevel"/>
    <w:tmpl w:val="E6BE9156"/>
    <w:lvl w:ilvl="0" w:tplc="74B6D73A">
      <w:start w:val="4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E76550D"/>
    <w:multiLevelType w:val="hybridMultilevel"/>
    <w:tmpl w:val="489622C0"/>
    <w:lvl w:ilvl="0" w:tplc="34C03800">
      <w:start w:val="1"/>
      <w:numFmt w:val="lowerLetter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9380AAD"/>
    <w:multiLevelType w:val="hybridMultilevel"/>
    <w:tmpl w:val="BB380AE4"/>
    <w:lvl w:ilvl="0" w:tplc="20944194">
      <w:start w:val="4"/>
      <w:numFmt w:val="decimal"/>
      <w:lvlText w:val="%1."/>
      <w:lvlJc w:val="left"/>
      <w:pPr>
        <w:ind w:left="7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638477DA"/>
    <w:multiLevelType w:val="hybridMultilevel"/>
    <w:tmpl w:val="845C5BF2"/>
    <w:lvl w:ilvl="0" w:tplc="74B6D73A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8524FB"/>
    <w:multiLevelType w:val="hybridMultilevel"/>
    <w:tmpl w:val="FB126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971B03"/>
    <w:multiLevelType w:val="hybridMultilevel"/>
    <w:tmpl w:val="D5C0C5FC"/>
    <w:lvl w:ilvl="0" w:tplc="74B6D73A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1CF"/>
    <w:rsid w:val="00077B7B"/>
    <w:rsid w:val="000A7569"/>
    <w:rsid w:val="000D0300"/>
    <w:rsid w:val="00401FE4"/>
    <w:rsid w:val="00430031"/>
    <w:rsid w:val="004F5D06"/>
    <w:rsid w:val="00544F89"/>
    <w:rsid w:val="006E68C4"/>
    <w:rsid w:val="006F2B96"/>
    <w:rsid w:val="007C0A80"/>
    <w:rsid w:val="007F22D3"/>
    <w:rsid w:val="00811D30"/>
    <w:rsid w:val="00875436"/>
    <w:rsid w:val="008C3F9B"/>
    <w:rsid w:val="008F6D25"/>
    <w:rsid w:val="00A62C71"/>
    <w:rsid w:val="00B331CF"/>
    <w:rsid w:val="00BD327C"/>
    <w:rsid w:val="00CB1BB0"/>
    <w:rsid w:val="00D3549D"/>
    <w:rsid w:val="00E9487D"/>
    <w:rsid w:val="00EF57E0"/>
    <w:rsid w:val="00F9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688E9"/>
  <w15:chartTrackingRefBased/>
  <w15:docId w15:val="{8519DFA3-F140-4A1F-A2FF-36A20C038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31CF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A756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E6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24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Owolabi</cp:lastModifiedBy>
  <cp:revision>10</cp:revision>
  <dcterms:created xsi:type="dcterms:W3CDTF">2018-10-12T08:36:00Z</dcterms:created>
  <dcterms:modified xsi:type="dcterms:W3CDTF">2018-11-17T11:36:00Z</dcterms:modified>
</cp:coreProperties>
</file>