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5D2" w:rsidRPr="00DE4A16" w:rsidRDefault="004D15D2" w:rsidP="004D15D2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150BBF69" wp14:editId="7EBADF5B">
            <wp:extent cx="914400" cy="885825"/>
            <wp:effectExtent l="0" t="0" r="0" b="9525"/>
            <wp:docPr id="2" name="Picture 2" descr="WW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WWW"/>
                    <pic:cNvPicPr/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15D2" w:rsidRPr="00B91CE6" w:rsidRDefault="004D15D2" w:rsidP="004D15D2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NATIONAL OPEN UNIVERSITY OF NIGERIA</w:t>
      </w:r>
    </w:p>
    <w:p w:rsidR="004D15D2" w:rsidRPr="00B91CE6" w:rsidRDefault="004D15D2" w:rsidP="004D15D2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91, CADESTRAL ZONE, JABI, ABUJA</w:t>
      </w:r>
    </w:p>
    <w:p w:rsidR="004D15D2" w:rsidRPr="00B91CE6" w:rsidRDefault="004D15D2" w:rsidP="004D15D2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FACULTY OF EDUCATION</w:t>
      </w:r>
    </w:p>
    <w:p w:rsidR="004D15D2" w:rsidRDefault="004D15D2" w:rsidP="004D15D2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D15D2" w:rsidRPr="00B91CE6" w:rsidRDefault="006B0F0F" w:rsidP="004D15D2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NOVEMBER/DECEMBER</w:t>
      </w:r>
      <w:r w:rsidR="004D15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2018_2</w:t>
      </w:r>
      <w:r w:rsidR="004D15D2"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EXAMINATION</w:t>
      </w:r>
    </w:p>
    <w:p w:rsidR="004D15D2" w:rsidRPr="00B91CE6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NAME OF EXAMINATION:   M.ED. EXAMINATION</w:t>
      </w:r>
    </w:p>
    <w:p w:rsidR="004D15D2" w:rsidRPr="007C4B21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COURSE CODE</w:t>
      </w:r>
      <w:bookmarkStart w:id="0" w:name="_GoBack"/>
      <w:bookmarkEnd w:id="0"/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EDT83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</w:p>
    <w:p w:rsidR="004D15D2" w:rsidRPr="007C4B21" w:rsidRDefault="004D15D2" w:rsidP="004D15D2">
      <w:pPr>
        <w:autoSpaceDE w:val="0"/>
        <w:autoSpaceDN w:val="0"/>
        <w:adjustRightInd w:val="0"/>
        <w:spacing w:after="0"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6"/>
          <w:szCs w:val="24"/>
        </w:rPr>
      </w:pPr>
    </w:p>
    <w:p w:rsidR="004D15D2" w:rsidRPr="00DC36B6" w:rsidRDefault="004D15D2" w:rsidP="004D15D2">
      <w:pPr>
        <w:autoSpaceDE w:val="0"/>
        <w:autoSpaceDN w:val="0"/>
        <w:adjustRightInd w:val="0"/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30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COURSE TITLE: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  </w:t>
      </w:r>
      <w:r>
        <w:rPr>
          <w:rFonts w:ascii="Times New Roman" w:hAnsi="Times New Roman" w:cs="Times New Roman"/>
          <w:bCs/>
          <w:sz w:val="24"/>
          <w:szCs w:val="30"/>
        </w:rPr>
        <w:t>INSTRUCTIONAL MEDI</w:t>
      </w:r>
      <w:r w:rsidR="006B0F0F">
        <w:rPr>
          <w:rFonts w:ascii="Times New Roman" w:hAnsi="Times New Roman" w:cs="Times New Roman"/>
          <w:bCs/>
          <w:sz w:val="24"/>
          <w:szCs w:val="30"/>
        </w:rPr>
        <w:t>A</w:t>
      </w:r>
      <w:r>
        <w:rPr>
          <w:rFonts w:ascii="Times New Roman" w:hAnsi="Times New Roman" w:cs="Times New Roman"/>
          <w:bCs/>
          <w:sz w:val="24"/>
          <w:szCs w:val="30"/>
        </w:rPr>
        <w:t xml:space="preserve"> DESIGN AND PRODUCTION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D15D2" w:rsidRPr="007C4B21" w:rsidRDefault="004D15D2" w:rsidP="004D15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4"/>
          <w:szCs w:val="24"/>
        </w:rPr>
      </w:pPr>
    </w:p>
    <w:p w:rsidR="004D15D2" w:rsidRPr="00B91CE6" w:rsidRDefault="004D15D2" w:rsidP="004D15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TIME ALLOWED: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 HOURS</w:t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D15D2" w:rsidRPr="007C4B21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24"/>
        </w:rPr>
      </w:pP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INSTRUCTION: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ANSWER QUESTION ONE</w:t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AND ANY OTHER TWO</w:t>
      </w: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Explain the three domains of learning as identified by Bloom, specifying their learning behaviours.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0F0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(30 </w:t>
      </w:r>
      <w:r w:rsidR="006B0F0F"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Marks</w:t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:rsidR="004D15D2" w:rsidRDefault="004D15D2" w:rsidP="004D15D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(a) Discuss the environmental factors in media use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0F0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(10 </w:t>
      </w:r>
      <w:r w:rsidR="006B0F0F"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Marks</w:t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:rsidR="004D15D2" w:rsidRDefault="004D15D2" w:rsidP="004D15D2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(b) Briefly describe the three teaching learning modes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0F0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(10 </w:t>
      </w:r>
      <w:r w:rsidR="006B0F0F"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Marks</w:t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Write short notes on any four of the following</w:t>
      </w:r>
    </w:p>
    <w:p w:rsidR="004D15D2" w:rsidRDefault="004D15D2" w:rsidP="004D15D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Print media</w:t>
      </w:r>
    </w:p>
    <w:p w:rsidR="004D15D2" w:rsidRDefault="004D15D2" w:rsidP="004D15D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Project media</w:t>
      </w:r>
    </w:p>
    <w:p w:rsidR="004D15D2" w:rsidRDefault="004D15D2" w:rsidP="004D15D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Non-Projected media</w:t>
      </w:r>
    </w:p>
    <w:p w:rsidR="004D15D2" w:rsidRDefault="004D15D2" w:rsidP="004D15D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Audio Materials</w:t>
      </w:r>
    </w:p>
    <w:p w:rsidR="004D15D2" w:rsidRDefault="004D15D2" w:rsidP="004D15D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Realia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0F0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(20 </w:t>
      </w:r>
      <w:r w:rsidR="006B0F0F"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Marks</w:t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15D2" w:rsidRDefault="004D15D2" w:rsidP="004D15D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What steps should the teacher adopt in creating Games and Simulation for his/her lesson</w:t>
      </w:r>
    </w:p>
    <w:p w:rsidR="004D15D2" w:rsidRPr="006B0F0F" w:rsidRDefault="004D15D2" w:rsidP="006B0F0F">
      <w:pPr>
        <w:pStyle w:val="ListParagraph"/>
        <w:spacing w:after="0" w:line="240" w:lineRule="auto"/>
        <w:ind w:left="6480"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(20 </w:t>
      </w:r>
      <w:r w:rsidR="006B0F0F"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Marks</w:t>
      </w:r>
      <w:r w:rsidRPr="006B0F0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sectPr w:rsidR="004D15D2" w:rsidRPr="006B0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186CFE"/>
    <w:multiLevelType w:val="hybridMultilevel"/>
    <w:tmpl w:val="D9BEF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437D6"/>
    <w:multiLevelType w:val="hybridMultilevel"/>
    <w:tmpl w:val="60AE62BC"/>
    <w:lvl w:ilvl="0" w:tplc="E660948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5D2"/>
    <w:rsid w:val="004D15D2"/>
    <w:rsid w:val="006B0F0F"/>
    <w:rsid w:val="00A66DDB"/>
    <w:rsid w:val="00E43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8DC6C7-291E-4438-96B8-F7D66B749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5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15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1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BADMUS AM</dc:creator>
  <cp:lastModifiedBy>Owolabi</cp:lastModifiedBy>
  <cp:revision>3</cp:revision>
  <dcterms:created xsi:type="dcterms:W3CDTF">2018-11-02T08:03:00Z</dcterms:created>
  <dcterms:modified xsi:type="dcterms:W3CDTF">2018-11-17T06:35:00Z</dcterms:modified>
</cp:coreProperties>
</file>