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1892CB" w14:textId="77777777" w:rsidR="00CA27E6" w:rsidRPr="0012056D" w:rsidRDefault="00CA27E6" w:rsidP="0012056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noProof/>
          <w:sz w:val="24"/>
          <w:szCs w:val="24"/>
          <w:lang w:val="en-ZA" w:eastAsia="en-ZA"/>
        </w:rPr>
        <w:drawing>
          <wp:inline distT="0" distB="0" distL="0" distR="0" wp14:anchorId="7C01F2FB" wp14:editId="71D37207">
            <wp:extent cx="902335" cy="819150"/>
            <wp:effectExtent l="19050" t="0" r="0" b="0"/>
            <wp:docPr id="1" name="Picture 1" descr="noun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un_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C431C4" w14:textId="77777777" w:rsidR="00CA27E6" w:rsidRPr="0012056D" w:rsidRDefault="00CA27E6" w:rsidP="0012056D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14:paraId="2AB5F2A3" w14:textId="1ED7A817" w:rsidR="00CA27E6" w:rsidRPr="00E45CC4" w:rsidRDefault="00E45CC4" w:rsidP="0012056D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CC4">
        <w:rPr>
          <w:rFonts w:ascii="Times New Roman" w:hAnsi="Times New Roman" w:cs="Times New Roman"/>
          <w:b/>
          <w:sz w:val="24"/>
          <w:szCs w:val="24"/>
        </w:rPr>
        <w:t>PLOT 91, CADASTRAL ZONE, NNAMDI AZIKIWE EXPRESS WAY, JABI - ABUJA</w:t>
      </w:r>
    </w:p>
    <w:p w14:paraId="212A272A" w14:textId="77777777" w:rsidR="00CA27E6" w:rsidRPr="0012056D" w:rsidRDefault="00CA27E6" w:rsidP="0012056D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>FACULTY OF MANAGEMENT SCIENCES</w:t>
      </w:r>
    </w:p>
    <w:p w14:paraId="692D48D4" w14:textId="36128880" w:rsidR="00CA27E6" w:rsidRPr="0012056D" w:rsidRDefault="00460F51" w:rsidP="0012056D">
      <w:pPr>
        <w:spacing w:after="0" w:line="36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>NOVEMBER_2018</w:t>
      </w:r>
      <w:r w:rsidR="00CA27E6" w:rsidRPr="0012056D">
        <w:rPr>
          <w:rFonts w:ascii="Times New Roman" w:hAnsi="Times New Roman" w:cs="Times New Roman"/>
          <w:b/>
          <w:sz w:val="24"/>
          <w:szCs w:val="24"/>
        </w:rPr>
        <w:t xml:space="preserve"> EXAMINATION</w:t>
      </w:r>
    </w:p>
    <w:p w14:paraId="5583C61B" w14:textId="669B208C" w:rsidR="00CA27E6" w:rsidRPr="0012056D" w:rsidRDefault="00CA27E6" w:rsidP="0012056D">
      <w:pPr>
        <w:tabs>
          <w:tab w:val="left" w:pos="171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>COURSE CODE: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  <w:t>BUS727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="00E45CC4">
        <w:rPr>
          <w:rFonts w:ascii="Times New Roman" w:hAnsi="Times New Roman" w:cs="Times New Roman"/>
          <w:b/>
          <w:sz w:val="24"/>
          <w:szCs w:val="24"/>
        </w:rPr>
        <w:tab/>
      </w:r>
      <w:r w:rsidR="00E45CC4">
        <w:rPr>
          <w:rFonts w:ascii="Times New Roman" w:hAnsi="Times New Roman" w:cs="Times New Roman"/>
          <w:b/>
          <w:sz w:val="24"/>
          <w:szCs w:val="24"/>
        </w:rPr>
        <w:tab/>
      </w:r>
      <w:r w:rsidR="00E45CC4">
        <w:rPr>
          <w:rFonts w:ascii="Times New Roman" w:hAnsi="Times New Roman" w:cs="Times New Roman"/>
          <w:b/>
          <w:sz w:val="24"/>
          <w:szCs w:val="24"/>
        </w:rPr>
        <w:tab/>
        <w:t>CREDIT UNIT</w:t>
      </w:r>
      <w:r w:rsidR="00E45CC4" w:rsidRPr="0012056D">
        <w:rPr>
          <w:rFonts w:ascii="Times New Roman" w:hAnsi="Times New Roman" w:cs="Times New Roman"/>
          <w:b/>
          <w:sz w:val="24"/>
          <w:szCs w:val="24"/>
        </w:rPr>
        <w:t>:</w:t>
      </w:r>
      <w:r w:rsidR="00E45CC4" w:rsidRPr="0012056D">
        <w:rPr>
          <w:rFonts w:ascii="Times New Roman" w:hAnsi="Times New Roman" w:cs="Times New Roman"/>
          <w:b/>
          <w:sz w:val="24"/>
          <w:szCs w:val="24"/>
        </w:rPr>
        <w:tab/>
        <w:t>2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</w:p>
    <w:p w14:paraId="3B53F06C" w14:textId="5DEE85B3" w:rsidR="00CA27E6" w:rsidRPr="0012056D" w:rsidRDefault="00CA27E6" w:rsidP="0012056D">
      <w:pPr>
        <w:tabs>
          <w:tab w:val="left" w:pos="171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 xml:space="preserve">COURSE TITLE:    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  <w:t>ORGANIZATIONAL BEHAVIOUR</w:t>
      </w:r>
    </w:p>
    <w:p w14:paraId="5E601E39" w14:textId="77777777" w:rsidR="00CA27E6" w:rsidRPr="0012056D" w:rsidRDefault="00CA27E6" w:rsidP="0012056D">
      <w:pPr>
        <w:tabs>
          <w:tab w:val="left" w:pos="720"/>
          <w:tab w:val="left" w:pos="171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 xml:space="preserve">INSTRUCTION: 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  <w:t>1. Indicate your Matriculation Number clearly</w:t>
      </w:r>
    </w:p>
    <w:p w14:paraId="28745BB5" w14:textId="0B460D96" w:rsidR="00CA27E6" w:rsidRPr="0012056D" w:rsidRDefault="00CA27E6" w:rsidP="00E45CC4">
      <w:pPr>
        <w:tabs>
          <w:tab w:val="left" w:pos="720"/>
          <w:tab w:val="left" w:pos="1710"/>
        </w:tabs>
        <w:spacing w:after="0" w:line="360" w:lineRule="auto"/>
        <w:ind w:left="2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>2. Attempt question one (1) and any other two (2) questions – three questions in all</w:t>
      </w:r>
    </w:p>
    <w:p w14:paraId="12EEF0EB" w14:textId="76E40B5F" w:rsidR="00CA27E6" w:rsidRPr="0012056D" w:rsidRDefault="00CA27E6" w:rsidP="00E45CC4">
      <w:pPr>
        <w:tabs>
          <w:tab w:val="left" w:pos="720"/>
          <w:tab w:val="left" w:pos="1710"/>
        </w:tabs>
        <w:spacing w:after="0" w:line="360" w:lineRule="auto"/>
        <w:ind w:left="2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>3. Question one (1) is compulsory and carries 30 marks, while the other questions carry 20 marks each.</w:t>
      </w:r>
    </w:p>
    <w:p w14:paraId="739D29C1" w14:textId="259531E6" w:rsidR="00CA27E6" w:rsidRPr="0012056D" w:rsidRDefault="00CA27E6" w:rsidP="0012056D">
      <w:pPr>
        <w:tabs>
          <w:tab w:val="left" w:pos="720"/>
          <w:tab w:val="left" w:pos="1425"/>
          <w:tab w:val="left" w:pos="171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Pr="0012056D">
        <w:rPr>
          <w:rFonts w:ascii="Times New Roman" w:hAnsi="Times New Roman" w:cs="Times New Roman"/>
          <w:b/>
          <w:sz w:val="24"/>
          <w:szCs w:val="24"/>
        </w:rPr>
        <w:tab/>
      </w:r>
      <w:r w:rsidR="00E45CC4">
        <w:rPr>
          <w:rFonts w:ascii="Times New Roman" w:hAnsi="Times New Roman" w:cs="Times New Roman"/>
          <w:b/>
          <w:sz w:val="24"/>
          <w:szCs w:val="24"/>
        </w:rPr>
        <w:tab/>
      </w:r>
      <w:r w:rsidRPr="0012056D">
        <w:rPr>
          <w:rFonts w:ascii="Times New Roman" w:hAnsi="Times New Roman" w:cs="Times New Roman"/>
          <w:b/>
          <w:sz w:val="24"/>
          <w:szCs w:val="24"/>
        </w:rPr>
        <w:t>4. Present all your points in coherent and orderly Manner</w:t>
      </w:r>
    </w:p>
    <w:p w14:paraId="6F57CEC4" w14:textId="4E8A47B0" w:rsidR="00CA27E6" w:rsidRPr="0012056D" w:rsidRDefault="00CA27E6" w:rsidP="00E45CC4">
      <w:pPr>
        <w:pBdr>
          <w:bottom w:val="single" w:sz="4" w:space="1" w:color="auto"/>
        </w:pBdr>
        <w:tabs>
          <w:tab w:val="left" w:pos="1710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056D">
        <w:rPr>
          <w:rFonts w:ascii="Times New Roman" w:hAnsi="Times New Roman" w:cs="Times New Roman"/>
          <w:b/>
          <w:sz w:val="24"/>
          <w:szCs w:val="24"/>
        </w:rPr>
        <w:t xml:space="preserve">TIME ALLOWED: </w:t>
      </w:r>
      <w:r w:rsidRPr="0012056D">
        <w:rPr>
          <w:rFonts w:ascii="Times New Roman" w:hAnsi="Times New Roman" w:cs="Times New Roman"/>
          <w:b/>
          <w:sz w:val="24"/>
          <w:szCs w:val="24"/>
        </w:rPr>
        <w:tab/>
        <w:t>2</w:t>
      </w:r>
      <w:r w:rsidR="00E45C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056D">
        <w:rPr>
          <w:rFonts w:ascii="Times New Roman" w:hAnsi="Times New Roman" w:cs="Times New Roman"/>
          <w:b/>
          <w:sz w:val="24"/>
          <w:szCs w:val="24"/>
        </w:rPr>
        <w:t>H</w:t>
      </w:r>
      <w:r w:rsidR="00E45CC4">
        <w:rPr>
          <w:rFonts w:ascii="Times New Roman" w:hAnsi="Times New Roman" w:cs="Times New Roman"/>
          <w:b/>
          <w:sz w:val="24"/>
          <w:szCs w:val="24"/>
        </w:rPr>
        <w:t>ou</w:t>
      </w:r>
      <w:bookmarkStart w:id="0" w:name="_GoBack"/>
      <w:bookmarkEnd w:id="0"/>
      <w:r w:rsidRPr="0012056D">
        <w:rPr>
          <w:rFonts w:ascii="Times New Roman" w:hAnsi="Times New Roman" w:cs="Times New Roman"/>
          <w:b/>
          <w:sz w:val="24"/>
          <w:szCs w:val="24"/>
        </w:rPr>
        <w:t xml:space="preserve">rs </w:t>
      </w:r>
    </w:p>
    <w:p w14:paraId="37A27A8E" w14:textId="77777777" w:rsidR="0082318E" w:rsidRPr="0012056D" w:rsidRDefault="0082318E" w:rsidP="0012056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1170EE3" w14:textId="77777777" w:rsidR="0082318E" w:rsidRPr="0012056D" w:rsidRDefault="0082318E" w:rsidP="0012056D">
      <w:pPr>
        <w:pStyle w:val="ListParagraph"/>
        <w:numPr>
          <w:ilvl w:val="0"/>
          <w:numId w:val="33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12056D">
        <w:rPr>
          <w:rFonts w:ascii="Times New Roman" w:hAnsi="Times New Roman" w:cs="Times New Roman"/>
          <w:sz w:val="24"/>
          <w:szCs w:val="24"/>
        </w:rPr>
        <w:t>a.</w:t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="00E66CC4" w:rsidRPr="0012056D">
        <w:rPr>
          <w:rFonts w:ascii="Times New Roman" w:hAnsi="Times New Roman" w:cs="Times New Roman"/>
          <w:sz w:val="24"/>
          <w:szCs w:val="24"/>
        </w:rPr>
        <w:t xml:space="preserve">Briefly explain the concept of managing workforce diversity. </w:t>
      </w:r>
      <w:r w:rsidR="00E66CC4" w:rsidRPr="0012056D">
        <w:rPr>
          <w:rFonts w:ascii="Times New Roman" w:hAnsi="Times New Roman" w:cs="Times New Roman"/>
          <w:i/>
          <w:sz w:val="24"/>
          <w:szCs w:val="24"/>
        </w:rPr>
        <w:t xml:space="preserve">As part of your answer </w:t>
      </w:r>
    </w:p>
    <w:p w14:paraId="6A5B6861" w14:textId="76831896" w:rsidR="0082318E" w:rsidRPr="0012056D" w:rsidRDefault="00E66CC4" w:rsidP="0012056D">
      <w:pPr>
        <w:pStyle w:val="ListParagraph"/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12056D">
        <w:rPr>
          <w:rFonts w:ascii="Times New Roman" w:hAnsi="Times New Roman" w:cs="Times New Roman"/>
          <w:i/>
          <w:sz w:val="24"/>
          <w:szCs w:val="24"/>
        </w:rPr>
        <w:t>describe</w:t>
      </w:r>
      <w:proofErr w:type="gramEnd"/>
      <w:r w:rsidRPr="0012056D">
        <w:rPr>
          <w:rFonts w:ascii="Times New Roman" w:hAnsi="Times New Roman" w:cs="Times New Roman"/>
          <w:i/>
          <w:sz w:val="24"/>
          <w:szCs w:val="24"/>
        </w:rPr>
        <w:t xml:space="preserve"> the role of managing diversity in organizational behaviour</w:t>
      </w:r>
      <w:r w:rsidRPr="0012056D">
        <w:rPr>
          <w:rFonts w:ascii="Times New Roman" w:hAnsi="Times New Roman" w:cs="Times New Roman"/>
          <w:sz w:val="24"/>
          <w:szCs w:val="24"/>
        </w:rPr>
        <w:t xml:space="preserve"> </w:t>
      </w:r>
      <w:r w:rsidR="00E45CC4">
        <w:rPr>
          <w:rFonts w:ascii="Times New Roman" w:hAnsi="Times New Roman" w:cs="Times New Roman"/>
          <w:sz w:val="24"/>
          <w:szCs w:val="24"/>
        </w:rPr>
        <w:t xml:space="preserve">       </w:t>
      </w:r>
      <w:r w:rsidR="0082318E" w:rsidRPr="0012056D">
        <w:rPr>
          <w:rFonts w:ascii="Times New Roman" w:hAnsi="Times New Roman" w:cs="Times New Roman"/>
          <w:sz w:val="24"/>
          <w:szCs w:val="24"/>
        </w:rPr>
        <w:t>[11 marks]</w:t>
      </w:r>
    </w:p>
    <w:p w14:paraId="10F0288F" w14:textId="2CD11BDB" w:rsidR="0082318E" w:rsidRPr="0012056D" w:rsidRDefault="0082318E" w:rsidP="0012056D">
      <w:pPr>
        <w:pStyle w:val="ListParagraph"/>
        <w:spacing w:line="360" w:lineRule="auto"/>
        <w:ind w:left="1440" w:hanging="720"/>
        <w:rPr>
          <w:rFonts w:ascii="Times New Roman" w:hAnsi="Times New Roman" w:cs="Times New Roman"/>
          <w:sz w:val="24"/>
          <w:szCs w:val="24"/>
        </w:rPr>
      </w:pPr>
      <w:r w:rsidRPr="0012056D">
        <w:rPr>
          <w:rFonts w:ascii="Times New Roman" w:hAnsi="Times New Roman" w:cs="Times New Roman"/>
          <w:sz w:val="24"/>
          <w:szCs w:val="24"/>
        </w:rPr>
        <w:t>b.</w:t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="00E66CC4" w:rsidRPr="0012056D">
        <w:rPr>
          <w:rFonts w:ascii="Times New Roman" w:hAnsi="Times New Roman" w:cs="Times New Roman"/>
          <w:sz w:val="24"/>
          <w:szCs w:val="24"/>
        </w:rPr>
        <w:t xml:space="preserve">Within the context of organizational behaviour, describe the concept of Total Quality Management [TQM]. </w:t>
      </w:r>
      <w:r w:rsidR="00E66CC4" w:rsidRPr="0012056D">
        <w:rPr>
          <w:rFonts w:ascii="Times New Roman" w:hAnsi="Times New Roman" w:cs="Times New Roman"/>
          <w:i/>
          <w:sz w:val="24"/>
          <w:szCs w:val="24"/>
        </w:rPr>
        <w:t xml:space="preserve">As part of your answer highlight the relationship between TQM and organizational behaviour </w:t>
      </w:r>
      <w:r w:rsidR="00E45CC4">
        <w:rPr>
          <w:rFonts w:ascii="Times New Roman" w:hAnsi="Times New Roman" w:cs="Times New Roman"/>
          <w:i/>
          <w:sz w:val="24"/>
          <w:szCs w:val="24"/>
        </w:rPr>
        <w:tab/>
      </w:r>
      <w:r w:rsidR="00E45CC4">
        <w:rPr>
          <w:rFonts w:ascii="Times New Roman" w:hAnsi="Times New Roman" w:cs="Times New Roman"/>
          <w:i/>
          <w:sz w:val="24"/>
          <w:szCs w:val="24"/>
        </w:rPr>
        <w:tab/>
      </w:r>
      <w:r w:rsidR="00E45CC4">
        <w:rPr>
          <w:rFonts w:ascii="Times New Roman" w:hAnsi="Times New Roman" w:cs="Times New Roman"/>
          <w:i/>
          <w:sz w:val="24"/>
          <w:szCs w:val="24"/>
        </w:rPr>
        <w:tab/>
      </w:r>
      <w:r w:rsidRPr="0012056D">
        <w:rPr>
          <w:rFonts w:ascii="Times New Roman" w:hAnsi="Times New Roman" w:cs="Times New Roman"/>
          <w:sz w:val="24"/>
          <w:szCs w:val="24"/>
        </w:rPr>
        <w:t>[11 marks]</w:t>
      </w:r>
    </w:p>
    <w:p w14:paraId="28D4256D" w14:textId="16C197A8" w:rsidR="00E66CC4" w:rsidRPr="0012056D" w:rsidRDefault="0082318E" w:rsidP="0012056D">
      <w:pPr>
        <w:pStyle w:val="ListParagraph"/>
        <w:spacing w:line="360" w:lineRule="auto"/>
        <w:ind w:left="1440" w:hanging="720"/>
        <w:rPr>
          <w:rFonts w:ascii="Times New Roman" w:hAnsi="Times New Roman" w:cs="Times New Roman"/>
          <w:sz w:val="24"/>
          <w:szCs w:val="24"/>
        </w:rPr>
      </w:pPr>
      <w:r w:rsidRPr="0012056D">
        <w:rPr>
          <w:rFonts w:ascii="Times New Roman" w:hAnsi="Times New Roman" w:cs="Times New Roman"/>
          <w:sz w:val="24"/>
          <w:szCs w:val="24"/>
        </w:rPr>
        <w:t>c.</w:t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="00E66CC4" w:rsidRPr="0012056D">
        <w:rPr>
          <w:rFonts w:ascii="Times New Roman" w:hAnsi="Times New Roman" w:cs="Times New Roman"/>
          <w:sz w:val="24"/>
          <w:szCs w:val="24"/>
        </w:rPr>
        <w:t xml:space="preserve">State four goals of organizational behaviour </w:t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Pr="0012056D">
        <w:rPr>
          <w:rFonts w:ascii="Times New Roman" w:hAnsi="Times New Roman" w:cs="Times New Roman"/>
          <w:sz w:val="24"/>
          <w:szCs w:val="24"/>
        </w:rPr>
        <w:tab/>
        <w:t>[8 marks]</w:t>
      </w:r>
    </w:p>
    <w:p w14:paraId="324D82FE" w14:textId="77777777" w:rsidR="0082318E" w:rsidRPr="0012056D" w:rsidRDefault="0082318E" w:rsidP="0012056D">
      <w:pPr>
        <w:pStyle w:val="ListParagraph"/>
        <w:spacing w:after="0" w:line="360" w:lineRule="auto"/>
        <w:ind w:left="1440" w:hanging="720"/>
        <w:rPr>
          <w:rFonts w:ascii="Times New Roman" w:hAnsi="Times New Roman" w:cs="Times New Roman"/>
          <w:sz w:val="24"/>
          <w:szCs w:val="24"/>
        </w:rPr>
      </w:pPr>
    </w:p>
    <w:p w14:paraId="175FCDB8" w14:textId="610D5503" w:rsidR="0082318E" w:rsidRPr="0012056D" w:rsidRDefault="0082318E" w:rsidP="0012056D">
      <w:pPr>
        <w:pStyle w:val="ListParagraph"/>
        <w:numPr>
          <w:ilvl w:val="0"/>
          <w:numId w:val="33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12056D">
        <w:rPr>
          <w:rFonts w:ascii="Times New Roman" w:hAnsi="Times New Roman" w:cs="Times New Roman"/>
          <w:sz w:val="24"/>
          <w:szCs w:val="24"/>
        </w:rPr>
        <w:t>a.</w:t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="00E66CC4" w:rsidRPr="0012056D">
        <w:rPr>
          <w:rFonts w:ascii="Times New Roman" w:hAnsi="Times New Roman" w:cs="Times New Roman"/>
          <w:sz w:val="24"/>
          <w:szCs w:val="24"/>
        </w:rPr>
        <w:t>Briefly explain Skinner’s reinforcement theory</w:t>
      </w:r>
      <w:r w:rsidR="00E66CC4" w:rsidRPr="0012056D">
        <w:rPr>
          <w:rFonts w:ascii="Times New Roman" w:hAnsi="Times New Roman" w:cs="Times New Roman"/>
          <w:i/>
          <w:sz w:val="24"/>
          <w:szCs w:val="24"/>
        </w:rPr>
        <w:t xml:space="preserve"> [</w:t>
      </w:r>
      <w:r w:rsidR="006F3F10" w:rsidRPr="0012056D">
        <w:rPr>
          <w:rFonts w:ascii="Times New Roman" w:hAnsi="Times New Roman" w:cs="Times New Roman"/>
          <w:i/>
          <w:sz w:val="24"/>
          <w:szCs w:val="24"/>
        </w:rPr>
        <w:t>A</w:t>
      </w:r>
      <w:r w:rsidR="00E66CC4" w:rsidRPr="0012056D">
        <w:rPr>
          <w:rFonts w:ascii="Times New Roman" w:hAnsi="Times New Roman" w:cs="Times New Roman"/>
          <w:i/>
          <w:sz w:val="24"/>
          <w:szCs w:val="24"/>
        </w:rPr>
        <w:t xml:space="preserve">s part of your answer highlight the </w:t>
      </w:r>
    </w:p>
    <w:p w14:paraId="560A7576" w14:textId="0BD6DCAD" w:rsidR="0082318E" w:rsidRPr="0012056D" w:rsidRDefault="00E66CC4" w:rsidP="0012056D">
      <w:pPr>
        <w:pStyle w:val="ListParagraph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 w:rsidRPr="0012056D">
        <w:rPr>
          <w:rFonts w:ascii="Times New Roman" w:hAnsi="Times New Roman" w:cs="Times New Roman"/>
          <w:i/>
          <w:sz w:val="24"/>
          <w:szCs w:val="24"/>
        </w:rPr>
        <w:t>fundamental</w:t>
      </w:r>
      <w:proofErr w:type="gramEnd"/>
      <w:r w:rsidRPr="0012056D">
        <w:rPr>
          <w:rFonts w:ascii="Times New Roman" w:hAnsi="Times New Roman" w:cs="Times New Roman"/>
          <w:i/>
          <w:sz w:val="24"/>
          <w:szCs w:val="24"/>
        </w:rPr>
        <w:t xml:space="preserve"> concepts of the theory and the role of positive reinforcement in organizational behaviour]</w:t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="0082318E" w:rsidRPr="0012056D">
        <w:rPr>
          <w:rFonts w:ascii="Times New Roman" w:hAnsi="Times New Roman" w:cs="Times New Roman"/>
          <w:sz w:val="24"/>
          <w:szCs w:val="24"/>
        </w:rPr>
        <w:tab/>
      </w:r>
      <w:r w:rsidR="0082318E" w:rsidRPr="0012056D">
        <w:rPr>
          <w:rFonts w:ascii="Times New Roman" w:hAnsi="Times New Roman" w:cs="Times New Roman"/>
          <w:sz w:val="24"/>
          <w:szCs w:val="24"/>
        </w:rPr>
        <w:tab/>
      </w:r>
      <w:r w:rsidR="0082318E" w:rsidRPr="0012056D">
        <w:rPr>
          <w:rFonts w:ascii="Times New Roman" w:hAnsi="Times New Roman" w:cs="Times New Roman"/>
          <w:sz w:val="24"/>
          <w:szCs w:val="24"/>
        </w:rPr>
        <w:tab/>
      </w:r>
      <w:r w:rsidR="0082318E" w:rsidRPr="0012056D">
        <w:rPr>
          <w:rFonts w:ascii="Times New Roman" w:hAnsi="Times New Roman" w:cs="Times New Roman"/>
          <w:sz w:val="24"/>
          <w:szCs w:val="24"/>
        </w:rPr>
        <w:tab/>
      </w:r>
      <w:r w:rsidR="0082318E" w:rsidRPr="0012056D">
        <w:rPr>
          <w:rFonts w:ascii="Times New Roman" w:hAnsi="Times New Roman" w:cs="Times New Roman"/>
          <w:sz w:val="24"/>
          <w:szCs w:val="24"/>
        </w:rPr>
        <w:tab/>
        <w:t>[</w:t>
      </w:r>
      <w:r w:rsidR="00522CC3" w:rsidRPr="0012056D">
        <w:rPr>
          <w:rFonts w:ascii="Times New Roman" w:hAnsi="Times New Roman" w:cs="Times New Roman"/>
          <w:sz w:val="24"/>
          <w:szCs w:val="24"/>
        </w:rPr>
        <w:t>10</w:t>
      </w:r>
      <w:r w:rsidR="0082318E" w:rsidRPr="0012056D">
        <w:rPr>
          <w:rFonts w:ascii="Times New Roman" w:hAnsi="Times New Roman" w:cs="Times New Roman"/>
          <w:sz w:val="24"/>
          <w:szCs w:val="24"/>
        </w:rPr>
        <w:t xml:space="preserve"> marks]</w:t>
      </w:r>
    </w:p>
    <w:p w14:paraId="1C50A2E1" w14:textId="012A148B" w:rsidR="00E66CC4" w:rsidRPr="0012056D" w:rsidRDefault="0082318E" w:rsidP="0012056D">
      <w:pPr>
        <w:spacing w:after="0" w:line="360" w:lineRule="auto"/>
        <w:ind w:left="1440" w:hanging="720"/>
        <w:rPr>
          <w:rFonts w:ascii="Times New Roman" w:hAnsi="Times New Roman" w:cs="Times New Roman"/>
          <w:sz w:val="24"/>
          <w:szCs w:val="24"/>
        </w:rPr>
      </w:pPr>
      <w:r w:rsidRPr="0012056D">
        <w:rPr>
          <w:rFonts w:ascii="Times New Roman" w:hAnsi="Times New Roman" w:cs="Times New Roman"/>
          <w:sz w:val="24"/>
          <w:szCs w:val="24"/>
        </w:rPr>
        <w:t>b.</w:t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="00E66CC4" w:rsidRPr="0012056D">
        <w:rPr>
          <w:rFonts w:ascii="Times New Roman" w:hAnsi="Times New Roman" w:cs="Times New Roman"/>
          <w:sz w:val="24"/>
          <w:szCs w:val="24"/>
        </w:rPr>
        <w:t xml:space="preserve">Describe the ABC model of attitude </w:t>
      </w:r>
      <w:r w:rsidR="00E66CC4" w:rsidRPr="0012056D">
        <w:rPr>
          <w:rFonts w:ascii="Times New Roman" w:hAnsi="Times New Roman" w:cs="Times New Roman"/>
          <w:i/>
          <w:sz w:val="24"/>
          <w:szCs w:val="24"/>
        </w:rPr>
        <w:t>[As part of your answer provide a definition of attitude and identify clearly how each component should be measured]</w:t>
      </w:r>
      <w:r w:rsidR="00E45CC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2056D">
        <w:rPr>
          <w:rFonts w:ascii="Times New Roman" w:hAnsi="Times New Roman" w:cs="Times New Roman"/>
          <w:sz w:val="24"/>
          <w:szCs w:val="24"/>
        </w:rPr>
        <w:t>[1</w:t>
      </w:r>
      <w:r w:rsidR="00522CC3" w:rsidRPr="0012056D">
        <w:rPr>
          <w:rFonts w:ascii="Times New Roman" w:hAnsi="Times New Roman" w:cs="Times New Roman"/>
          <w:sz w:val="24"/>
          <w:szCs w:val="24"/>
        </w:rPr>
        <w:t>0</w:t>
      </w:r>
      <w:r w:rsidRPr="0012056D">
        <w:rPr>
          <w:rFonts w:ascii="Times New Roman" w:hAnsi="Times New Roman" w:cs="Times New Roman"/>
          <w:sz w:val="24"/>
          <w:szCs w:val="24"/>
        </w:rPr>
        <w:t xml:space="preserve"> marks]</w:t>
      </w:r>
    </w:p>
    <w:p w14:paraId="5C85412B" w14:textId="77777777" w:rsidR="00E66CC4" w:rsidRDefault="00E66CC4" w:rsidP="001205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BED31EF" w14:textId="77777777" w:rsidR="00E45CC4" w:rsidRDefault="00E45CC4" w:rsidP="001205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5A16B87" w14:textId="77777777" w:rsidR="00E45CC4" w:rsidRDefault="00E45CC4" w:rsidP="001205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8C6FC94" w14:textId="77777777" w:rsidR="00E45CC4" w:rsidRDefault="00E45CC4" w:rsidP="001205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CA6DB61" w14:textId="77777777" w:rsidR="00E45CC4" w:rsidRPr="0012056D" w:rsidRDefault="00E45CC4" w:rsidP="0012056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83B0110" w14:textId="77777777" w:rsidR="00E45CC4" w:rsidRDefault="0082318E" w:rsidP="00E45CC4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056D">
        <w:rPr>
          <w:rFonts w:ascii="Times New Roman" w:hAnsi="Times New Roman" w:cs="Times New Roman"/>
          <w:sz w:val="24"/>
          <w:szCs w:val="24"/>
        </w:rPr>
        <w:lastRenderedPageBreak/>
        <w:t>a.</w:t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="00E66CC4" w:rsidRPr="0012056D">
        <w:rPr>
          <w:rFonts w:ascii="Times New Roman" w:hAnsi="Times New Roman" w:cs="Times New Roman"/>
          <w:sz w:val="24"/>
          <w:szCs w:val="24"/>
        </w:rPr>
        <w:t xml:space="preserve">Briefly explain the theory of cognitive dissonance in organizational behaviour </w:t>
      </w:r>
    </w:p>
    <w:p w14:paraId="359DA516" w14:textId="6AA4A125" w:rsidR="0082318E" w:rsidRPr="0012056D" w:rsidRDefault="0082318E" w:rsidP="00E45CC4">
      <w:pPr>
        <w:pStyle w:val="ListParagraph"/>
        <w:spacing w:line="360" w:lineRule="auto"/>
        <w:ind w:left="7200" w:firstLine="720"/>
        <w:rPr>
          <w:rFonts w:ascii="Times New Roman" w:hAnsi="Times New Roman" w:cs="Times New Roman"/>
          <w:sz w:val="24"/>
          <w:szCs w:val="24"/>
        </w:rPr>
      </w:pPr>
      <w:r w:rsidRPr="0012056D">
        <w:rPr>
          <w:rFonts w:ascii="Times New Roman" w:hAnsi="Times New Roman" w:cs="Times New Roman"/>
          <w:sz w:val="24"/>
          <w:szCs w:val="24"/>
        </w:rPr>
        <w:t>[6 marks]</w:t>
      </w:r>
    </w:p>
    <w:p w14:paraId="3B491009" w14:textId="6D00348F" w:rsidR="0082318E" w:rsidRPr="00E45CC4" w:rsidRDefault="0082318E" w:rsidP="00E45CC4">
      <w:pPr>
        <w:pStyle w:val="ListParagraph"/>
        <w:numPr>
          <w:ilvl w:val="0"/>
          <w:numId w:val="34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12056D">
        <w:rPr>
          <w:rFonts w:ascii="Times New Roman" w:hAnsi="Times New Roman" w:cs="Times New Roman"/>
          <w:sz w:val="24"/>
          <w:szCs w:val="24"/>
        </w:rPr>
        <w:t xml:space="preserve"> </w:t>
      </w:r>
      <w:r w:rsidRPr="0012056D">
        <w:rPr>
          <w:rFonts w:ascii="Times New Roman" w:hAnsi="Times New Roman" w:cs="Times New Roman"/>
          <w:sz w:val="24"/>
          <w:szCs w:val="24"/>
        </w:rPr>
        <w:tab/>
      </w:r>
      <w:r w:rsidR="00E66CC4" w:rsidRPr="0012056D">
        <w:rPr>
          <w:rFonts w:ascii="Times New Roman" w:hAnsi="Times New Roman" w:cs="Times New Roman"/>
          <w:sz w:val="24"/>
          <w:szCs w:val="24"/>
        </w:rPr>
        <w:t xml:space="preserve">Describe the concept of attitude-behaviour correspondence. </w:t>
      </w:r>
      <w:r w:rsidR="00E66CC4" w:rsidRPr="0012056D">
        <w:rPr>
          <w:rFonts w:ascii="Times New Roman" w:hAnsi="Times New Roman" w:cs="Times New Roman"/>
          <w:i/>
          <w:sz w:val="24"/>
          <w:szCs w:val="24"/>
        </w:rPr>
        <w:t xml:space="preserve">[As part of your answer state </w:t>
      </w:r>
      <w:r w:rsidR="00E66CC4" w:rsidRPr="00E45CC4">
        <w:rPr>
          <w:rFonts w:ascii="Times New Roman" w:hAnsi="Times New Roman" w:cs="Times New Roman"/>
          <w:i/>
          <w:sz w:val="24"/>
          <w:szCs w:val="24"/>
        </w:rPr>
        <w:t xml:space="preserve">the five major influences on attitude-behaviour correspondence and </w:t>
      </w:r>
      <w:r w:rsidR="00E66CC4" w:rsidRPr="00E45CC4">
        <w:rPr>
          <w:rFonts w:ascii="Times New Roman" w:hAnsi="Times New Roman" w:cs="Times New Roman"/>
          <w:bCs/>
          <w:i/>
          <w:color w:val="000000"/>
          <w:sz w:val="24"/>
          <w:szCs w:val="24"/>
        </w:rPr>
        <w:t>explain why some employees seem to exhibit behaviours that are inconsistent with their attitudes]</w:t>
      </w:r>
      <w:r w:rsidRPr="00E45CC4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</w:p>
    <w:p w14:paraId="52C029F6" w14:textId="1313C15B" w:rsidR="00E66CC4" w:rsidRPr="0012056D" w:rsidRDefault="0082318E" w:rsidP="0012056D">
      <w:pPr>
        <w:pStyle w:val="ListParagraph"/>
        <w:spacing w:line="360" w:lineRule="auto"/>
        <w:ind w:left="792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2056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[14 marks]</w:t>
      </w:r>
    </w:p>
    <w:p w14:paraId="171EFDAD" w14:textId="77777777" w:rsidR="0082318E" w:rsidRPr="0012056D" w:rsidRDefault="0082318E" w:rsidP="0012056D">
      <w:pPr>
        <w:pStyle w:val="ListParagraph"/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14:paraId="32BA9E1F" w14:textId="77777777" w:rsidR="00E45CC4" w:rsidRPr="00E45CC4" w:rsidRDefault="0082318E" w:rsidP="00E45CC4">
      <w:pPr>
        <w:pStyle w:val="ListParagraph"/>
        <w:numPr>
          <w:ilvl w:val="0"/>
          <w:numId w:val="3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056D">
        <w:rPr>
          <w:rFonts w:ascii="Times New Roman" w:eastAsia="Times New Roman" w:hAnsi="Times New Roman" w:cs="Times New Roman"/>
          <w:sz w:val="24"/>
          <w:szCs w:val="24"/>
        </w:rPr>
        <w:t>a.</w:t>
      </w:r>
      <w:r w:rsidRPr="0012056D">
        <w:rPr>
          <w:rFonts w:ascii="Times New Roman" w:eastAsia="Times New Roman" w:hAnsi="Times New Roman" w:cs="Times New Roman"/>
          <w:sz w:val="24"/>
          <w:szCs w:val="24"/>
        </w:rPr>
        <w:tab/>
      </w:r>
      <w:r w:rsidR="00E66CC4" w:rsidRPr="0012056D">
        <w:rPr>
          <w:rFonts w:ascii="Times New Roman" w:eastAsia="Times New Roman" w:hAnsi="Times New Roman" w:cs="Times New Roman"/>
          <w:sz w:val="24"/>
          <w:szCs w:val="24"/>
        </w:rPr>
        <w:t xml:space="preserve">Explain the </w:t>
      </w:r>
      <w:r w:rsidRPr="0012056D">
        <w:rPr>
          <w:rFonts w:ascii="Times New Roman" w:eastAsia="Times New Roman" w:hAnsi="Times New Roman" w:cs="Times New Roman"/>
          <w:sz w:val="24"/>
          <w:szCs w:val="24"/>
        </w:rPr>
        <w:t xml:space="preserve">concept of </w:t>
      </w:r>
      <w:r w:rsidR="00E66CC4" w:rsidRPr="0012056D">
        <w:rPr>
          <w:rFonts w:ascii="Times New Roman" w:eastAsia="Times New Roman" w:hAnsi="Times New Roman" w:cs="Times New Roman"/>
          <w:sz w:val="24"/>
          <w:szCs w:val="24"/>
        </w:rPr>
        <w:t>Interactional psycholog</w:t>
      </w:r>
      <w:r w:rsidRPr="0012056D">
        <w:rPr>
          <w:rFonts w:ascii="Times New Roman" w:eastAsia="Times New Roman" w:hAnsi="Times New Roman" w:cs="Times New Roman"/>
          <w:sz w:val="24"/>
          <w:szCs w:val="24"/>
        </w:rPr>
        <w:t>y in</w:t>
      </w:r>
      <w:r w:rsidR="00E66CC4" w:rsidRPr="0012056D">
        <w:rPr>
          <w:rFonts w:ascii="Times New Roman" w:eastAsia="Times New Roman" w:hAnsi="Times New Roman" w:cs="Times New Roman"/>
          <w:sz w:val="24"/>
          <w:szCs w:val="24"/>
        </w:rPr>
        <w:t xml:space="preserve"> organizational behaviour. </w:t>
      </w:r>
      <w:r w:rsidRPr="001205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C70638B" w14:textId="3C50C7F4" w:rsidR="00E66CC4" w:rsidRPr="0012056D" w:rsidRDefault="0082318E" w:rsidP="00E45CC4">
      <w:pPr>
        <w:pStyle w:val="ListParagraph"/>
        <w:spacing w:after="0" w:line="360" w:lineRule="auto"/>
        <w:ind w:left="7920"/>
        <w:rPr>
          <w:rFonts w:ascii="Times New Roman" w:hAnsi="Times New Roman" w:cs="Times New Roman"/>
          <w:sz w:val="24"/>
          <w:szCs w:val="24"/>
        </w:rPr>
      </w:pPr>
      <w:r w:rsidRPr="0012056D">
        <w:rPr>
          <w:rFonts w:ascii="Times New Roman" w:eastAsia="Times New Roman" w:hAnsi="Times New Roman" w:cs="Times New Roman"/>
          <w:sz w:val="24"/>
          <w:szCs w:val="24"/>
        </w:rPr>
        <w:t>[10 marks]</w:t>
      </w:r>
    </w:p>
    <w:p w14:paraId="0EA7B9DE" w14:textId="152D0E9F" w:rsidR="00E66CC4" w:rsidRPr="0012056D" w:rsidRDefault="0082318E" w:rsidP="0012056D">
      <w:pPr>
        <w:spacing w:after="0" w:line="360" w:lineRule="auto"/>
        <w:ind w:left="1440" w:hanging="720"/>
        <w:rPr>
          <w:rStyle w:val="termtext"/>
          <w:rFonts w:ascii="Times New Roman" w:hAnsi="Times New Roman" w:cs="Times New Roman"/>
          <w:sz w:val="24"/>
          <w:szCs w:val="24"/>
        </w:rPr>
      </w:pPr>
      <w:r w:rsidRPr="0012056D">
        <w:rPr>
          <w:rStyle w:val="termtext"/>
          <w:rFonts w:ascii="Times New Roman" w:hAnsi="Times New Roman" w:cs="Times New Roman"/>
          <w:sz w:val="24"/>
          <w:szCs w:val="24"/>
        </w:rPr>
        <w:t>b.</w:t>
      </w:r>
      <w:r w:rsidRPr="0012056D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E66CC4" w:rsidRPr="0012056D">
        <w:rPr>
          <w:rStyle w:val="termtext"/>
          <w:rFonts w:ascii="Times New Roman" w:hAnsi="Times New Roman" w:cs="Times New Roman"/>
          <w:sz w:val="24"/>
          <w:szCs w:val="24"/>
        </w:rPr>
        <w:t xml:space="preserve">State the four propositions of interactional psychology. </w:t>
      </w:r>
      <w:r w:rsidR="00E66CC4" w:rsidRPr="0012056D">
        <w:rPr>
          <w:rStyle w:val="termtext"/>
          <w:rFonts w:ascii="Times New Roman" w:hAnsi="Times New Roman" w:cs="Times New Roman"/>
          <w:i/>
          <w:sz w:val="24"/>
          <w:szCs w:val="24"/>
        </w:rPr>
        <w:t>[As part of your answer state Lewin's equation that describes behaviour]</w:t>
      </w:r>
      <w:r w:rsidRPr="0012056D">
        <w:rPr>
          <w:rStyle w:val="termtext"/>
          <w:rFonts w:ascii="Times New Roman" w:hAnsi="Times New Roman" w:cs="Times New Roman"/>
          <w:i/>
          <w:sz w:val="24"/>
          <w:szCs w:val="24"/>
        </w:rPr>
        <w:t xml:space="preserve"> </w:t>
      </w:r>
      <w:r w:rsidRPr="0012056D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Pr="0012056D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Pr="0012056D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Pr="0012056D">
        <w:rPr>
          <w:rStyle w:val="termtext"/>
          <w:rFonts w:ascii="Times New Roman" w:hAnsi="Times New Roman" w:cs="Times New Roman"/>
          <w:sz w:val="24"/>
          <w:szCs w:val="24"/>
        </w:rPr>
        <w:tab/>
        <w:t xml:space="preserve">        [10 marks]</w:t>
      </w:r>
    </w:p>
    <w:p w14:paraId="5392427A" w14:textId="77777777" w:rsidR="00E66CC4" w:rsidRPr="0012056D" w:rsidRDefault="00E66CC4" w:rsidP="0012056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56DD18" w14:textId="334B2C0D" w:rsidR="0082318E" w:rsidRPr="00E45CC4" w:rsidRDefault="0082318E" w:rsidP="00E45CC4">
      <w:pPr>
        <w:pStyle w:val="ListParagraph"/>
        <w:numPr>
          <w:ilvl w:val="0"/>
          <w:numId w:val="33"/>
        </w:numPr>
        <w:spacing w:line="360" w:lineRule="auto"/>
        <w:rPr>
          <w:rStyle w:val="termtext"/>
          <w:rFonts w:ascii="Times New Roman" w:hAnsi="Times New Roman" w:cs="Times New Roman"/>
          <w:i/>
          <w:sz w:val="24"/>
          <w:szCs w:val="24"/>
        </w:rPr>
      </w:pPr>
      <w:r w:rsidRPr="0012056D">
        <w:rPr>
          <w:rStyle w:val="termtext"/>
          <w:rFonts w:ascii="Times New Roman" w:hAnsi="Times New Roman" w:cs="Times New Roman"/>
          <w:sz w:val="24"/>
          <w:szCs w:val="24"/>
        </w:rPr>
        <w:t>a.</w:t>
      </w:r>
      <w:r w:rsidRPr="0012056D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522CC3" w:rsidRPr="0012056D">
        <w:rPr>
          <w:rStyle w:val="termtext"/>
          <w:rFonts w:ascii="Times New Roman" w:hAnsi="Times New Roman" w:cs="Times New Roman"/>
          <w:sz w:val="24"/>
          <w:szCs w:val="24"/>
        </w:rPr>
        <w:t>Briefly e</w:t>
      </w:r>
      <w:r w:rsidR="00E66CC4" w:rsidRPr="0012056D">
        <w:rPr>
          <w:rStyle w:val="termtext"/>
          <w:rFonts w:ascii="Times New Roman" w:hAnsi="Times New Roman" w:cs="Times New Roman"/>
          <w:sz w:val="24"/>
          <w:szCs w:val="24"/>
        </w:rPr>
        <w:t xml:space="preserve">xplain the two main determinants of personality. </w:t>
      </w:r>
      <w:r w:rsidR="006F3F10" w:rsidRPr="0012056D">
        <w:rPr>
          <w:rStyle w:val="termtext"/>
          <w:rFonts w:ascii="Times New Roman" w:hAnsi="Times New Roman" w:cs="Times New Roman"/>
          <w:i/>
          <w:sz w:val="24"/>
          <w:szCs w:val="24"/>
        </w:rPr>
        <w:t>[</w:t>
      </w:r>
      <w:r w:rsidR="00E66CC4" w:rsidRPr="0012056D">
        <w:rPr>
          <w:rStyle w:val="termtext"/>
          <w:rFonts w:ascii="Times New Roman" w:hAnsi="Times New Roman" w:cs="Times New Roman"/>
          <w:i/>
          <w:sz w:val="24"/>
          <w:szCs w:val="24"/>
        </w:rPr>
        <w:t xml:space="preserve">As part of your answer </w:t>
      </w:r>
      <w:r w:rsidR="00E45CC4">
        <w:rPr>
          <w:rStyle w:val="termtext"/>
          <w:rFonts w:ascii="Times New Roman" w:hAnsi="Times New Roman" w:cs="Times New Roman"/>
          <w:i/>
          <w:sz w:val="24"/>
          <w:szCs w:val="24"/>
        </w:rPr>
        <w:t xml:space="preserve"> </w:t>
      </w:r>
      <w:r w:rsidR="00E66CC4" w:rsidRPr="0012056D">
        <w:rPr>
          <w:rStyle w:val="termtext"/>
          <w:rFonts w:ascii="Times New Roman" w:hAnsi="Times New Roman" w:cs="Times New Roman"/>
          <w:i/>
          <w:sz w:val="24"/>
          <w:szCs w:val="24"/>
        </w:rPr>
        <w:t xml:space="preserve">give a </w:t>
      </w:r>
      <w:r w:rsidR="00E66CC4" w:rsidRPr="00E45CC4">
        <w:rPr>
          <w:rStyle w:val="termtext"/>
          <w:rFonts w:ascii="Times New Roman" w:hAnsi="Times New Roman" w:cs="Times New Roman"/>
          <w:i/>
          <w:sz w:val="24"/>
          <w:szCs w:val="24"/>
        </w:rPr>
        <w:t>definition of personality</w:t>
      </w:r>
      <w:r w:rsidR="006F3F10" w:rsidRPr="00E45CC4">
        <w:rPr>
          <w:rStyle w:val="termtext"/>
          <w:rFonts w:ascii="Times New Roman" w:hAnsi="Times New Roman" w:cs="Times New Roman"/>
          <w:i/>
          <w:sz w:val="24"/>
          <w:szCs w:val="24"/>
        </w:rPr>
        <w:t>]</w:t>
      </w:r>
      <w:r w:rsidR="006F3F10" w:rsidRPr="00E45CC4">
        <w:rPr>
          <w:rStyle w:val="termtext"/>
          <w:rFonts w:ascii="Times New Roman" w:hAnsi="Times New Roman" w:cs="Times New Roman"/>
          <w:i/>
          <w:sz w:val="24"/>
          <w:szCs w:val="24"/>
        </w:rPr>
        <w:tab/>
      </w:r>
      <w:r w:rsidR="006F3F10" w:rsidRP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6F3F10" w:rsidRP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6F3F10" w:rsidRP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6F3F10" w:rsidRP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6F3F10" w:rsidRP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6F3F10" w:rsidRPr="00E45CC4">
        <w:rPr>
          <w:rStyle w:val="termtext"/>
          <w:rFonts w:ascii="Times New Roman" w:hAnsi="Times New Roman" w:cs="Times New Roman"/>
          <w:sz w:val="24"/>
          <w:szCs w:val="24"/>
        </w:rPr>
        <w:tab/>
        <w:t>[8 marks]</w:t>
      </w:r>
    </w:p>
    <w:p w14:paraId="5CDCD59F" w14:textId="6A4B1FF1" w:rsidR="00E66CC4" w:rsidRPr="00E45CC4" w:rsidRDefault="0082318E" w:rsidP="00E45CC4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2056D">
        <w:rPr>
          <w:rStyle w:val="termtext"/>
          <w:rFonts w:ascii="Times New Roman" w:hAnsi="Times New Roman" w:cs="Times New Roman"/>
          <w:sz w:val="24"/>
          <w:szCs w:val="24"/>
        </w:rPr>
        <w:t>b.</w:t>
      </w:r>
      <w:r w:rsidRPr="0012056D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E66CC4" w:rsidRPr="0012056D">
        <w:rPr>
          <w:rStyle w:val="termtext"/>
          <w:rFonts w:ascii="Times New Roman" w:hAnsi="Times New Roman" w:cs="Times New Roman"/>
          <w:sz w:val="24"/>
          <w:szCs w:val="24"/>
        </w:rPr>
        <w:t xml:space="preserve">Briefly explain four core personality characteristics that influence individual behaviour in </w:t>
      </w:r>
      <w:r w:rsidR="00E66CC4" w:rsidRPr="00E45CC4">
        <w:rPr>
          <w:rStyle w:val="termtext"/>
          <w:rFonts w:ascii="Times New Roman" w:hAnsi="Times New Roman" w:cs="Times New Roman"/>
          <w:sz w:val="24"/>
          <w:szCs w:val="24"/>
        </w:rPr>
        <w:t xml:space="preserve">organizations. </w:t>
      </w:r>
      <w:r w:rsidR="00E66CC4" w:rsidRPr="00E45CC4">
        <w:rPr>
          <w:rStyle w:val="termtext"/>
          <w:rFonts w:ascii="Times New Roman" w:hAnsi="Times New Roman" w:cs="Times New Roman"/>
          <w:i/>
          <w:sz w:val="24"/>
          <w:szCs w:val="24"/>
        </w:rPr>
        <w:t>[As part of your answer highlight how these characteristics influence behaviour at work].</w:t>
      </w:r>
      <w:r w:rsidR="006F3F10" w:rsidRPr="00E45CC4">
        <w:rPr>
          <w:rStyle w:val="termtext"/>
          <w:rFonts w:ascii="Times New Roman" w:hAnsi="Times New Roman" w:cs="Times New Roman"/>
          <w:i/>
          <w:sz w:val="24"/>
          <w:szCs w:val="24"/>
        </w:rPr>
        <w:t xml:space="preserve"> </w:t>
      </w:r>
      <w:r w:rsid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E45CC4">
        <w:rPr>
          <w:rStyle w:val="termtext"/>
          <w:rFonts w:ascii="Times New Roman" w:hAnsi="Times New Roman" w:cs="Times New Roman"/>
          <w:sz w:val="24"/>
          <w:szCs w:val="24"/>
        </w:rPr>
        <w:tab/>
      </w:r>
      <w:r w:rsidR="006F3F10" w:rsidRPr="00E45CC4">
        <w:rPr>
          <w:rStyle w:val="termtext"/>
          <w:rFonts w:ascii="Times New Roman" w:hAnsi="Times New Roman" w:cs="Times New Roman"/>
          <w:sz w:val="24"/>
          <w:szCs w:val="24"/>
        </w:rPr>
        <w:t>[12 marks]</w:t>
      </w:r>
    </w:p>
    <w:sectPr w:rsidR="00E66CC4" w:rsidRPr="00E45CC4" w:rsidSect="00B94F1C">
      <w:footerReference w:type="default" r:id="rId10"/>
      <w:pgSz w:w="11906" w:h="16838"/>
      <w:pgMar w:top="851" w:right="849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D51EBD" w14:textId="77777777" w:rsidR="00870935" w:rsidRDefault="00870935" w:rsidP="004922C4">
      <w:pPr>
        <w:spacing w:after="0" w:line="240" w:lineRule="auto"/>
      </w:pPr>
      <w:r>
        <w:separator/>
      </w:r>
    </w:p>
  </w:endnote>
  <w:endnote w:type="continuationSeparator" w:id="0">
    <w:p w14:paraId="475CB294" w14:textId="77777777" w:rsidR="00870935" w:rsidRDefault="00870935" w:rsidP="00492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8E29EB" w14:textId="687E599E" w:rsidR="00EA29E2" w:rsidRDefault="00EA29E2">
    <w:pPr>
      <w:pStyle w:val="Footer"/>
      <w:jc w:val="right"/>
    </w:pPr>
  </w:p>
  <w:p w14:paraId="1EF49740" w14:textId="77777777" w:rsidR="002055D4" w:rsidRDefault="002055D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A59F4E" w14:textId="77777777" w:rsidR="00870935" w:rsidRDefault="00870935" w:rsidP="004922C4">
      <w:pPr>
        <w:spacing w:after="0" w:line="240" w:lineRule="auto"/>
      </w:pPr>
      <w:r>
        <w:separator/>
      </w:r>
    </w:p>
  </w:footnote>
  <w:footnote w:type="continuationSeparator" w:id="0">
    <w:p w14:paraId="73DA8727" w14:textId="77777777" w:rsidR="00870935" w:rsidRDefault="00870935" w:rsidP="004922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7A92"/>
    <w:multiLevelType w:val="hybridMultilevel"/>
    <w:tmpl w:val="8B2A2C00"/>
    <w:lvl w:ilvl="0" w:tplc="9B860A9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72047C"/>
    <w:multiLevelType w:val="hybridMultilevel"/>
    <w:tmpl w:val="FB0CC032"/>
    <w:lvl w:ilvl="0" w:tplc="5560D646">
      <w:start w:val="3"/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089439A9"/>
    <w:multiLevelType w:val="hybridMultilevel"/>
    <w:tmpl w:val="A5F40A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22AB5"/>
    <w:multiLevelType w:val="multilevel"/>
    <w:tmpl w:val="3F528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877150"/>
    <w:multiLevelType w:val="hybridMultilevel"/>
    <w:tmpl w:val="756C3C60"/>
    <w:lvl w:ilvl="0" w:tplc="CB0AC126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8A5AB5"/>
    <w:multiLevelType w:val="multilevel"/>
    <w:tmpl w:val="34342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3913C1"/>
    <w:multiLevelType w:val="multilevel"/>
    <w:tmpl w:val="231C3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C224D3F"/>
    <w:multiLevelType w:val="hybridMultilevel"/>
    <w:tmpl w:val="130C3974"/>
    <w:lvl w:ilvl="0" w:tplc="6F907D48">
      <w:start w:val="3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FCD0658"/>
    <w:multiLevelType w:val="multilevel"/>
    <w:tmpl w:val="FA46F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1276A"/>
    <w:multiLevelType w:val="multilevel"/>
    <w:tmpl w:val="7542D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AA7102"/>
    <w:multiLevelType w:val="multilevel"/>
    <w:tmpl w:val="4E48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3B6CA2"/>
    <w:multiLevelType w:val="multilevel"/>
    <w:tmpl w:val="88F47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6A0032"/>
    <w:multiLevelType w:val="multilevel"/>
    <w:tmpl w:val="53DEC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702F3D"/>
    <w:multiLevelType w:val="multilevel"/>
    <w:tmpl w:val="02A4C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DD72142"/>
    <w:multiLevelType w:val="hybridMultilevel"/>
    <w:tmpl w:val="6FC8B52A"/>
    <w:lvl w:ilvl="0" w:tplc="3E2A630E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EEA5298"/>
    <w:multiLevelType w:val="hybridMultilevel"/>
    <w:tmpl w:val="B35EC7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AE70E3"/>
    <w:multiLevelType w:val="multilevel"/>
    <w:tmpl w:val="06321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3277A13"/>
    <w:multiLevelType w:val="hybridMultilevel"/>
    <w:tmpl w:val="F7A28B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4E11C4"/>
    <w:multiLevelType w:val="multilevel"/>
    <w:tmpl w:val="5C886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7195646"/>
    <w:multiLevelType w:val="multilevel"/>
    <w:tmpl w:val="E2E05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A8B7F9F"/>
    <w:multiLevelType w:val="multilevel"/>
    <w:tmpl w:val="969C6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C33DBF"/>
    <w:multiLevelType w:val="hybridMultilevel"/>
    <w:tmpl w:val="C4905C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F11736"/>
    <w:multiLevelType w:val="hybridMultilevel"/>
    <w:tmpl w:val="BAB667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5265BB"/>
    <w:multiLevelType w:val="hybridMultilevel"/>
    <w:tmpl w:val="3FEA423A"/>
    <w:lvl w:ilvl="0" w:tplc="102CB64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2A17BA"/>
    <w:multiLevelType w:val="multilevel"/>
    <w:tmpl w:val="CA06E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A3D0D03"/>
    <w:multiLevelType w:val="hybridMultilevel"/>
    <w:tmpl w:val="D9B828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7B3B03"/>
    <w:multiLevelType w:val="multilevel"/>
    <w:tmpl w:val="638C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AD28E4"/>
    <w:multiLevelType w:val="multilevel"/>
    <w:tmpl w:val="E9E8F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ED13B29"/>
    <w:multiLevelType w:val="hybridMultilevel"/>
    <w:tmpl w:val="1400C7F2"/>
    <w:lvl w:ilvl="0" w:tplc="0108E356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0BF5550"/>
    <w:multiLevelType w:val="hybridMultilevel"/>
    <w:tmpl w:val="A65C8CE8"/>
    <w:lvl w:ilvl="0" w:tplc="0A5260C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B95969"/>
    <w:multiLevelType w:val="multilevel"/>
    <w:tmpl w:val="8F760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77CD58A9"/>
    <w:multiLevelType w:val="hybridMultilevel"/>
    <w:tmpl w:val="C28602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FD3F06"/>
    <w:multiLevelType w:val="hybridMultilevel"/>
    <w:tmpl w:val="D9A64BF2"/>
    <w:lvl w:ilvl="0" w:tplc="515476F4">
      <w:start w:val="2"/>
      <w:numFmt w:val="bullet"/>
      <w:lvlText w:val="-"/>
      <w:lvlJc w:val="left"/>
      <w:pPr>
        <w:ind w:left="720" w:hanging="360"/>
      </w:pPr>
      <w:rPr>
        <w:rFonts w:ascii="Calibri" w:eastAsia="SymbolMT" w:hAnsi="Calibri" w:cs="Symbo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A60AA6"/>
    <w:multiLevelType w:val="multilevel"/>
    <w:tmpl w:val="83E0B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13"/>
  </w:num>
  <w:num w:numId="3">
    <w:abstractNumId w:val="29"/>
  </w:num>
  <w:num w:numId="4">
    <w:abstractNumId w:val="26"/>
  </w:num>
  <w:num w:numId="5">
    <w:abstractNumId w:val="19"/>
  </w:num>
  <w:num w:numId="6">
    <w:abstractNumId w:val="12"/>
  </w:num>
  <w:num w:numId="7">
    <w:abstractNumId w:val="7"/>
  </w:num>
  <w:num w:numId="8">
    <w:abstractNumId w:val="32"/>
  </w:num>
  <w:num w:numId="9">
    <w:abstractNumId w:val="0"/>
  </w:num>
  <w:num w:numId="10">
    <w:abstractNumId w:val="23"/>
  </w:num>
  <w:num w:numId="11">
    <w:abstractNumId w:val="9"/>
  </w:num>
  <w:num w:numId="12">
    <w:abstractNumId w:val="3"/>
  </w:num>
  <w:num w:numId="13">
    <w:abstractNumId w:val="20"/>
  </w:num>
  <w:num w:numId="14">
    <w:abstractNumId w:val="17"/>
  </w:num>
  <w:num w:numId="15">
    <w:abstractNumId w:val="21"/>
  </w:num>
  <w:num w:numId="16">
    <w:abstractNumId w:val="28"/>
  </w:num>
  <w:num w:numId="17">
    <w:abstractNumId w:val="14"/>
  </w:num>
  <w:num w:numId="18">
    <w:abstractNumId w:val="25"/>
  </w:num>
  <w:num w:numId="19">
    <w:abstractNumId w:val="2"/>
  </w:num>
  <w:num w:numId="20">
    <w:abstractNumId w:val="1"/>
  </w:num>
  <w:num w:numId="21">
    <w:abstractNumId w:val="5"/>
  </w:num>
  <w:num w:numId="22">
    <w:abstractNumId w:val="24"/>
  </w:num>
  <w:num w:numId="23">
    <w:abstractNumId w:val="10"/>
  </w:num>
  <w:num w:numId="24">
    <w:abstractNumId w:val="18"/>
  </w:num>
  <w:num w:numId="25">
    <w:abstractNumId w:val="27"/>
  </w:num>
  <w:num w:numId="26">
    <w:abstractNumId w:val="11"/>
  </w:num>
  <w:num w:numId="27">
    <w:abstractNumId w:val="30"/>
  </w:num>
  <w:num w:numId="28">
    <w:abstractNumId w:val="33"/>
  </w:num>
  <w:num w:numId="29">
    <w:abstractNumId w:val="16"/>
  </w:num>
  <w:num w:numId="30">
    <w:abstractNumId w:val="6"/>
  </w:num>
  <w:num w:numId="31">
    <w:abstractNumId w:val="22"/>
  </w:num>
  <w:num w:numId="32">
    <w:abstractNumId w:val="31"/>
  </w:num>
  <w:num w:numId="33">
    <w:abstractNumId w:val="15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AE"/>
    <w:rsid w:val="00013ED5"/>
    <w:rsid w:val="00024144"/>
    <w:rsid w:val="00026A4F"/>
    <w:rsid w:val="0004242E"/>
    <w:rsid w:val="000436EF"/>
    <w:rsid w:val="000517DE"/>
    <w:rsid w:val="00063E12"/>
    <w:rsid w:val="0007189D"/>
    <w:rsid w:val="00073C35"/>
    <w:rsid w:val="000752E2"/>
    <w:rsid w:val="0007715D"/>
    <w:rsid w:val="00095863"/>
    <w:rsid w:val="00096853"/>
    <w:rsid w:val="0009784D"/>
    <w:rsid w:val="000A1051"/>
    <w:rsid w:val="000A3053"/>
    <w:rsid w:val="000A4666"/>
    <w:rsid w:val="000B77CE"/>
    <w:rsid w:val="000C636E"/>
    <w:rsid w:val="000D20AC"/>
    <w:rsid w:val="000D2D45"/>
    <w:rsid w:val="000E06B1"/>
    <w:rsid w:val="000F0E2E"/>
    <w:rsid w:val="00107981"/>
    <w:rsid w:val="00111D70"/>
    <w:rsid w:val="0012056D"/>
    <w:rsid w:val="00120EDD"/>
    <w:rsid w:val="00122FBC"/>
    <w:rsid w:val="00133296"/>
    <w:rsid w:val="001334AB"/>
    <w:rsid w:val="001408A4"/>
    <w:rsid w:val="00140FC7"/>
    <w:rsid w:val="00163AA3"/>
    <w:rsid w:val="00166095"/>
    <w:rsid w:val="00182161"/>
    <w:rsid w:val="00194A3C"/>
    <w:rsid w:val="00195593"/>
    <w:rsid w:val="001A0103"/>
    <w:rsid w:val="001D4123"/>
    <w:rsid w:val="001D611E"/>
    <w:rsid w:val="001D7D6C"/>
    <w:rsid w:val="001F7F6B"/>
    <w:rsid w:val="00200A99"/>
    <w:rsid w:val="002055D4"/>
    <w:rsid w:val="0022097B"/>
    <w:rsid w:val="002218D1"/>
    <w:rsid w:val="002257E6"/>
    <w:rsid w:val="0024632B"/>
    <w:rsid w:val="00247D57"/>
    <w:rsid w:val="00256B58"/>
    <w:rsid w:val="00262162"/>
    <w:rsid w:val="002649F1"/>
    <w:rsid w:val="00265138"/>
    <w:rsid w:val="00267E5F"/>
    <w:rsid w:val="0027134C"/>
    <w:rsid w:val="00275B61"/>
    <w:rsid w:val="00276E6E"/>
    <w:rsid w:val="0028442F"/>
    <w:rsid w:val="002A5925"/>
    <w:rsid w:val="002B4A15"/>
    <w:rsid w:val="002C440F"/>
    <w:rsid w:val="002C701E"/>
    <w:rsid w:val="002E0C77"/>
    <w:rsid w:val="002E16C7"/>
    <w:rsid w:val="002E3235"/>
    <w:rsid w:val="002E6ADA"/>
    <w:rsid w:val="002F158B"/>
    <w:rsid w:val="00313A3F"/>
    <w:rsid w:val="00322FA4"/>
    <w:rsid w:val="00324756"/>
    <w:rsid w:val="00351C59"/>
    <w:rsid w:val="00354DC8"/>
    <w:rsid w:val="0035701E"/>
    <w:rsid w:val="00360B94"/>
    <w:rsid w:val="00372713"/>
    <w:rsid w:val="0037348F"/>
    <w:rsid w:val="00373D46"/>
    <w:rsid w:val="00375CDE"/>
    <w:rsid w:val="003879BC"/>
    <w:rsid w:val="00392DF5"/>
    <w:rsid w:val="00397D31"/>
    <w:rsid w:val="003B155B"/>
    <w:rsid w:val="003B18DC"/>
    <w:rsid w:val="003C6CE5"/>
    <w:rsid w:val="003F26EE"/>
    <w:rsid w:val="00403A6D"/>
    <w:rsid w:val="00427A94"/>
    <w:rsid w:val="00430EE3"/>
    <w:rsid w:val="004358F8"/>
    <w:rsid w:val="00446FFD"/>
    <w:rsid w:val="00460F51"/>
    <w:rsid w:val="004628A2"/>
    <w:rsid w:val="0046508C"/>
    <w:rsid w:val="00473B9D"/>
    <w:rsid w:val="004922C4"/>
    <w:rsid w:val="00495F64"/>
    <w:rsid w:val="004A00B1"/>
    <w:rsid w:val="004A38D0"/>
    <w:rsid w:val="004B7585"/>
    <w:rsid w:val="004C77DF"/>
    <w:rsid w:val="004D35FA"/>
    <w:rsid w:val="004D4111"/>
    <w:rsid w:val="004D661F"/>
    <w:rsid w:val="004F01F0"/>
    <w:rsid w:val="004F4551"/>
    <w:rsid w:val="00501B69"/>
    <w:rsid w:val="005033E5"/>
    <w:rsid w:val="00503F50"/>
    <w:rsid w:val="0050768F"/>
    <w:rsid w:val="00511BA4"/>
    <w:rsid w:val="0051234D"/>
    <w:rsid w:val="00522CC3"/>
    <w:rsid w:val="005267AE"/>
    <w:rsid w:val="00540992"/>
    <w:rsid w:val="00541A7C"/>
    <w:rsid w:val="005435F9"/>
    <w:rsid w:val="00543A15"/>
    <w:rsid w:val="00572D35"/>
    <w:rsid w:val="00582870"/>
    <w:rsid w:val="005869CE"/>
    <w:rsid w:val="00590844"/>
    <w:rsid w:val="00597E2B"/>
    <w:rsid w:val="005A0955"/>
    <w:rsid w:val="005A576C"/>
    <w:rsid w:val="005A6897"/>
    <w:rsid w:val="005A7016"/>
    <w:rsid w:val="005C147D"/>
    <w:rsid w:val="005E5DF3"/>
    <w:rsid w:val="005F61BB"/>
    <w:rsid w:val="00604ED8"/>
    <w:rsid w:val="00612829"/>
    <w:rsid w:val="00613954"/>
    <w:rsid w:val="00622C9A"/>
    <w:rsid w:val="006613D9"/>
    <w:rsid w:val="00670754"/>
    <w:rsid w:val="00673328"/>
    <w:rsid w:val="006866DB"/>
    <w:rsid w:val="00687AAE"/>
    <w:rsid w:val="006A313B"/>
    <w:rsid w:val="006B6120"/>
    <w:rsid w:val="006C0984"/>
    <w:rsid w:val="006C331E"/>
    <w:rsid w:val="006C6BFB"/>
    <w:rsid w:val="006E5999"/>
    <w:rsid w:val="006E7D41"/>
    <w:rsid w:val="006F3F10"/>
    <w:rsid w:val="00711C08"/>
    <w:rsid w:val="00712CA7"/>
    <w:rsid w:val="00715BBD"/>
    <w:rsid w:val="00717FDB"/>
    <w:rsid w:val="007215E8"/>
    <w:rsid w:val="00725DBB"/>
    <w:rsid w:val="00727D5D"/>
    <w:rsid w:val="00745C45"/>
    <w:rsid w:val="0074759E"/>
    <w:rsid w:val="00750417"/>
    <w:rsid w:val="00754EC2"/>
    <w:rsid w:val="00760262"/>
    <w:rsid w:val="00761DD0"/>
    <w:rsid w:val="00765BB5"/>
    <w:rsid w:val="00766522"/>
    <w:rsid w:val="00777A31"/>
    <w:rsid w:val="00792DBD"/>
    <w:rsid w:val="00797B68"/>
    <w:rsid w:val="007A321F"/>
    <w:rsid w:val="007D71AE"/>
    <w:rsid w:val="007E13A2"/>
    <w:rsid w:val="007F6677"/>
    <w:rsid w:val="00804247"/>
    <w:rsid w:val="0080431F"/>
    <w:rsid w:val="0081082E"/>
    <w:rsid w:val="00811370"/>
    <w:rsid w:val="00822BD8"/>
    <w:rsid w:val="0082318E"/>
    <w:rsid w:val="00824446"/>
    <w:rsid w:val="00824648"/>
    <w:rsid w:val="00826B16"/>
    <w:rsid w:val="008315AA"/>
    <w:rsid w:val="0084274E"/>
    <w:rsid w:val="008520C7"/>
    <w:rsid w:val="008615CE"/>
    <w:rsid w:val="00870935"/>
    <w:rsid w:val="0087408A"/>
    <w:rsid w:val="008843F5"/>
    <w:rsid w:val="00892EBB"/>
    <w:rsid w:val="0089483F"/>
    <w:rsid w:val="008A0902"/>
    <w:rsid w:val="008B4574"/>
    <w:rsid w:val="008C3DD2"/>
    <w:rsid w:val="008D6B54"/>
    <w:rsid w:val="008D7DEE"/>
    <w:rsid w:val="008E24A3"/>
    <w:rsid w:val="008E61BE"/>
    <w:rsid w:val="008E675E"/>
    <w:rsid w:val="008F5D26"/>
    <w:rsid w:val="008F6649"/>
    <w:rsid w:val="008F688D"/>
    <w:rsid w:val="009021A9"/>
    <w:rsid w:val="009036F3"/>
    <w:rsid w:val="00913658"/>
    <w:rsid w:val="0092657E"/>
    <w:rsid w:val="00932D70"/>
    <w:rsid w:val="0094723C"/>
    <w:rsid w:val="00952A83"/>
    <w:rsid w:val="009559DD"/>
    <w:rsid w:val="00963E5A"/>
    <w:rsid w:val="00986EDE"/>
    <w:rsid w:val="009A1D7D"/>
    <w:rsid w:val="009A73E3"/>
    <w:rsid w:val="009F55AC"/>
    <w:rsid w:val="00A006B6"/>
    <w:rsid w:val="00A02147"/>
    <w:rsid w:val="00A106A6"/>
    <w:rsid w:val="00A22C00"/>
    <w:rsid w:val="00A24238"/>
    <w:rsid w:val="00A36132"/>
    <w:rsid w:val="00A50871"/>
    <w:rsid w:val="00A5621C"/>
    <w:rsid w:val="00A627C1"/>
    <w:rsid w:val="00A66B4A"/>
    <w:rsid w:val="00A846FE"/>
    <w:rsid w:val="00AA1C81"/>
    <w:rsid w:val="00AA3F65"/>
    <w:rsid w:val="00AB3D26"/>
    <w:rsid w:val="00AE5E0F"/>
    <w:rsid w:val="00AE67D8"/>
    <w:rsid w:val="00AF32A1"/>
    <w:rsid w:val="00AF6FD0"/>
    <w:rsid w:val="00B02295"/>
    <w:rsid w:val="00B02B0B"/>
    <w:rsid w:val="00B112E7"/>
    <w:rsid w:val="00B13409"/>
    <w:rsid w:val="00B143CA"/>
    <w:rsid w:val="00B3499F"/>
    <w:rsid w:val="00B55BBF"/>
    <w:rsid w:val="00B61E2E"/>
    <w:rsid w:val="00B665B0"/>
    <w:rsid w:val="00B66E69"/>
    <w:rsid w:val="00B70AB1"/>
    <w:rsid w:val="00B713D9"/>
    <w:rsid w:val="00B81190"/>
    <w:rsid w:val="00B81E0B"/>
    <w:rsid w:val="00B8227D"/>
    <w:rsid w:val="00B84111"/>
    <w:rsid w:val="00B94F1C"/>
    <w:rsid w:val="00BA45FD"/>
    <w:rsid w:val="00BE5009"/>
    <w:rsid w:val="00BE5679"/>
    <w:rsid w:val="00BF51B6"/>
    <w:rsid w:val="00BF6872"/>
    <w:rsid w:val="00BF6C06"/>
    <w:rsid w:val="00BF7FA0"/>
    <w:rsid w:val="00C047A8"/>
    <w:rsid w:val="00C1013C"/>
    <w:rsid w:val="00C3522A"/>
    <w:rsid w:val="00C4741A"/>
    <w:rsid w:val="00C47A4C"/>
    <w:rsid w:val="00C66CE1"/>
    <w:rsid w:val="00C721BE"/>
    <w:rsid w:val="00C7414D"/>
    <w:rsid w:val="00C763C3"/>
    <w:rsid w:val="00C7763B"/>
    <w:rsid w:val="00C95712"/>
    <w:rsid w:val="00CA27E6"/>
    <w:rsid w:val="00CA30B3"/>
    <w:rsid w:val="00CA706F"/>
    <w:rsid w:val="00CB43FB"/>
    <w:rsid w:val="00CC66F1"/>
    <w:rsid w:val="00CC74B4"/>
    <w:rsid w:val="00CD2CB7"/>
    <w:rsid w:val="00CE4B5C"/>
    <w:rsid w:val="00CF078B"/>
    <w:rsid w:val="00D07C37"/>
    <w:rsid w:val="00D131E2"/>
    <w:rsid w:val="00D26EB2"/>
    <w:rsid w:val="00D312A3"/>
    <w:rsid w:val="00D316D2"/>
    <w:rsid w:val="00D33A16"/>
    <w:rsid w:val="00D54BB3"/>
    <w:rsid w:val="00D7025F"/>
    <w:rsid w:val="00D71DA0"/>
    <w:rsid w:val="00D75877"/>
    <w:rsid w:val="00D7685D"/>
    <w:rsid w:val="00D7737B"/>
    <w:rsid w:val="00D8764B"/>
    <w:rsid w:val="00DA68B1"/>
    <w:rsid w:val="00DA7BC9"/>
    <w:rsid w:val="00DB3DDB"/>
    <w:rsid w:val="00DB41CB"/>
    <w:rsid w:val="00DB6832"/>
    <w:rsid w:val="00DD53B2"/>
    <w:rsid w:val="00DD684D"/>
    <w:rsid w:val="00DD78E6"/>
    <w:rsid w:val="00DE157F"/>
    <w:rsid w:val="00DF3087"/>
    <w:rsid w:val="00DF515A"/>
    <w:rsid w:val="00E04D4A"/>
    <w:rsid w:val="00E12947"/>
    <w:rsid w:val="00E1481D"/>
    <w:rsid w:val="00E252CE"/>
    <w:rsid w:val="00E26CB0"/>
    <w:rsid w:val="00E31FB5"/>
    <w:rsid w:val="00E35A63"/>
    <w:rsid w:val="00E37051"/>
    <w:rsid w:val="00E45CC4"/>
    <w:rsid w:val="00E5495D"/>
    <w:rsid w:val="00E60B00"/>
    <w:rsid w:val="00E66CC4"/>
    <w:rsid w:val="00E67DAF"/>
    <w:rsid w:val="00E760E5"/>
    <w:rsid w:val="00E817D1"/>
    <w:rsid w:val="00E83749"/>
    <w:rsid w:val="00E848C9"/>
    <w:rsid w:val="00E93251"/>
    <w:rsid w:val="00EA29E2"/>
    <w:rsid w:val="00EA7407"/>
    <w:rsid w:val="00EB0C93"/>
    <w:rsid w:val="00EB3FA2"/>
    <w:rsid w:val="00EC3472"/>
    <w:rsid w:val="00EC4297"/>
    <w:rsid w:val="00ED39F7"/>
    <w:rsid w:val="00EE3FC6"/>
    <w:rsid w:val="00EE5F5D"/>
    <w:rsid w:val="00F026CA"/>
    <w:rsid w:val="00F47D57"/>
    <w:rsid w:val="00F567FF"/>
    <w:rsid w:val="00F65633"/>
    <w:rsid w:val="00F65A3F"/>
    <w:rsid w:val="00F65C32"/>
    <w:rsid w:val="00F66305"/>
    <w:rsid w:val="00F713E0"/>
    <w:rsid w:val="00F71AD8"/>
    <w:rsid w:val="00F8207D"/>
    <w:rsid w:val="00F84356"/>
    <w:rsid w:val="00F90503"/>
    <w:rsid w:val="00FA479C"/>
    <w:rsid w:val="00FB5AB8"/>
    <w:rsid w:val="00FC2EC1"/>
    <w:rsid w:val="00FD02DE"/>
    <w:rsid w:val="00FE5D28"/>
    <w:rsid w:val="00FE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4EF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66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6A31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2B0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D4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D4111"/>
    <w:rPr>
      <w:b/>
      <w:bCs/>
    </w:rPr>
  </w:style>
  <w:style w:type="character" w:styleId="Hyperlink">
    <w:name w:val="Hyperlink"/>
    <w:basedOn w:val="DefaultParagraphFont"/>
    <w:uiPriority w:val="99"/>
    <w:unhideWhenUsed/>
    <w:rsid w:val="004D4111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A313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mw-headline">
    <w:name w:val="mw-headline"/>
    <w:basedOn w:val="DefaultParagraphFont"/>
    <w:rsid w:val="006A313B"/>
  </w:style>
  <w:style w:type="paragraph" w:styleId="BalloonText">
    <w:name w:val="Balloon Text"/>
    <w:basedOn w:val="Normal"/>
    <w:link w:val="BalloonTextChar"/>
    <w:uiPriority w:val="99"/>
    <w:semiHidden/>
    <w:unhideWhenUsed/>
    <w:rsid w:val="006A3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13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6866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ingress">
    <w:name w:val="ingress"/>
    <w:basedOn w:val="Normal"/>
    <w:rsid w:val="00686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4723C"/>
    <w:rPr>
      <w:i/>
      <w:iCs/>
    </w:rPr>
  </w:style>
  <w:style w:type="paragraph" w:styleId="NoSpacing">
    <w:name w:val="No Spacing"/>
    <w:uiPriority w:val="1"/>
    <w:qFormat/>
    <w:rsid w:val="00195593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37271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2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22C4"/>
  </w:style>
  <w:style w:type="paragraph" w:styleId="Footer">
    <w:name w:val="footer"/>
    <w:basedOn w:val="Normal"/>
    <w:link w:val="FooterChar"/>
    <w:uiPriority w:val="99"/>
    <w:unhideWhenUsed/>
    <w:rsid w:val="00492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22C4"/>
  </w:style>
  <w:style w:type="paragraph" w:customStyle="1" w:styleId="Default">
    <w:name w:val="Default"/>
    <w:rsid w:val="00360B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2B0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bodytext">
    <w:name w:val="bodytext"/>
    <w:basedOn w:val="Normal"/>
    <w:rsid w:val="00932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ginterm">
    <w:name w:val="margin_term"/>
    <w:basedOn w:val="DefaultParagraphFont"/>
    <w:rsid w:val="004C77DF"/>
  </w:style>
  <w:style w:type="paragraph" w:customStyle="1" w:styleId="nv-view">
    <w:name w:val="nv-view"/>
    <w:basedOn w:val="Normal"/>
    <w:rsid w:val="00262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v-talk">
    <w:name w:val="nv-talk"/>
    <w:basedOn w:val="Normal"/>
    <w:rsid w:val="00262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v-edit">
    <w:name w:val="nv-edit"/>
    <w:basedOn w:val="Normal"/>
    <w:rsid w:val="00262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editsection">
    <w:name w:val="mw-editsection"/>
    <w:basedOn w:val="DefaultParagraphFont"/>
    <w:rsid w:val="007D71AE"/>
  </w:style>
  <w:style w:type="character" w:customStyle="1" w:styleId="mw-editsection-bracket">
    <w:name w:val="mw-editsection-bracket"/>
    <w:basedOn w:val="DefaultParagraphFont"/>
    <w:rsid w:val="007D71AE"/>
  </w:style>
  <w:style w:type="character" w:customStyle="1" w:styleId="termtext">
    <w:name w:val="termtext"/>
    <w:basedOn w:val="DefaultParagraphFont"/>
    <w:rsid w:val="00E66C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66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6A31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2B0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D4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D4111"/>
    <w:rPr>
      <w:b/>
      <w:bCs/>
    </w:rPr>
  </w:style>
  <w:style w:type="character" w:styleId="Hyperlink">
    <w:name w:val="Hyperlink"/>
    <w:basedOn w:val="DefaultParagraphFont"/>
    <w:uiPriority w:val="99"/>
    <w:unhideWhenUsed/>
    <w:rsid w:val="004D4111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6A313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mw-headline">
    <w:name w:val="mw-headline"/>
    <w:basedOn w:val="DefaultParagraphFont"/>
    <w:rsid w:val="006A313B"/>
  </w:style>
  <w:style w:type="paragraph" w:styleId="BalloonText">
    <w:name w:val="Balloon Text"/>
    <w:basedOn w:val="Normal"/>
    <w:link w:val="BalloonTextChar"/>
    <w:uiPriority w:val="99"/>
    <w:semiHidden/>
    <w:unhideWhenUsed/>
    <w:rsid w:val="006A3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13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6866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ingress">
    <w:name w:val="ingress"/>
    <w:basedOn w:val="Normal"/>
    <w:rsid w:val="00686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4723C"/>
    <w:rPr>
      <w:i/>
      <w:iCs/>
    </w:rPr>
  </w:style>
  <w:style w:type="paragraph" w:styleId="NoSpacing">
    <w:name w:val="No Spacing"/>
    <w:uiPriority w:val="1"/>
    <w:qFormat/>
    <w:rsid w:val="00195593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37271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2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22C4"/>
  </w:style>
  <w:style w:type="paragraph" w:styleId="Footer">
    <w:name w:val="footer"/>
    <w:basedOn w:val="Normal"/>
    <w:link w:val="FooterChar"/>
    <w:uiPriority w:val="99"/>
    <w:unhideWhenUsed/>
    <w:rsid w:val="00492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22C4"/>
  </w:style>
  <w:style w:type="paragraph" w:customStyle="1" w:styleId="Default">
    <w:name w:val="Default"/>
    <w:rsid w:val="00360B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2B0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bodytext">
    <w:name w:val="bodytext"/>
    <w:basedOn w:val="Normal"/>
    <w:rsid w:val="00932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ginterm">
    <w:name w:val="margin_term"/>
    <w:basedOn w:val="DefaultParagraphFont"/>
    <w:rsid w:val="004C77DF"/>
  </w:style>
  <w:style w:type="paragraph" w:customStyle="1" w:styleId="nv-view">
    <w:name w:val="nv-view"/>
    <w:basedOn w:val="Normal"/>
    <w:rsid w:val="00262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v-talk">
    <w:name w:val="nv-talk"/>
    <w:basedOn w:val="Normal"/>
    <w:rsid w:val="00262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v-edit">
    <w:name w:val="nv-edit"/>
    <w:basedOn w:val="Normal"/>
    <w:rsid w:val="00262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editsection">
    <w:name w:val="mw-editsection"/>
    <w:basedOn w:val="DefaultParagraphFont"/>
    <w:rsid w:val="007D71AE"/>
  </w:style>
  <w:style w:type="character" w:customStyle="1" w:styleId="mw-editsection-bracket">
    <w:name w:val="mw-editsection-bracket"/>
    <w:basedOn w:val="DefaultParagraphFont"/>
    <w:rsid w:val="007D71AE"/>
  </w:style>
  <w:style w:type="character" w:customStyle="1" w:styleId="termtext">
    <w:name w:val="termtext"/>
    <w:basedOn w:val="DefaultParagraphFont"/>
    <w:rsid w:val="00E66C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85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32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8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0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9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4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5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4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57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4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0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9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0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4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2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8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2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7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3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9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43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0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6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9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5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2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7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8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1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8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7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2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7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6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8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6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1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6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9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7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8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1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8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C6EF9-9AB2-40E6-BF54-3FFF8393C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</cp:lastModifiedBy>
  <cp:revision>3</cp:revision>
  <dcterms:created xsi:type="dcterms:W3CDTF">2018-10-24T15:22:00Z</dcterms:created>
  <dcterms:modified xsi:type="dcterms:W3CDTF">2018-11-16T07:00:00Z</dcterms:modified>
</cp:coreProperties>
</file>