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2C2" w:rsidRPr="0012056D" w:rsidRDefault="006D52C2" w:rsidP="004373A9">
      <w:pPr>
        <w:spacing w:after="0" w:line="240" w:lineRule="auto"/>
        <w:jc w:val="center"/>
        <w:rPr>
          <w:rFonts w:ascii="Times New Roman" w:hAnsi="Times New Roman" w:cs="Times New Roman"/>
          <w:b/>
          <w:sz w:val="24"/>
          <w:szCs w:val="24"/>
        </w:rPr>
      </w:pPr>
      <w:r w:rsidRPr="0012056D">
        <w:rPr>
          <w:rFonts w:ascii="Times New Roman" w:hAnsi="Times New Roman" w:cs="Times New Roman"/>
          <w:noProof/>
          <w:sz w:val="24"/>
          <w:szCs w:val="24"/>
          <w:lang w:val="en-ZA" w:eastAsia="en-ZA"/>
        </w:rPr>
        <w:drawing>
          <wp:inline distT="0" distB="0" distL="0" distR="0" wp14:anchorId="3B91EFD5" wp14:editId="68AA89D4">
            <wp:extent cx="902335" cy="819150"/>
            <wp:effectExtent l="19050" t="0" r="0" b="0"/>
            <wp:docPr id="1" name="Picture 1" descr="noun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un_logo"/>
                    <pic:cNvPicPr>
                      <a:picLocks noChangeAspect="1" noChangeArrowheads="1"/>
                    </pic:cNvPicPr>
                  </pic:nvPicPr>
                  <pic:blipFill>
                    <a:blip r:embed="rId6" cstate="print"/>
                    <a:srcRect/>
                    <a:stretch>
                      <a:fillRect/>
                    </a:stretch>
                  </pic:blipFill>
                  <pic:spPr bwMode="auto">
                    <a:xfrm>
                      <a:off x="0" y="0"/>
                      <a:ext cx="902335" cy="819150"/>
                    </a:xfrm>
                    <a:prstGeom prst="rect">
                      <a:avLst/>
                    </a:prstGeom>
                    <a:noFill/>
                    <a:ln w="9525">
                      <a:noFill/>
                      <a:miter lim="800000"/>
                      <a:headEnd/>
                      <a:tailEnd/>
                    </a:ln>
                  </pic:spPr>
                </pic:pic>
              </a:graphicData>
            </a:graphic>
          </wp:inline>
        </w:drawing>
      </w:r>
    </w:p>
    <w:p w:rsidR="006D52C2" w:rsidRPr="0012056D" w:rsidRDefault="006D52C2" w:rsidP="004373A9">
      <w:pPr>
        <w:pStyle w:val="NoSpacing"/>
        <w:jc w:val="center"/>
        <w:rPr>
          <w:rFonts w:ascii="Times New Roman" w:hAnsi="Times New Roman" w:cs="Times New Roman"/>
          <w:b/>
          <w:sz w:val="24"/>
          <w:szCs w:val="24"/>
        </w:rPr>
      </w:pPr>
      <w:r w:rsidRPr="0012056D">
        <w:rPr>
          <w:rFonts w:ascii="Times New Roman" w:hAnsi="Times New Roman" w:cs="Times New Roman"/>
          <w:b/>
          <w:sz w:val="24"/>
          <w:szCs w:val="24"/>
        </w:rPr>
        <w:t>NATIONAL OPEN UNIVERSITY OF NIGERIA</w:t>
      </w:r>
    </w:p>
    <w:p w:rsidR="006D52C2" w:rsidRPr="004373A9" w:rsidRDefault="004373A9" w:rsidP="004373A9">
      <w:pPr>
        <w:pStyle w:val="NoSpacing"/>
        <w:jc w:val="center"/>
        <w:rPr>
          <w:rFonts w:ascii="Times New Roman" w:hAnsi="Times New Roman" w:cs="Times New Roman"/>
          <w:b/>
          <w:sz w:val="24"/>
          <w:szCs w:val="24"/>
        </w:rPr>
      </w:pPr>
      <w:r w:rsidRPr="004373A9">
        <w:rPr>
          <w:rFonts w:ascii="Times New Roman" w:hAnsi="Times New Roman" w:cs="Times New Roman"/>
          <w:b/>
          <w:sz w:val="24"/>
          <w:szCs w:val="24"/>
        </w:rPr>
        <w:t>PLOT 91, CADASTRAL ZONE, NNAMDI AZIKIWE EXPRESS WAY, JABI - ABUJA</w:t>
      </w:r>
    </w:p>
    <w:p w:rsidR="006D52C2" w:rsidRPr="0012056D" w:rsidRDefault="006D52C2" w:rsidP="004373A9">
      <w:pPr>
        <w:pStyle w:val="NoSpacing"/>
        <w:jc w:val="center"/>
        <w:rPr>
          <w:rFonts w:ascii="Times New Roman" w:hAnsi="Times New Roman" w:cs="Times New Roman"/>
          <w:b/>
          <w:sz w:val="24"/>
          <w:szCs w:val="24"/>
        </w:rPr>
      </w:pPr>
      <w:r w:rsidRPr="0012056D">
        <w:rPr>
          <w:rFonts w:ascii="Times New Roman" w:hAnsi="Times New Roman" w:cs="Times New Roman"/>
          <w:b/>
          <w:sz w:val="24"/>
          <w:szCs w:val="24"/>
        </w:rPr>
        <w:t>FACULTY OF MANAGEMENT SCIENCES</w:t>
      </w:r>
    </w:p>
    <w:p w:rsidR="006D52C2" w:rsidRPr="0012056D" w:rsidRDefault="004373A9" w:rsidP="004373A9">
      <w:pPr>
        <w:pBdr>
          <w:bottom w:val="single" w:sz="4" w:space="1" w:color="auto"/>
        </w:pBdr>
        <w:spacing w:after="0" w:line="240" w:lineRule="auto"/>
        <w:jc w:val="center"/>
        <w:outlineLvl w:val="0"/>
        <w:rPr>
          <w:rFonts w:ascii="Times New Roman" w:hAnsi="Times New Roman" w:cs="Times New Roman"/>
          <w:b/>
          <w:sz w:val="24"/>
          <w:szCs w:val="24"/>
        </w:rPr>
      </w:pPr>
      <w:r>
        <w:rPr>
          <w:rFonts w:ascii="Times New Roman" w:hAnsi="Times New Roman" w:cs="Times New Roman"/>
          <w:b/>
          <w:sz w:val="24"/>
          <w:szCs w:val="24"/>
        </w:rPr>
        <w:t xml:space="preserve">NOVEMBER </w:t>
      </w:r>
      <w:r w:rsidR="006D52C2" w:rsidRPr="0012056D">
        <w:rPr>
          <w:rFonts w:ascii="Times New Roman" w:hAnsi="Times New Roman" w:cs="Times New Roman"/>
          <w:b/>
          <w:sz w:val="24"/>
          <w:szCs w:val="24"/>
        </w:rPr>
        <w:t>2018 EXAMINATION</w:t>
      </w:r>
    </w:p>
    <w:p w:rsidR="006D52C2" w:rsidRPr="0012056D" w:rsidRDefault="006D52C2" w:rsidP="004373A9">
      <w:pPr>
        <w:tabs>
          <w:tab w:val="left" w:pos="1710"/>
        </w:tabs>
        <w:spacing w:after="0" w:line="240" w:lineRule="auto"/>
        <w:rPr>
          <w:rFonts w:ascii="Times New Roman" w:hAnsi="Times New Roman" w:cs="Times New Roman"/>
          <w:b/>
          <w:sz w:val="24"/>
          <w:szCs w:val="24"/>
        </w:rPr>
      </w:pPr>
      <w:r>
        <w:rPr>
          <w:rFonts w:ascii="Times New Roman" w:hAnsi="Times New Roman" w:cs="Times New Roman"/>
          <w:b/>
          <w:sz w:val="24"/>
          <w:szCs w:val="24"/>
        </w:rPr>
        <w:t>COURSE CODE:</w:t>
      </w:r>
      <w:r>
        <w:rPr>
          <w:rFonts w:ascii="Times New Roman" w:hAnsi="Times New Roman" w:cs="Times New Roman"/>
          <w:b/>
          <w:sz w:val="24"/>
          <w:szCs w:val="24"/>
        </w:rPr>
        <w:tab/>
        <w:t>BUS704</w:t>
      </w:r>
      <w:r w:rsidRPr="0012056D">
        <w:rPr>
          <w:rFonts w:ascii="Times New Roman" w:hAnsi="Times New Roman" w:cs="Times New Roman"/>
          <w:b/>
          <w:sz w:val="24"/>
          <w:szCs w:val="24"/>
        </w:rPr>
        <w:tab/>
      </w:r>
      <w:r w:rsidRPr="0012056D">
        <w:rPr>
          <w:rFonts w:ascii="Times New Roman" w:hAnsi="Times New Roman" w:cs="Times New Roman"/>
          <w:b/>
          <w:sz w:val="24"/>
          <w:szCs w:val="24"/>
        </w:rPr>
        <w:tab/>
      </w:r>
      <w:r w:rsidRPr="0012056D">
        <w:rPr>
          <w:rFonts w:ascii="Times New Roman" w:hAnsi="Times New Roman" w:cs="Times New Roman"/>
          <w:b/>
          <w:sz w:val="24"/>
          <w:szCs w:val="24"/>
        </w:rPr>
        <w:tab/>
      </w:r>
      <w:r w:rsidR="004373A9">
        <w:rPr>
          <w:rFonts w:ascii="Times New Roman" w:hAnsi="Times New Roman" w:cs="Times New Roman"/>
          <w:b/>
          <w:sz w:val="24"/>
          <w:szCs w:val="24"/>
        </w:rPr>
        <w:tab/>
        <w:t>CREDIT UNIT</w:t>
      </w:r>
      <w:r w:rsidR="004373A9" w:rsidRPr="0012056D">
        <w:rPr>
          <w:rFonts w:ascii="Times New Roman" w:hAnsi="Times New Roman" w:cs="Times New Roman"/>
          <w:b/>
          <w:sz w:val="24"/>
          <w:szCs w:val="24"/>
        </w:rPr>
        <w:t>:</w:t>
      </w:r>
      <w:r w:rsidR="004373A9" w:rsidRPr="0012056D">
        <w:rPr>
          <w:rFonts w:ascii="Times New Roman" w:hAnsi="Times New Roman" w:cs="Times New Roman"/>
          <w:b/>
          <w:sz w:val="24"/>
          <w:szCs w:val="24"/>
        </w:rPr>
        <w:tab/>
        <w:t>2</w:t>
      </w:r>
      <w:r w:rsidRPr="0012056D">
        <w:rPr>
          <w:rFonts w:ascii="Times New Roman" w:hAnsi="Times New Roman" w:cs="Times New Roman"/>
          <w:b/>
          <w:sz w:val="24"/>
          <w:szCs w:val="24"/>
        </w:rPr>
        <w:tab/>
      </w:r>
      <w:r w:rsidRPr="0012056D">
        <w:rPr>
          <w:rFonts w:ascii="Times New Roman" w:hAnsi="Times New Roman" w:cs="Times New Roman"/>
          <w:b/>
          <w:sz w:val="24"/>
          <w:szCs w:val="24"/>
        </w:rPr>
        <w:tab/>
      </w:r>
    </w:p>
    <w:p w:rsidR="006D52C2" w:rsidRPr="0012056D" w:rsidRDefault="006D52C2" w:rsidP="004373A9">
      <w:pPr>
        <w:tabs>
          <w:tab w:val="left" w:pos="1710"/>
        </w:tabs>
        <w:spacing w:after="0" w:line="240" w:lineRule="auto"/>
        <w:rPr>
          <w:rFonts w:ascii="Times New Roman" w:hAnsi="Times New Roman" w:cs="Times New Roman"/>
          <w:b/>
          <w:sz w:val="24"/>
          <w:szCs w:val="24"/>
        </w:rPr>
      </w:pPr>
      <w:r w:rsidRPr="0012056D">
        <w:rPr>
          <w:rFonts w:ascii="Times New Roman" w:hAnsi="Times New Roman" w:cs="Times New Roman"/>
          <w:b/>
          <w:sz w:val="24"/>
          <w:szCs w:val="24"/>
        </w:rPr>
        <w:t xml:space="preserve">COURSE TITLE:    </w:t>
      </w:r>
      <w:r w:rsidRPr="0012056D">
        <w:rPr>
          <w:rFonts w:ascii="Times New Roman" w:hAnsi="Times New Roman" w:cs="Times New Roman"/>
          <w:b/>
          <w:sz w:val="24"/>
          <w:szCs w:val="24"/>
        </w:rPr>
        <w:tab/>
      </w:r>
      <w:r>
        <w:rPr>
          <w:rFonts w:ascii="Times New Roman" w:hAnsi="Times New Roman" w:cs="Times New Roman"/>
          <w:b/>
          <w:sz w:val="24"/>
          <w:szCs w:val="24"/>
        </w:rPr>
        <w:t>BUSINESS LAW</w:t>
      </w:r>
    </w:p>
    <w:p w:rsidR="006D52C2" w:rsidRPr="0012056D" w:rsidRDefault="006D52C2" w:rsidP="004373A9">
      <w:pPr>
        <w:tabs>
          <w:tab w:val="left" w:pos="720"/>
          <w:tab w:val="left" w:pos="1710"/>
        </w:tabs>
        <w:spacing w:after="0" w:line="240" w:lineRule="auto"/>
        <w:jc w:val="both"/>
        <w:rPr>
          <w:rFonts w:ascii="Times New Roman" w:hAnsi="Times New Roman" w:cs="Times New Roman"/>
          <w:b/>
          <w:sz w:val="24"/>
          <w:szCs w:val="24"/>
        </w:rPr>
      </w:pPr>
      <w:r w:rsidRPr="0012056D">
        <w:rPr>
          <w:rFonts w:ascii="Times New Roman" w:hAnsi="Times New Roman" w:cs="Times New Roman"/>
          <w:b/>
          <w:sz w:val="24"/>
          <w:szCs w:val="24"/>
        </w:rPr>
        <w:t xml:space="preserve">INSTRUCTION: </w:t>
      </w:r>
      <w:r w:rsidRPr="0012056D">
        <w:rPr>
          <w:rFonts w:ascii="Times New Roman" w:hAnsi="Times New Roman" w:cs="Times New Roman"/>
          <w:b/>
          <w:sz w:val="24"/>
          <w:szCs w:val="24"/>
        </w:rPr>
        <w:tab/>
        <w:t>1. Indicate your Matriculation Number clearly</w:t>
      </w:r>
    </w:p>
    <w:p w:rsidR="006D52C2" w:rsidRPr="0012056D" w:rsidRDefault="006D52C2" w:rsidP="004373A9">
      <w:pPr>
        <w:tabs>
          <w:tab w:val="left" w:pos="720"/>
          <w:tab w:val="left" w:pos="1710"/>
        </w:tabs>
        <w:spacing w:after="0" w:line="240" w:lineRule="auto"/>
        <w:ind w:left="2160"/>
        <w:jc w:val="both"/>
        <w:rPr>
          <w:rFonts w:ascii="Times New Roman" w:hAnsi="Times New Roman" w:cs="Times New Roman"/>
          <w:b/>
          <w:sz w:val="24"/>
          <w:szCs w:val="24"/>
        </w:rPr>
      </w:pPr>
      <w:r w:rsidRPr="0012056D">
        <w:rPr>
          <w:rFonts w:ascii="Times New Roman" w:hAnsi="Times New Roman" w:cs="Times New Roman"/>
          <w:b/>
          <w:sz w:val="24"/>
          <w:szCs w:val="24"/>
        </w:rPr>
        <w:t>2. Attempt question one (1) and any other two (2) questions – three questions in all</w:t>
      </w:r>
    </w:p>
    <w:p w:rsidR="006D52C2" w:rsidRPr="0012056D" w:rsidRDefault="006D52C2" w:rsidP="004373A9">
      <w:pPr>
        <w:tabs>
          <w:tab w:val="left" w:pos="720"/>
          <w:tab w:val="left" w:pos="1710"/>
        </w:tabs>
        <w:spacing w:after="0" w:line="240" w:lineRule="auto"/>
        <w:ind w:left="2160"/>
        <w:jc w:val="both"/>
        <w:rPr>
          <w:rFonts w:ascii="Times New Roman" w:hAnsi="Times New Roman" w:cs="Times New Roman"/>
          <w:b/>
          <w:sz w:val="24"/>
          <w:szCs w:val="24"/>
        </w:rPr>
      </w:pPr>
      <w:r w:rsidRPr="0012056D">
        <w:rPr>
          <w:rFonts w:ascii="Times New Roman" w:hAnsi="Times New Roman" w:cs="Times New Roman"/>
          <w:b/>
          <w:sz w:val="24"/>
          <w:szCs w:val="24"/>
        </w:rPr>
        <w:t>3. Question one (1) is compulsory and carries 30 marks, while the other questions carry 20 marks each.</w:t>
      </w:r>
    </w:p>
    <w:p w:rsidR="006D52C2" w:rsidRPr="0012056D" w:rsidRDefault="006D52C2" w:rsidP="004373A9">
      <w:pPr>
        <w:tabs>
          <w:tab w:val="left" w:pos="720"/>
          <w:tab w:val="left" w:pos="1425"/>
          <w:tab w:val="left" w:pos="1710"/>
        </w:tabs>
        <w:spacing w:after="0" w:line="240" w:lineRule="auto"/>
        <w:rPr>
          <w:rFonts w:ascii="Times New Roman" w:hAnsi="Times New Roman" w:cs="Times New Roman"/>
          <w:b/>
          <w:sz w:val="24"/>
          <w:szCs w:val="24"/>
        </w:rPr>
      </w:pPr>
      <w:r w:rsidRPr="0012056D">
        <w:rPr>
          <w:rFonts w:ascii="Times New Roman" w:hAnsi="Times New Roman" w:cs="Times New Roman"/>
          <w:b/>
          <w:sz w:val="24"/>
          <w:szCs w:val="24"/>
        </w:rPr>
        <w:tab/>
      </w:r>
      <w:r w:rsidRPr="0012056D">
        <w:rPr>
          <w:rFonts w:ascii="Times New Roman" w:hAnsi="Times New Roman" w:cs="Times New Roman"/>
          <w:b/>
          <w:sz w:val="24"/>
          <w:szCs w:val="24"/>
        </w:rPr>
        <w:tab/>
      </w:r>
      <w:r w:rsidRPr="0012056D">
        <w:rPr>
          <w:rFonts w:ascii="Times New Roman" w:hAnsi="Times New Roman" w:cs="Times New Roman"/>
          <w:b/>
          <w:sz w:val="24"/>
          <w:szCs w:val="24"/>
        </w:rPr>
        <w:tab/>
      </w:r>
      <w:r w:rsidR="004373A9">
        <w:rPr>
          <w:rFonts w:ascii="Times New Roman" w:hAnsi="Times New Roman" w:cs="Times New Roman"/>
          <w:b/>
          <w:sz w:val="24"/>
          <w:szCs w:val="24"/>
        </w:rPr>
        <w:tab/>
      </w:r>
      <w:r w:rsidRPr="0012056D">
        <w:rPr>
          <w:rFonts w:ascii="Times New Roman" w:hAnsi="Times New Roman" w:cs="Times New Roman"/>
          <w:b/>
          <w:sz w:val="24"/>
          <w:szCs w:val="24"/>
        </w:rPr>
        <w:t>4. Present all your points in coherent and orderly Manner</w:t>
      </w:r>
    </w:p>
    <w:p w:rsidR="006D52C2" w:rsidRPr="0012056D" w:rsidRDefault="006D52C2" w:rsidP="004373A9">
      <w:pPr>
        <w:pBdr>
          <w:bottom w:val="single" w:sz="4" w:space="1" w:color="auto"/>
        </w:pBdr>
        <w:tabs>
          <w:tab w:val="left" w:pos="1710"/>
        </w:tabs>
        <w:spacing w:after="0" w:line="240" w:lineRule="auto"/>
        <w:jc w:val="both"/>
        <w:rPr>
          <w:rFonts w:ascii="Times New Roman" w:hAnsi="Times New Roman" w:cs="Times New Roman"/>
          <w:b/>
          <w:sz w:val="24"/>
          <w:szCs w:val="24"/>
        </w:rPr>
      </w:pPr>
      <w:r w:rsidRPr="0012056D">
        <w:rPr>
          <w:rFonts w:ascii="Times New Roman" w:hAnsi="Times New Roman" w:cs="Times New Roman"/>
          <w:b/>
          <w:sz w:val="24"/>
          <w:szCs w:val="24"/>
        </w:rPr>
        <w:t xml:space="preserve">TIME ALLOWED: </w:t>
      </w:r>
      <w:r w:rsidRPr="0012056D">
        <w:rPr>
          <w:rFonts w:ascii="Times New Roman" w:hAnsi="Times New Roman" w:cs="Times New Roman"/>
          <w:b/>
          <w:sz w:val="24"/>
          <w:szCs w:val="24"/>
        </w:rPr>
        <w:tab/>
        <w:t>2</w:t>
      </w:r>
      <w:r w:rsidR="004373A9">
        <w:rPr>
          <w:rFonts w:ascii="Times New Roman" w:hAnsi="Times New Roman" w:cs="Times New Roman"/>
          <w:b/>
          <w:sz w:val="24"/>
          <w:szCs w:val="24"/>
        </w:rPr>
        <w:t xml:space="preserve"> </w:t>
      </w:r>
      <w:r w:rsidRPr="0012056D">
        <w:rPr>
          <w:rFonts w:ascii="Times New Roman" w:hAnsi="Times New Roman" w:cs="Times New Roman"/>
          <w:b/>
          <w:sz w:val="24"/>
          <w:szCs w:val="24"/>
        </w:rPr>
        <w:t>H</w:t>
      </w:r>
      <w:r w:rsidR="004373A9">
        <w:rPr>
          <w:rFonts w:ascii="Times New Roman" w:hAnsi="Times New Roman" w:cs="Times New Roman"/>
          <w:b/>
          <w:sz w:val="24"/>
          <w:szCs w:val="24"/>
        </w:rPr>
        <w:t>ou</w:t>
      </w:r>
      <w:r w:rsidRPr="0012056D">
        <w:rPr>
          <w:rFonts w:ascii="Times New Roman" w:hAnsi="Times New Roman" w:cs="Times New Roman"/>
          <w:b/>
          <w:sz w:val="24"/>
          <w:szCs w:val="24"/>
        </w:rPr>
        <w:t xml:space="preserve">rs </w:t>
      </w:r>
    </w:p>
    <w:p w:rsidR="004373A9" w:rsidRDefault="004373A9" w:rsidP="006D52C2">
      <w:pPr>
        <w:jc w:val="both"/>
        <w:rPr>
          <w:rFonts w:asciiTheme="majorHAnsi" w:hAnsiTheme="majorHAnsi"/>
          <w:sz w:val="24"/>
          <w:szCs w:val="24"/>
        </w:rPr>
      </w:pPr>
    </w:p>
    <w:p w:rsidR="006D52C2" w:rsidRPr="004373A9" w:rsidRDefault="006D52C2" w:rsidP="004373A9">
      <w:pPr>
        <w:spacing w:after="0"/>
        <w:jc w:val="both"/>
        <w:rPr>
          <w:rFonts w:ascii="Times New Roman" w:hAnsi="Times New Roman" w:cs="Times New Roman"/>
          <w:sz w:val="24"/>
          <w:szCs w:val="24"/>
        </w:rPr>
      </w:pPr>
      <w:r w:rsidRPr="004373A9">
        <w:rPr>
          <w:rFonts w:ascii="Times New Roman" w:hAnsi="Times New Roman" w:cs="Times New Roman"/>
          <w:sz w:val="24"/>
          <w:szCs w:val="24"/>
        </w:rPr>
        <w:t>1a) The Corporate Affairs Commission is a corporate body with perpetual succession and a common seal, capable of suing and being sued in its corporate name and capable of acquiring, holding or disposing of any movable property for the purpose of carrying out its functions. Highlights responsibilities carrie</w:t>
      </w:r>
      <w:r w:rsidR="004373A9">
        <w:rPr>
          <w:rFonts w:ascii="Times New Roman" w:hAnsi="Times New Roman" w:cs="Times New Roman"/>
          <w:sz w:val="24"/>
          <w:szCs w:val="24"/>
        </w:rPr>
        <w:t>d out by the Commission.</w:t>
      </w:r>
      <w:r w:rsidR="004373A9">
        <w:rPr>
          <w:rFonts w:ascii="Times New Roman" w:hAnsi="Times New Roman" w:cs="Times New Roman"/>
          <w:sz w:val="24"/>
          <w:szCs w:val="24"/>
        </w:rPr>
        <w:tab/>
      </w:r>
      <w:r w:rsidR="004373A9">
        <w:rPr>
          <w:rFonts w:ascii="Times New Roman" w:hAnsi="Times New Roman" w:cs="Times New Roman"/>
          <w:sz w:val="24"/>
          <w:szCs w:val="24"/>
        </w:rPr>
        <w:tab/>
      </w:r>
      <w:r w:rsidR="004373A9">
        <w:rPr>
          <w:rFonts w:ascii="Times New Roman" w:hAnsi="Times New Roman" w:cs="Times New Roman"/>
          <w:sz w:val="24"/>
          <w:szCs w:val="24"/>
        </w:rPr>
        <w:tab/>
      </w:r>
      <w:r w:rsidR="004373A9">
        <w:rPr>
          <w:rFonts w:ascii="Times New Roman" w:hAnsi="Times New Roman" w:cs="Times New Roman"/>
          <w:sz w:val="24"/>
          <w:szCs w:val="24"/>
        </w:rPr>
        <w:tab/>
      </w:r>
      <w:r w:rsidRPr="004373A9">
        <w:rPr>
          <w:rFonts w:ascii="Times New Roman" w:hAnsi="Times New Roman" w:cs="Times New Roman"/>
          <w:sz w:val="24"/>
          <w:szCs w:val="24"/>
        </w:rPr>
        <w:t>10</w:t>
      </w:r>
      <w:r w:rsidR="004373A9">
        <w:rPr>
          <w:rFonts w:ascii="Times New Roman" w:hAnsi="Times New Roman" w:cs="Times New Roman"/>
          <w:sz w:val="24"/>
          <w:szCs w:val="24"/>
        </w:rPr>
        <w:t xml:space="preserve"> Marks</w:t>
      </w:r>
    </w:p>
    <w:p w:rsidR="006D52C2" w:rsidRPr="004373A9" w:rsidRDefault="006D52C2" w:rsidP="006D52C2">
      <w:pPr>
        <w:jc w:val="both"/>
        <w:rPr>
          <w:rFonts w:ascii="Times New Roman" w:hAnsi="Times New Roman" w:cs="Times New Roman"/>
          <w:sz w:val="24"/>
          <w:szCs w:val="24"/>
        </w:rPr>
      </w:pPr>
      <w:r w:rsidRPr="004373A9">
        <w:rPr>
          <w:rFonts w:ascii="Times New Roman" w:hAnsi="Times New Roman" w:cs="Times New Roman"/>
          <w:sz w:val="24"/>
          <w:szCs w:val="24"/>
        </w:rPr>
        <w:t xml:space="preserve">1b) Analyze the types of companies or business </w:t>
      </w:r>
      <w:proofErr w:type="spellStart"/>
      <w:r w:rsidRPr="004373A9">
        <w:rPr>
          <w:rFonts w:ascii="Times New Roman" w:hAnsi="Times New Roman" w:cs="Times New Roman"/>
          <w:sz w:val="24"/>
          <w:szCs w:val="24"/>
        </w:rPr>
        <w:t>organisations</w:t>
      </w:r>
      <w:proofErr w:type="spellEnd"/>
      <w:r w:rsidRPr="004373A9">
        <w:rPr>
          <w:rFonts w:ascii="Times New Roman" w:hAnsi="Times New Roman" w:cs="Times New Roman"/>
          <w:sz w:val="24"/>
          <w:szCs w:val="24"/>
        </w:rPr>
        <w:t xml:space="preserve"> that operate in Nigeria. </w:t>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004373A9">
        <w:rPr>
          <w:rFonts w:ascii="Times New Roman" w:hAnsi="Times New Roman" w:cs="Times New Roman"/>
          <w:sz w:val="24"/>
          <w:szCs w:val="24"/>
        </w:rPr>
        <w:tab/>
      </w:r>
      <w:r w:rsidR="004373A9">
        <w:rPr>
          <w:rFonts w:ascii="Times New Roman" w:hAnsi="Times New Roman" w:cs="Times New Roman"/>
          <w:sz w:val="24"/>
          <w:szCs w:val="24"/>
        </w:rPr>
        <w:tab/>
      </w:r>
      <w:r w:rsidR="004373A9">
        <w:rPr>
          <w:rFonts w:ascii="Times New Roman" w:hAnsi="Times New Roman" w:cs="Times New Roman"/>
          <w:sz w:val="24"/>
          <w:szCs w:val="24"/>
        </w:rPr>
        <w:tab/>
      </w:r>
      <w:r w:rsidRPr="004373A9">
        <w:rPr>
          <w:rFonts w:ascii="Times New Roman" w:hAnsi="Times New Roman" w:cs="Times New Roman"/>
          <w:sz w:val="24"/>
          <w:szCs w:val="24"/>
        </w:rPr>
        <w:t>20</w:t>
      </w:r>
      <w:r w:rsidR="004373A9">
        <w:rPr>
          <w:rFonts w:ascii="Times New Roman" w:hAnsi="Times New Roman" w:cs="Times New Roman"/>
          <w:sz w:val="24"/>
          <w:szCs w:val="24"/>
        </w:rPr>
        <w:t xml:space="preserve"> Marks</w:t>
      </w:r>
    </w:p>
    <w:p w:rsidR="006D52C2" w:rsidRPr="004373A9" w:rsidRDefault="006D52C2" w:rsidP="004373A9">
      <w:pPr>
        <w:spacing w:after="0"/>
        <w:jc w:val="both"/>
        <w:rPr>
          <w:rFonts w:ascii="Times New Roman" w:hAnsi="Times New Roman" w:cs="Times New Roman"/>
          <w:sz w:val="24"/>
          <w:szCs w:val="24"/>
        </w:rPr>
      </w:pPr>
      <w:r w:rsidRPr="004373A9">
        <w:rPr>
          <w:rFonts w:ascii="Times New Roman" w:hAnsi="Times New Roman" w:cs="Times New Roman"/>
          <w:sz w:val="24"/>
          <w:szCs w:val="24"/>
        </w:rPr>
        <w:t xml:space="preserve">2a) </w:t>
      </w:r>
      <w:proofErr w:type="gramStart"/>
      <w:r w:rsidRPr="004373A9">
        <w:rPr>
          <w:rFonts w:ascii="Times New Roman" w:hAnsi="Times New Roman" w:cs="Times New Roman"/>
          <w:sz w:val="24"/>
          <w:szCs w:val="24"/>
        </w:rPr>
        <w:t>What</w:t>
      </w:r>
      <w:proofErr w:type="gramEnd"/>
      <w:r w:rsidRPr="004373A9">
        <w:rPr>
          <w:rFonts w:ascii="Times New Roman" w:hAnsi="Times New Roman" w:cs="Times New Roman"/>
          <w:sz w:val="24"/>
          <w:szCs w:val="24"/>
        </w:rPr>
        <w:t xml:space="preserve"> is </w:t>
      </w:r>
      <w:r w:rsidR="004373A9">
        <w:rPr>
          <w:rFonts w:ascii="Times New Roman" w:hAnsi="Times New Roman" w:cs="Times New Roman"/>
          <w:bCs/>
          <w:sz w:val="24"/>
          <w:szCs w:val="24"/>
        </w:rPr>
        <w:t>Pre- Incorporation Contract?</w:t>
      </w:r>
      <w:r w:rsidRPr="004373A9">
        <w:rPr>
          <w:rFonts w:ascii="Times New Roman" w:hAnsi="Times New Roman" w:cs="Times New Roman"/>
          <w:bCs/>
          <w:sz w:val="24"/>
          <w:szCs w:val="24"/>
        </w:rPr>
        <w:t xml:space="preserve"> </w:t>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004373A9">
        <w:rPr>
          <w:rFonts w:ascii="Times New Roman" w:hAnsi="Times New Roman" w:cs="Times New Roman"/>
          <w:bCs/>
          <w:sz w:val="24"/>
          <w:szCs w:val="24"/>
        </w:rPr>
        <w:tab/>
      </w:r>
      <w:r w:rsidRPr="004373A9">
        <w:rPr>
          <w:rFonts w:ascii="Times New Roman" w:hAnsi="Times New Roman" w:cs="Times New Roman"/>
          <w:bCs/>
          <w:sz w:val="24"/>
          <w:szCs w:val="24"/>
        </w:rPr>
        <w:t>10</w:t>
      </w:r>
      <w:r w:rsidR="004373A9">
        <w:rPr>
          <w:rFonts w:ascii="Times New Roman" w:hAnsi="Times New Roman" w:cs="Times New Roman"/>
          <w:bCs/>
          <w:sz w:val="24"/>
          <w:szCs w:val="24"/>
        </w:rPr>
        <w:t xml:space="preserve"> </w:t>
      </w:r>
      <w:r w:rsidRPr="004373A9">
        <w:rPr>
          <w:rFonts w:ascii="Times New Roman" w:hAnsi="Times New Roman" w:cs="Times New Roman"/>
          <w:bCs/>
          <w:sz w:val="24"/>
          <w:szCs w:val="24"/>
        </w:rPr>
        <w:t>Marks</w:t>
      </w:r>
    </w:p>
    <w:p w:rsidR="006D52C2" w:rsidRPr="004373A9" w:rsidRDefault="006D52C2" w:rsidP="006D52C2">
      <w:pPr>
        <w:jc w:val="both"/>
        <w:rPr>
          <w:rFonts w:ascii="Times New Roman" w:hAnsi="Times New Roman" w:cs="Times New Roman"/>
          <w:sz w:val="24"/>
          <w:szCs w:val="24"/>
        </w:rPr>
      </w:pPr>
      <w:r w:rsidRPr="004373A9">
        <w:rPr>
          <w:rFonts w:ascii="Times New Roman" w:hAnsi="Times New Roman" w:cs="Times New Roman"/>
          <w:sz w:val="24"/>
          <w:szCs w:val="24"/>
        </w:rPr>
        <w:t xml:space="preserve">2b) Explain the principle of </w:t>
      </w:r>
      <w:r w:rsidR="004373A9" w:rsidRPr="004373A9">
        <w:rPr>
          <w:rFonts w:ascii="Times New Roman" w:hAnsi="Times New Roman" w:cs="Times New Roman"/>
          <w:bCs/>
          <w:sz w:val="24"/>
          <w:szCs w:val="24"/>
        </w:rPr>
        <w:t>corporate</w:t>
      </w:r>
      <w:r w:rsidRPr="004373A9">
        <w:rPr>
          <w:rFonts w:ascii="Times New Roman" w:hAnsi="Times New Roman" w:cs="Times New Roman"/>
          <w:bCs/>
          <w:sz w:val="24"/>
          <w:szCs w:val="24"/>
        </w:rPr>
        <w:t xml:space="preserve"> personality.</w:t>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004373A9">
        <w:rPr>
          <w:rFonts w:ascii="Times New Roman" w:hAnsi="Times New Roman" w:cs="Times New Roman"/>
          <w:bCs/>
          <w:sz w:val="24"/>
          <w:szCs w:val="24"/>
        </w:rPr>
        <w:tab/>
      </w:r>
      <w:r w:rsidRPr="004373A9">
        <w:rPr>
          <w:rFonts w:ascii="Times New Roman" w:hAnsi="Times New Roman" w:cs="Times New Roman"/>
          <w:bCs/>
          <w:sz w:val="24"/>
          <w:szCs w:val="24"/>
        </w:rPr>
        <w:t>10</w:t>
      </w:r>
      <w:r w:rsidR="004373A9">
        <w:rPr>
          <w:rFonts w:ascii="Times New Roman" w:hAnsi="Times New Roman" w:cs="Times New Roman"/>
          <w:bCs/>
          <w:sz w:val="24"/>
          <w:szCs w:val="24"/>
        </w:rPr>
        <w:t xml:space="preserve"> </w:t>
      </w:r>
      <w:r w:rsidRPr="004373A9">
        <w:rPr>
          <w:rFonts w:ascii="Times New Roman" w:hAnsi="Times New Roman" w:cs="Times New Roman"/>
          <w:bCs/>
          <w:sz w:val="24"/>
          <w:szCs w:val="24"/>
        </w:rPr>
        <w:t>Marks</w:t>
      </w:r>
    </w:p>
    <w:p w:rsidR="006D52C2" w:rsidRPr="004373A9" w:rsidRDefault="006D52C2" w:rsidP="004373A9">
      <w:pPr>
        <w:spacing w:after="0"/>
        <w:jc w:val="both"/>
        <w:rPr>
          <w:rFonts w:ascii="Times New Roman" w:hAnsi="Times New Roman" w:cs="Times New Roman"/>
          <w:sz w:val="24"/>
          <w:szCs w:val="24"/>
        </w:rPr>
      </w:pPr>
      <w:proofErr w:type="gramStart"/>
      <w:r w:rsidRPr="004373A9">
        <w:rPr>
          <w:rFonts w:ascii="Times New Roman" w:hAnsi="Times New Roman" w:cs="Times New Roman"/>
          <w:sz w:val="24"/>
          <w:szCs w:val="24"/>
        </w:rPr>
        <w:t>3a) Account for Articles of Association contents</w:t>
      </w:r>
      <w:r w:rsidR="004373A9">
        <w:rPr>
          <w:rFonts w:ascii="Times New Roman" w:hAnsi="Times New Roman" w:cs="Times New Roman"/>
          <w:sz w:val="24"/>
          <w:szCs w:val="24"/>
        </w:rPr>
        <w:t>.</w:t>
      </w:r>
      <w:proofErr w:type="gramEnd"/>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004373A9">
        <w:rPr>
          <w:rFonts w:ascii="Times New Roman" w:hAnsi="Times New Roman" w:cs="Times New Roman"/>
          <w:sz w:val="24"/>
          <w:szCs w:val="24"/>
        </w:rPr>
        <w:tab/>
      </w:r>
      <w:r w:rsidRPr="004373A9">
        <w:rPr>
          <w:rFonts w:ascii="Times New Roman" w:hAnsi="Times New Roman" w:cs="Times New Roman"/>
          <w:sz w:val="24"/>
          <w:szCs w:val="24"/>
        </w:rPr>
        <w:t>10</w:t>
      </w:r>
      <w:r w:rsidR="004373A9">
        <w:rPr>
          <w:rFonts w:ascii="Times New Roman" w:hAnsi="Times New Roman" w:cs="Times New Roman"/>
          <w:sz w:val="24"/>
          <w:szCs w:val="24"/>
        </w:rPr>
        <w:t xml:space="preserve"> </w:t>
      </w:r>
      <w:r w:rsidRPr="004373A9">
        <w:rPr>
          <w:rFonts w:ascii="Times New Roman" w:hAnsi="Times New Roman" w:cs="Times New Roman"/>
          <w:sz w:val="24"/>
          <w:szCs w:val="24"/>
        </w:rPr>
        <w:t>Marks</w:t>
      </w:r>
    </w:p>
    <w:p w:rsidR="006D52C2" w:rsidRDefault="006D52C2" w:rsidP="006D52C2">
      <w:pPr>
        <w:widowControl w:val="0"/>
        <w:autoSpaceDE w:val="0"/>
        <w:autoSpaceDN w:val="0"/>
        <w:adjustRightInd w:val="0"/>
        <w:spacing w:before="30" w:after="0" w:line="240" w:lineRule="auto"/>
        <w:ind w:right="-20"/>
        <w:jc w:val="both"/>
        <w:rPr>
          <w:rFonts w:ascii="Times New Roman" w:hAnsi="Times New Roman" w:cs="Times New Roman"/>
          <w:sz w:val="24"/>
          <w:szCs w:val="24"/>
        </w:rPr>
      </w:pPr>
      <w:r w:rsidRPr="004373A9">
        <w:rPr>
          <w:rFonts w:ascii="Times New Roman" w:hAnsi="Times New Roman" w:cs="Times New Roman"/>
          <w:bCs/>
          <w:sz w:val="24"/>
          <w:szCs w:val="24"/>
        </w:rPr>
        <w:t xml:space="preserve">3b) </w:t>
      </w:r>
      <w:proofErr w:type="gramStart"/>
      <w:r w:rsidRPr="004373A9">
        <w:rPr>
          <w:rFonts w:ascii="Times New Roman" w:hAnsi="Times New Roman" w:cs="Times New Roman"/>
          <w:sz w:val="24"/>
          <w:szCs w:val="24"/>
        </w:rPr>
        <w:t>How</w:t>
      </w:r>
      <w:proofErr w:type="gramEnd"/>
      <w:r w:rsidRPr="004373A9">
        <w:rPr>
          <w:rFonts w:ascii="Times New Roman" w:hAnsi="Times New Roman" w:cs="Times New Roman"/>
          <w:sz w:val="24"/>
          <w:szCs w:val="24"/>
        </w:rPr>
        <w:t xml:space="preserve"> is m</w:t>
      </w:r>
      <w:r w:rsidR="004373A9">
        <w:rPr>
          <w:rFonts w:ascii="Times New Roman" w:hAnsi="Times New Roman" w:cs="Times New Roman"/>
          <w:sz w:val="24"/>
          <w:szCs w:val="24"/>
        </w:rPr>
        <w:t>embership of a company acquired?</w:t>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004373A9">
        <w:rPr>
          <w:rFonts w:ascii="Times New Roman" w:hAnsi="Times New Roman" w:cs="Times New Roman"/>
          <w:sz w:val="24"/>
          <w:szCs w:val="24"/>
        </w:rPr>
        <w:tab/>
      </w:r>
      <w:r w:rsidRPr="004373A9">
        <w:rPr>
          <w:rFonts w:ascii="Times New Roman" w:hAnsi="Times New Roman" w:cs="Times New Roman"/>
          <w:sz w:val="24"/>
          <w:szCs w:val="24"/>
        </w:rPr>
        <w:t>10</w:t>
      </w:r>
      <w:r w:rsidR="004373A9">
        <w:rPr>
          <w:rFonts w:ascii="Times New Roman" w:hAnsi="Times New Roman" w:cs="Times New Roman"/>
          <w:sz w:val="24"/>
          <w:szCs w:val="24"/>
        </w:rPr>
        <w:t xml:space="preserve"> </w:t>
      </w:r>
      <w:r w:rsidRPr="004373A9">
        <w:rPr>
          <w:rFonts w:ascii="Times New Roman" w:hAnsi="Times New Roman" w:cs="Times New Roman"/>
          <w:sz w:val="24"/>
          <w:szCs w:val="24"/>
        </w:rPr>
        <w:t>Marks</w:t>
      </w:r>
    </w:p>
    <w:p w:rsidR="004373A9" w:rsidRPr="004373A9" w:rsidRDefault="004373A9" w:rsidP="006D52C2">
      <w:pPr>
        <w:widowControl w:val="0"/>
        <w:autoSpaceDE w:val="0"/>
        <w:autoSpaceDN w:val="0"/>
        <w:adjustRightInd w:val="0"/>
        <w:spacing w:before="30" w:after="0" w:line="240" w:lineRule="auto"/>
        <w:ind w:right="-20"/>
        <w:jc w:val="both"/>
        <w:rPr>
          <w:rFonts w:ascii="Times New Roman" w:hAnsi="Times New Roman" w:cs="Times New Roman"/>
          <w:bCs/>
          <w:sz w:val="24"/>
          <w:szCs w:val="24"/>
        </w:rPr>
      </w:pPr>
    </w:p>
    <w:p w:rsidR="006D52C2" w:rsidRPr="004373A9" w:rsidRDefault="006D52C2" w:rsidP="004373A9">
      <w:pPr>
        <w:spacing w:after="0"/>
        <w:jc w:val="both"/>
        <w:rPr>
          <w:rFonts w:ascii="Times New Roman" w:hAnsi="Times New Roman" w:cs="Times New Roman"/>
          <w:sz w:val="24"/>
          <w:szCs w:val="24"/>
        </w:rPr>
      </w:pPr>
      <w:r w:rsidRPr="004373A9">
        <w:rPr>
          <w:rFonts w:ascii="Times New Roman" w:hAnsi="Times New Roman" w:cs="Times New Roman"/>
          <w:sz w:val="24"/>
          <w:szCs w:val="24"/>
        </w:rPr>
        <w:t xml:space="preserve">4a) </w:t>
      </w:r>
      <w:proofErr w:type="gramStart"/>
      <w:r w:rsidRPr="004373A9">
        <w:rPr>
          <w:rFonts w:ascii="Times New Roman" w:hAnsi="Times New Roman" w:cs="Times New Roman"/>
          <w:sz w:val="24"/>
          <w:szCs w:val="24"/>
        </w:rPr>
        <w:t>What</w:t>
      </w:r>
      <w:proofErr w:type="gramEnd"/>
      <w:r w:rsidR="004373A9">
        <w:rPr>
          <w:rFonts w:ascii="Times New Roman" w:hAnsi="Times New Roman" w:cs="Times New Roman"/>
          <w:sz w:val="24"/>
          <w:szCs w:val="24"/>
        </w:rPr>
        <w:t xml:space="preserve"> is Company Share?</w:t>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t>5</w:t>
      </w:r>
      <w:r w:rsidR="004373A9">
        <w:rPr>
          <w:rFonts w:ascii="Times New Roman" w:hAnsi="Times New Roman" w:cs="Times New Roman"/>
          <w:sz w:val="24"/>
          <w:szCs w:val="24"/>
        </w:rPr>
        <w:t xml:space="preserve"> Marks</w:t>
      </w:r>
    </w:p>
    <w:p w:rsidR="006D52C2" w:rsidRPr="004373A9" w:rsidRDefault="006D52C2" w:rsidP="006D52C2">
      <w:pPr>
        <w:jc w:val="both"/>
        <w:rPr>
          <w:rFonts w:ascii="Times New Roman" w:hAnsi="Times New Roman" w:cs="Times New Roman"/>
          <w:sz w:val="24"/>
          <w:szCs w:val="24"/>
        </w:rPr>
      </w:pPr>
      <w:r w:rsidRPr="004373A9">
        <w:rPr>
          <w:rFonts w:ascii="Times New Roman" w:hAnsi="Times New Roman" w:cs="Times New Roman"/>
          <w:sz w:val="24"/>
          <w:szCs w:val="24"/>
        </w:rPr>
        <w:t>4b) Explain any three</w:t>
      </w:r>
      <w:r w:rsidR="004373A9">
        <w:rPr>
          <w:rFonts w:ascii="Times New Roman" w:hAnsi="Times New Roman" w:cs="Times New Roman"/>
          <w:sz w:val="24"/>
          <w:szCs w:val="24"/>
        </w:rPr>
        <w:t xml:space="preserve"> (3) among the following:</w:t>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r w:rsidRPr="004373A9">
        <w:rPr>
          <w:rFonts w:ascii="Times New Roman" w:hAnsi="Times New Roman" w:cs="Times New Roman"/>
          <w:sz w:val="24"/>
          <w:szCs w:val="24"/>
        </w:rPr>
        <w:tab/>
      </w:r>
    </w:p>
    <w:p w:rsidR="006D52C2" w:rsidRPr="004373A9" w:rsidRDefault="006D52C2" w:rsidP="006D52C2">
      <w:pPr>
        <w:pStyle w:val="ListParagraph"/>
        <w:numPr>
          <w:ilvl w:val="0"/>
          <w:numId w:val="1"/>
        </w:numPr>
        <w:ind w:left="360"/>
        <w:jc w:val="both"/>
        <w:rPr>
          <w:rFonts w:ascii="Times New Roman" w:hAnsi="Times New Roman" w:cs="Times New Roman"/>
          <w:sz w:val="24"/>
          <w:szCs w:val="24"/>
        </w:rPr>
      </w:pPr>
      <w:r w:rsidRPr="004373A9">
        <w:rPr>
          <w:rFonts w:ascii="Times New Roman" w:hAnsi="Times New Roman" w:cs="Times New Roman"/>
          <w:bCs/>
          <w:sz w:val="24"/>
          <w:szCs w:val="24"/>
        </w:rPr>
        <w:t>Ordinary Shares</w:t>
      </w:r>
    </w:p>
    <w:p w:rsidR="006D52C2" w:rsidRPr="004373A9" w:rsidRDefault="006D52C2" w:rsidP="006D52C2">
      <w:pPr>
        <w:pStyle w:val="ListParagraph"/>
        <w:numPr>
          <w:ilvl w:val="0"/>
          <w:numId w:val="1"/>
        </w:numPr>
        <w:ind w:left="360"/>
        <w:jc w:val="both"/>
        <w:rPr>
          <w:rFonts w:ascii="Times New Roman" w:hAnsi="Times New Roman" w:cs="Times New Roman"/>
          <w:sz w:val="24"/>
          <w:szCs w:val="24"/>
        </w:rPr>
      </w:pPr>
      <w:r w:rsidRPr="004373A9">
        <w:rPr>
          <w:rFonts w:ascii="Times New Roman" w:hAnsi="Times New Roman" w:cs="Times New Roman"/>
          <w:bCs/>
          <w:sz w:val="24"/>
          <w:szCs w:val="24"/>
        </w:rPr>
        <w:t>Preference Shares</w:t>
      </w:r>
    </w:p>
    <w:p w:rsidR="006D52C2" w:rsidRPr="004373A9" w:rsidRDefault="006D52C2" w:rsidP="006D52C2">
      <w:pPr>
        <w:pStyle w:val="ListParagraph"/>
        <w:numPr>
          <w:ilvl w:val="0"/>
          <w:numId w:val="1"/>
        </w:numPr>
        <w:ind w:left="360"/>
        <w:jc w:val="both"/>
        <w:rPr>
          <w:rFonts w:ascii="Times New Roman" w:hAnsi="Times New Roman" w:cs="Times New Roman"/>
          <w:sz w:val="24"/>
          <w:szCs w:val="24"/>
        </w:rPr>
      </w:pPr>
      <w:r w:rsidRPr="004373A9">
        <w:rPr>
          <w:rFonts w:ascii="Times New Roman" w:hAnsi="Times New Roman" w:cs="Times New Roman"/>
          <w:bCs/>
          <w:sz w:val="24"/>
          <w:szCs w:val="24"/>
        </w:rPr>
        <w:t>Equity Share Capital</w:t>
      </w:r>
    </w:p>
    <w:p w:rsidR="006D52C2" w:rsidRPr="004373A9" w:rsidRDefault="006D52C2" w:rsidP="006D52C2">
      <w:pPr>
        <w:pStyle w:val="ListParagraph"/>
        <w:numPr>
          <w:ilvl w:val="0"/>
          <w:numId w:val="1"/>
        </w:numPr>
        <w:ind w:left="360"/>
        <w:jc w:val="both"/>
        <w:rPr>
          <w:rFonts w:ascii="Times New Roman" w:hAnsi="Times New Roman" w:cs="Times New Roman"/>
          <w:sz w:val="24"/>
          <w:szCs w:val="24"/>
        </w:rPr>
      </w:pPr>
      <w:r w:rsidRPr="004373A9">
        <w:rPr>
          <w:rFonts w:ascii="Times New Roman" w:hAnsi="Times New Roman" w:cs="Times New Roman"/>
          <w:bCs/>
          <w:sz w:val="24"/>
          <w:szCs w:val="24"/>
        </w:rPr>
        <w:t>Reserve Capital</w:t>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sidRPr="004373A9">
        <w:rPr>
          <w:rFonts w:ascii="Times New Roman" w:hAnsi="Times New Roman" w:cs="Times New Roman"/>
          <w:sz w:val="24"/>
          <w:szCs w:val="24"/>
        </w:rPr>
        <w:t>15</w:t>
      </w:r>
      <w:r w:rsidR="004373A9">
        <w:rPr>
          <w:rFonts w:ascii="Times New Roman" w:hAnsi="Times New Roman" w:cs="Times New Roman"/>
          <w:sz w:val="24"/>
          <w:szCs w:val="24"/>
        </w:rPr>
        <w:t xml:space="preserve"> </w:t>
      </w:r>
      <w:r w:rsidR="004373A9" w:rsidRPr="004373A9">
        <w:rPr>
          <w:rFonts w:ascii="Times New Roman" w:hAnsi="Times New Roman" w:cs="Times New Roman"/>
          <w:sz w:val="24"/>
          <w:szCs w:val="24"/>
        </w:rPr>
        <w:t>Marks</w:t>
      </w:r>
      <w:bookmarkStart w:id="0" w:name="_GoBack"/>
      <w:bookmarkEnd w:id="0"/>
    </w:p>
    <w:p w:rsidR="006D52C2" w:rsidRPr="004373A9" w:rsidRDefault="006D52C2" w:rsidP="004373A9">
      <w:pPr>
        <w:spacing w:after="0"/>
        <w:jc w:val="both"/>
        <w:rPr>
          <w:rFonts w:ascii="Times New Roman" w:hAnsi="Times New Roman" w:cs="Times New Roman"/>
          <w:bCs/>
          <w:sz w:val="24"/>
          <w:szCs w:val="24"/>
        </w:rPr>
      </w:pPr>
      <w:r w:rsidRPr="004373A9">
        <w:rPr>
          <w:rFonts w:ascii="Times New Roman" w:hAnsi="Times New Roman" w:cs="Times New Roman"/>
          <w:sz w:val="24"/>
          <w:szCs w:val="24"/>
        </w:rPr>
        <w:t xml:space="preserve">5a) Explain the procedure for </w:t>
      </w:r>
      <w:r w:rsidRPr="004373A9">
        <w:rPr>
          <w:rFonts w:ascii="Times New Roman" w:hAnsi="Times New Roman" w:cs="Times New Roman"/>
          <w:bCs/>
          <w:sz w:val="24"/>
          <w:szCs w:val="24"/>
        </w:rPr>
        <w:t>Notice of General Meetings.</w:t>
      </w:r>
      <w:r w:rsidRPr="004373A9">
        <w:rPr>
          <w:rFonts w:ascii="Times New Roman" w:hAnsi="Times New Roman" w:cs="Times New Roman"/>
          <w:bCs/>
          <w:sz w:val="24"/>
          <w:szCs w:val="24"/>
        </w:rPr>
        <w:tab/>
      </w:r>
      <w:r w:rsidRPr="004373A9">
        <w:rPr>
          <w:rFonts w:ascii="Times New Roman" w:hAnsi="Times New Roman" w:cs="Times New Roman"/>
          <w:bCs/>
          <w:sz w:val="24"/>
          <w:szCs w:val="24"/>
        </w:rPr>
        <w:tab/>
      </w:r>
      <w:r w:rsidR="004373A9">
        <w:rPr>
          <w:rFonts w:ascii="Times New Roman" w:hAnsi="Times New Roman" w:cs="Times New Roman"/>
          <w:bCs/>
          <w:sz w:val="24"/>
          <w:szCs w:val="24"/>
        </w:rPr>
        <w:tab/>
      </w:r>
      <w:r w:rsidR="004373A9">
        <w:rPr>
          <w:rFonts w:ascii="Times New Roman" w:hAnsi="Times New Roman" w:cs="Times New Roman"/>
          <w:bCs/>
          <w:sz w:val="24"/>
          <w:szCs w:val="24"/>
        </w:rPr>
        <w:tab/>
      </w:r>
      <w:r w:rsidRPr="004373A9">
        <w:rPr>
          <w:rFonts w:ascii="Times New Roman" w:hAnsi="Times New Roman" w:cs="Times New Roman"/>
          <w:bCs/>
          <w:sz w:val="24"/>
          <w:szCs w:val="24"/>
        </w:rPr>
        <w:t>10</w:t>
      </w:r>
      <w:r w:rsidR="004373A9">
        <w:rPr>
          <w:rFonts w:ascii="Times New Roman" w:hAnsi="Times New Roman" w:cs="Times New Roman"/>
          <w:bCs/>
          <w:sz w:val="24"/>
          <w:szCs w:val="24"/>
        </w:rPr>
        <w:t xml:space="preserve"> </w:t>
      </w:r>
      <w:r w:rsidRPr="004373A9">
        <w:rPr>
          <w:rFonts w:ascii="Times New Roman" w:hAnsi="Times New Roman" w:cs="Times New Roman"/>
          <w:bCs/>
          <w:sz w:val="24"/>
          <w:szCs w:val="24"/>
        </w:rPr>
        <w:t>Marks</w:t>
      </w:r>
    </w:p>
    <w:p w:rsidR="006D52C2" w:rsidRPr="004373A9" w:rsidRDefault="006D52C2" w:rsidP="006D52C2">
      <w:pPr>
        <w:jc w:val="both"/>
        <w:rPr>
          <w:rFonts w:ascii="Times New Roman" w:hAnsi="Times New Roman" w:cs="Times New Roman"/>
          <w:sz w:val="24"/>
          <w:szCs w:val="24"/>
        </w:rPr>
      </w:pPr>
      <w:r w:rsidRPr="004373A9">
        <w:rPr>
          <w:rFonts w:ascii="Times New Roman" w:hAnsi="Times New Roman" w:cs="Times New Roman"/>
          <w:sz w:val="24"/>
          <w:szCs w:val="24"/>
        </w:rPr>
        <w:t>5b) Explain the differences between ordinary or special resolution.</w:t>
      </w:r>
      <w:r w:rsidRPr="004373A9">
        <w:rPr>
          <w:rFonts w:ascii="Times New Roman" w:hAnsi="Times New Roman" w:cs="Times New Roman"/>
          <w:sz w:val="24"/>
          <w:szCs w:val="24"/>
        </w:rPr>
        <w:tab/>
      </w:r>
      <w:r w:rsidR="004373A9">
        <w:rPr>
          <w:rFonts w:ascii="Times New Roman" w:hAnsi="Times New Roman" w:cs="Times New Roman"/>
          <w:sz w:val="24"/>
          <w:szCs w:val="24"/>
        </w:rPr>
        <w:tab/>
      </w:r>
      <w:r w:rsidR="004373A9">
        <w:rPr>
          <w:rFonts w:ascii="Times New Roman" w:hAnsi="Times New Roman" w:cs="Times New Roman"/>
          <w:sz w:val="24"/>
          <w:szCs w:val="24"/>
        </w:rPr>
        <w:tab/>
      </w:r>
      <w:r w:rsidRPr="004373A9">
        <w:rPr>
          <w:rFonts w:ascii="Times New Roman" w:hAnsi="Times New Roman" w:cs="Times New Roman"/>
          <w:sz w:val="24"/>
          <w:szCs w:val="24"/>
        </w:rPr>
        <w:t>10</w:t>
      </w:r>
      <w:r w:rsidR="004373A9">
        <w:rPr>
          <w:rFonts w:ascii="Times New Roman" w:hAnsi="Times New Roman" w:cs="Times New Roman"/>
          <w:sz w:val="24"/>
          <w:szCs w:val="24"/>
        </w:rPr>
        <w:t xml:space="preserve"> </w:t>
      </w:r>
      <w:r w:rsidRPr="004373A9">
        <w:rPr>
          <w:rFonts w:ascii="Times New Roman" w:hAnsi="Times New Roman" w:cs="Times New Roman"/>
          <w:sz w:val="24"/>
          <w:szCs w:val="24"/>
        </w:rPr>
        <w:t>Marks</w:t>
      </w:r>
    </w:p>
    <w:sectPr w:rsidR="006D52C2" w:rsidRPr="00437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45DAF"/>
    <w:multiLevelType w:val="hybridMultilevel"/>
    <w:tmpl w:val="9F1CA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2C2"/>
    <w:rsid w:val="00140A0F"/>
    <w:rsid w:val="004373A9"/>
    <w:rsid w:val="006D52C2"/>
    <w:rsid w:val="00761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2C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2C2"/>
    <w:pPr>
      <w:ind w:left="720"/>
      <w:contextualSpacing/>
    </w:pPr>
  </w:style>
  <w:style w:type="paragraph" w:styleId="NoSpacing">
    <w:name w:val="No Spacing"/>
    <w:uiPriority w:val="1"/>
    <w:qFormat/>
    <w:rsid w:val="006D52C2"/>
    <w:pPr>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6D5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2C2"/>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2C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2C2"/>
    <w:pPr>
      <w:ind w:left="720"/>
      <w:contextualSpacing/>
    </w:pPr>
  </w:style>
  <w:style w:type="paragraph" w:styleId="NoSpacing">
    <w:name w:val="No Spacing"/>
    <w:uiPriority w:val="1"/>
    <w:qFormat/>
    <w:rsid w:val="006D52C2"/>
    <w:pPr>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6D5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2C2"/>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cp:lastModifiedBy>
  <cp:revision>2</cp:revision>
  <dcterms:created xsi:type="dcterms:W3CDTF">2018-11-19T09:01:00Z</dcterms:created>
  <dcterms:modified xsi:type="dcterms:W3CDTF">2018-11-19T10:14:00Z</dcterms:modified>
</cp:coreProperties>
</file>