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671" w:rsidRPr="009256BB" w:rsidRDefault="00BF0671" w:rsidP="00BF06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0671" w:rsidRDefault="00BF0671" w:rsidP="00BF0671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lang w:val="en-ZA" w:eastAsia="en-Z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-352425</wp:posOffset>
            </wp:positionV>
            <wp:extent cx="1013460" cy="800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BB">
        <w:rPr>
          <w:rFonts w:ascii="Times New Roman" w:hAnsi="Times New Roman"/>
        </w:rPr>
        <w:tab/>
      </w:r>
      <w:r w:rsidRPr="009256BB">
        <w:rPr>
          <w:rFonts w:ascii="Times New Roman" w:hAnsi="Times New Roman"/>
        </w:rPr>
        <w:tab/>
      </w:r>
    </w:p>
    <w:p w:rsidR="00BF0671" w:rsidRDefault="00BF0671" w:rsidP="00BF0671">
      <w:pPr>
        <w:spacing w:after="0" w:line="240" w:lineRule="auto"/>
        <w:jc w:val="both"/>
        <w:rPr>
          <w:rFonts w:ascii="Times New Roman" w:hAnsi="Times New Roman"/>
        </w:rPr>
      </w:pPr>
    </w:p>
    <w:p w:rsidR="00BF0671" w:rsidRDefault="00BF0671" w:rsidP="00BF0671">
      <w:pPr>
        <w:spacing w:after="0" w:line="240" w:lineRule="auto"/>
        <w:jc w:val="both"/>
        <w:rPr>
          <w:rFonts w:ascii="Times New Roman" w:hAnsi="Times New Roman"/>
        </w:rPr>
      </w:pPr>
    </w:p>
    <w:p w:rsidR="00BF0671" w:rsidRDefault="00BF0671" w:rsidP="00BF0671">
      <w:pPr>
        <w:spacing w:after="0" w:line="240" w:lineRule="auto"/>
        <w:jc w:val="both"/>
        <w:rPr>
          <w:rFonts w:ascii="Times New Roman" w:hAnsi="Times New Roman"/>
        </w:rPr>
      </w:pPr>
    </w:p>
    <w:p w:rsidR="00BF0671" w:rsidRPr="00280C5C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0C5C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BF0671" w:rsidRPr="00280C5C" w:rsidRDefault="00280C5C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0C5C">
        <w:rPr>
          <w:rFonts w:ascii="Times New Roman" w:hAnsi="Times New Roman"/>
          <w:b/>
          <w:sz w:val="24"/>
          <w:szCs w:val="24"/>
        </w:rPr>
        <w:t>PLOT 91 CADASTRAL ZONE NNAMDI AZIKIWE EXPRESS WAY, JABI-ABUJA</w:t>
      </w:r>
    </w:p>
    <w:p w:rsidR="00BF0671" w:rsidRPr="00280C5C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0C5C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BF0671" w:rsidRPr="00280C5C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80C5C">
        <w:rPr>
          <w:rFonts w:ascii="Times New Roman" w:hAnsi="Times New Roman"/>
          <w:b/>
          <w:sz w:val="24"/>
          <w:szCs w:val="24"/>
        </w:rPr>
        <w:t>DEPARTMENT OF FINANCIAL STUDIES</w:t>
      </w:r>
    </w:p>
    <w:p w:rsidR="00BF0671" w:rsidRPr="00280C5C" w:rsidRDefault="007B7F96" w:rsidP="00BF0671">
      <w:pPr>
        <w:pBdr>
          <w:bottom w:val="single" w:sz="4" w:space="1" w:color="auto"/>
        </w:pBd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</w:t>
      </w:r>
      <w:bookmarkStart w:id="0" w:name="_GoBack"/>
      <w:bookmarkEnd w:id="0"/>
      <w:r w:rsidR="00DD31F2" w:rsidRPr="00280C5C">
        <w:rPr>
          <w:rFonts w:ascii="Times New Roman" w:hAnsi="Times New Roman"/>
          <w:b/>
          <w:sz w:val="24"/>
          <w:szCs w:val="24"/>
        </w:rPr>
        <w:t>EMBER</w:t>
      </w:r>
      <w:r w:rsidR="00BF0671" w:rsidRPr="00280C5C">
        <w:rPr>
          <w:rFonts w:ascii="Times New Roman" w:hAnsi="Times New Roman"/>
          <w:b/>
          <w:sz w:val="24"/>
          <w:szCs w:val="24"/>
        </w:rPr>
        <w:t xml:space="preserve"> 2018</w:t>
      </w:r>
      <w:r w:rsidR="00280C5C" w:rsidRPr="00280C5C">
        <w:rPr>
          <w:rFonts w:ascii="Times New Roman" w:hAnsi="Times New Roman"/>
          <w:b/>
          <w:sz w:val="24"/>
          <w:szCs w:val="24"/>
        </w:rPr>
        <w:t xml:space="preserve"> </w:t>
      </w:r>
      <w:r w:rsidR="00BF0671" w:rsidRPr="00280C5C">
        <w:rPr>
          <w:rFonts w:ascii="Times New Roman" w:hAnsi="Times New Roman"/>
          <w:b/>
          <w:sz w:val="24"/>
          <w:szCs w:val="24"/>
        </w:rPr>
        <w:t>EXAMINATION</w:t>
      </w:r>
    </w:p>
    <w:p w:rsidR="00BF0671" w:rsidRPr="009256BB" w:rsidRDefault="00280C5C" w:rsidP="00BF06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COURSE CODE: BFN</w:t>
      </w:r>
      <w:r>
        <w:rPr>
          <w:rFonts w:ascii="Times New Roman" w:hAnsi="Times New Roman"/>
          <w:b/>
          <w:sz w:val="24"/>
          <w:szCs w:val="24"/>
        </w:rPr>
        <w:t>405</w:t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9256BB">
        <w:rPr>
          <w:rFonts w:ascii="Times New Roman" w:hAnsi="Times New Roman"/>
          <w:b/>
          <w:sz w:val="24"/>
          <w:szCs w:val="24"/>
        </w:rPr>
        <w:t xml:space="preserve">CREDIT UNIT: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BF0671" w:rsidRPr="009256BB" w:rsidRDefault="00280C5C" w:rsidP="00BF06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 xml:space="preserve">COURSE TITLE: </w:t>
      </w:r>
      <w:r w:rsidRPr="00A359EA"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b/>
          <w:sz w:val="24"/>
          <w:szCs w:val="24"/>
        </w:rPr>
        <w:t>ANK</w:t>
      </w:r>
      <w:r w:rsidRPr="00A359EA">
        <w:rPr>
          <w:rFonts w:ascii="Times New Roman" w:hAnsi="Times New Roman"/>
          <w:b/>
          <w:sz w:val="24"/>
          <w:szCs w:val="24"/>
        </w:rPr>
        <w:t xml:space="preserve"> L</w:t>
      </w:r>
      <w:r>
        <w:rPr>
          <w:rFonts w:ascii="Times New Roman" w:hAnsi="Times New Roman"/>
          <w:b/>
          <w:sz w:val="24"/>
          <w:szCs w:val="24"/>
        </w:rPr>
        <w:t>ENDING</w:t>
      </w:r>
      <w:r w:rsidRPr="00A359E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AND</w:t>
      </w:r>
      <w:r w:rsidRPr="00A359EA">
        <w:rPr>
          <w:rFonts w:ascii="Times New Roman" w:hAnsi="Times New Roman"/>
          <w:b/>
          <w:sz w:val="24"/>
          <w:szCs w:val="24"/>
        </w:rPr>
        <w:t xml:space="preserve"> L</w:t>
      </w:r>
      <w:r>
        <w:rPr>
          <w:rFonts w:ascii="Times New Roman" w:hAnsi="Times New Roman"/>
          <w:b/>
          <w:sz w:val="24"/>
          <w:szCs w:val="24"/>
        </w:rPr>
        <w:t>OAN</w:t>
      </w:r>
      <w:r w:rsidRPr="00A359EA">
        <w:rPr>
          <w:rFonts w:ascii="Times New Roman" w:hAnsi="Times New Roman"/>
          <w:b/>
          <w:sz w:val="24"/>
          <w:szCs w:val="24"/>
        </w:rPr>
        <w:t xml:space="preserve"> A</w:t>
      </w:r>
      <w:r>
        <w:rPr>
          <w:rFonts w:ascii="Times New Roman" w:hAnsi="Times New Roman"/>
          <w:b/>
          <w:sz w:val="24"/>
          <w:szCs w:val="24"/>
        </w:rPr>
        <w:t xml:space="preserve">DMINISTRATION                       </w:t>
      </w:r>
      <w:r w:rsidRPr="009256BB">
        <w:rPr>
          <w:rFonts w:ascii="Times New Roman" w:hAnsi="Times New Roman"/>
          <w:b/>
          <w:sz w:val="24"/>
          <w:szCs w:val="24"/>
        </w:rPr>
        <w:t>TIME ALLOWED: 2 H</w:t>
      </w:r>
      <w:r>
        <w:rPr>
          <w:rFonts w:ascii="Times New Roman" w:hAnsi="Times New Roman"/>
          <w:b/>
          <w:sz w:val="24"/>
          <w:szCs w:val="24"/>
        </w:rPr>
        <w:t>OURS</w:t>
      </w:r>
    </w:p>
    <w:p w:rsidR="00C06ADA" w:rsidRPr="00D22503" w:rsidRDefault="00280C5C" w:rsidP="00C06AD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INSTRUCTIONS: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  <w:t xml:space="preserve"> </w:t>
      </w:r>
      <w:r w:rsidR="00C06ADA" w:rsidRPr="00D22503">
        <w:rPr>
          <w:rFonts w:ascii="Times New Roman" w:hAnsi="Times New Roman"/>
          <w:b/>
          <w:sz w:val="24"/>
          <w:szCs w:val="24"/>
        </w:rPr>
        <w:t>1. Attempt question Numbe</w:t>
      </w:r>
      <w:r w:rsidR="00C06ADA">
        <w:rPr>
          <w:rFonts w:ascii="Times New Roman" w:hAnsi="Times New Roman"/>
          <w:b/>
          <w:sz w:val="24"/>
          <w:szCs w:val="24"/>
        </w:rPr>
        <w:t>r one (1) and any other two (2)</w:t>
      </w:r>
    </w:p>
    <w:p w:rsidR="00C06ADA" w:rsidRDefault="00C06ADA" w:rsidP="00C06ADA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="00280C5C">
        <w:rPr>
          <w:rFonts w:ascii="Times New Roman" w:hAnsi="Times New Roman"/>
          <w:b/>
          <w:sz w:val="24"/>
          <w:szCs w:val="24"/>
        </w:rPr>
        <w:tab/>
      </w:r>
      <w:r w:rsidR="00280C5C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22503">
        <w:rPr>
          <w:rFonts w:ascii="Times New Roman" w:hAnsi="Times New Roman"/>
          <w:b/>
          <w:sz w:val="24"/>
          <w:szCs w:val="24"/>
        </w:rPr>
        <w:t xml:space="preserve">2. Question number 1 is compulsory and carries 30 marks,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06ADA" w:rsidRPr="00D22503" w:rsidRDefault="00C06ADA" w:rsidP="00C06ADA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280C5C">
        <w:rPr>
          <w:rFonts w:ascii="Times New Roman" w:hAnsi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/>
          <w:b/>
          <w:sz w:val="24"/>
          <w:szCs w:val="24"/>
        </w:rPr>
        <w:t>w</w:t>
      </w:r>
      <w:r w:rsidRPr="00D22503">
        <w:rPr>
          <w:rFonts w:ascii="Times New Roman" w:hAnsi="Times New Roman"/>
          <w:b/>
          <w:sz w:val="24"/>
          <w:szCs w:val="24"/>
        </w:rPr>
        <w:t>hile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D22503">
        <w:rPr>
          <w:rFonts w:ascii="Times New Roman" w:hAnsi="Times New Roman"/>
          <w:b/>
          <w:sz w:val="24"/>
          <w:szCs w:val="24"/>
        </w:rPr>
        <w:t>the other questions carry 20 marks each</w:t>
      </w:r>
    </w:p>
    <w:p w:rsidR="00C06ADA" w:rsidRPr="00D22503" w:rsidRDefault="00C06ADA" w:rsidP="00C06ADA">
      <w:pPr>
        <w:pBdr>
          <w:bottom w:val="single" w:sz="4" w:space="1" w:color="auto"/>
        </w:pBdr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="00280C5C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>3. Present all your points in coherent and orderly manner</w:t>
      </w:r>
    </w:p>
    <w:p w:rsidR="0002704F" w:rsidRPr="00F32CC9" w:rsidRDefault="0002704F" w:rsidP="0002704F">
      <w:pPr>
        <w:pStyle w:val="NoSpacing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F32CC9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1</w:t>
      </w:r>
      <w:r w:rsidRPr="00F32CC9">
        <w:rPr>
          <w:rFonts w:ascii="Times New Roman" w:hAnsi="Times New Roman"/>
          <w:sz w:val="24"/>
          <w:szCs w:val="24"/>
        </w:rPr>
        <w:t xml:space="preserve">a) </w:t>
      </w:r>
      <w:r w:rsidR="00FE23B4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xplain </w:t>
      </w:r>
      <w:r w:rsidRPr="00F32CC9">
        <w:rPr>
          <w:rFonts w:ascii="Times New Roman" w:hAnsi="Times New Roman"/>
          <w:color w:val="000000"/>
          <w:sz w:val="24"/>
          <w:szCs w:val="24"/>
        </w:rPr>
        <w:t xml:space="preserve">the relevant </w:t>
      </w:r>
      <w:r w:rsidR="00280C5C" w:rsidRPr="00F32CC9">
        <w:rPr>
          <w:rFonts w:ascii="Times New Roman" w:hAnsi="Times New Roman"/>
          <w:color w:val="000000"/>
          <w:sz w:val="24"/>
          <w:szCs w:val="24"/>
        </w:rPr>
        <w:t>issues to be considered in the initial evaluation</w:t>
      </w:r>
      <w:r w:rsidRPr="00F32CC9">
        <w:rPr>
          <w:rFonts w:ascii="Times New Roman" w:hAnsi="Times New Roman"/>
          <w:color w:val="000000"/>
          <w:sz w:val="24"/>
          <w:szCs w:val="24"/>
        </w:rPr>
        <w:t xml:space="preserve"> of loan </w:t>
      </w:r>
      <w:r>
        <w:rPr>
          <w:rFonts w:ascii="Times New Roman" w:hAnsi="Times New Roman"/>
          <w:color w:val="000000"/>
          <w:sz w:val="24"/>
          <w:szCs w:val="24"/>
        </w:rPr>
        <w:t>or</w:t>
      </w:r>
      <w:r w:rsidRPr="00F32CC9">
        <w:rPr>
          <w:rFonts w:ascii="Times New Roman" w:hAnsi="Times New Roman"/>
          <w:color w:val="000000"/>
          <w:sz w:val="24"/>
          <w:szCs w:val="24"/>
        </w:rPr>
        <w:t xml:space="preserve"> credit request from a customer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Pr="00F32C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32CC9">
        <w:rPr>
          <w:rFonts w:ascii="Times New Roman" w:eastAsiaTheme="minorHAnsi" w:hAnsi="Times New Roman"/>
          <w:color w:val="000000"/>
          <w:sz w:val="24"/>
          <w:szCs w:val="24"/>
        </w:rPr>
        <w:t xml:space="preserve">      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{18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  <w:r w:rsidRPr="00F32CC9">
        <w:rPr>
          <w:rFonts w:ascii="Times New Roman" w:hAnsi="Times New Roman"/>
          <w:color w:val="000000"/>
          <w:sz w:val="26"/>
          <w:szCs w:val="26"/>
        </w:rPr>
        <w:t xml:space="preserve"> </w:t>
      </w:r>
    </w:p>
    <w:p w:rsidR="0002704F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ahoma" w:hAnsi="Tahoma" w:cs="Tahoma"/>
          <w:color w:val="000000"/>
          <w:sz w:val="26"/>
          <w:szCs w:val="26"/>
        </w:rPr>
        <w:t xml:space="preserve"> </w:t>
      </w:r>
    </w:p>
    <w:p w:rsidR="0002704F" w:rsidRPr="003F6C57" w:rsidRDefault="006C5968" w:rsidP="000270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ahoma" w:hAnsi="Tahoma" w:cs="Tahoma"/>
          <w:color w:val="000000"/>
          <w:sz w:val="26"/>
          <w:szCs w:val="26"/>
        </w:rPr>
        <w:t xml:space="preserve">  </w:t>
      </w:r>
      <w:r w:rsidR="0002704F">
        <w:rPr>
          <w:rFonts w:ascii="Tahoma" w:hAnsi="Tahoma" w:cs="Tahoma"/>
          <w:color w:val="000000"/>
          <w:sz w:val="26"/>
          <w:szCs w:val="26"/>
        </w:rPr>
        <w:t xml:space="preserve"> </w:t>
      </w:r>
      <w:r w:rsidR="0002704F" w:rsidRPr="00F32CC9">
        <w:rPr>
          <w:rFonts w:ascii="Times New Roman" w:hAnsi="Times New Roman"/>
          <w:sz w:val="24"/>
          <w:szCs w:val="24"/>
        </w:rPr>
        <w:t>(</w:t>
      </w:r>
      <w:r w:rsidR="0002704F">
        <w:rPr>
          <w:rFonts w:ascii="Times New Roman" w:hAnsi="Times New Roman"/>
          <w:sz w:val="24"/>
          <w:szCs w:val="24"/>
        </w:rPr>
        <w:t>1</w:t>
      </w:r>
      <w:r w:rsidR="0002704F" w:rsidRPr="00F32CC9">
        <w:rPr>
          <w:rFonts w:ascii="Times New Roman" w:hAnsi="Times New Roman"/>
          <w:sz w:val="24"/>
          <w:szCs w:val="24"/>
        </w:rPr>
        <w:t xml:space="preserve">a) </w:t>
      </w:r>
      <w:r w:rsidR="00FE23B4">
        <w:rPr>
          <w:rFonts w:ascii="Times New Roman" w:hAnsi="Times New Roman"/>
          <w:sz w:val="24"/>
          <w:szCs w:val="24"/>
        </w:rPr>
        <w:t xml:space="preserve">Discuss </w:t>
      </w:r>
      <w:r w:rsidR="0002704F" w:rsidRPr="003F6C57">
        <w:rPr>
          <w:rFonts w:ascii="Times New Roman" w:eastAsia="Times New Roman" w:hAnsi="Times New Roman"/>
          <w:sz w:val="24"/>
          <w:szCs w:val="24"/>
        </w:rPr>
        <w:t xml:space="preserve">the following terms: </w:t>
      </w:r>
    </w:p>
    <w:p w:rsidR="0002704F" w:rsidRPr="003F6C57" w:rsidRDefault="0002704F" w:rsidP="0002704F">
      <w:pPr>
        <w:pStyle w:val="ListParagraph"/>
        <w:spacing w:after="0" w:line="360" w:lineRule="auto"/>
        <w:ind w:left="144"/>
        <w:rPr>
          <w:rFonts w:ascii="Times New Roman" w:hAnsi="Times New Roman"/>
          <w:sz w:val="24"/>
          <w:szCs w:val="24"/>
        </w:rPr>
      </w:pPr>
      <w:r w:rsidRPr="003F6C57">
        <w:rPr>
          <w:rFonts w:ascii="Times New Roman" w:hAnsi="Times New Roman"/>
          <w:sz w:val="24"/>
          <w:szCs w:val="24"/>
        </w:rPr>
        <w:t xml:space="preserve">i. </w:t>
      </w:r>
      <w:r>
        <w:rPr>
          <w:rFonts w:ascii="Times New Roman" w:hAnsi="Times New Roman"/>
          <w:sz w:val="24"/>
          <w:szCs w:val="24"/>
        </w:rPr>
        <w:t>Liquidity risk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Pr="003F6C57" w:rsidRDefault="0002704F" w:rsidP="0002704F">
      <w:pPr>
        <w:pStyle w:val="ListParagraph"/>
        <w:spacing w:after="0" w:line="360" w:lineRule="auto"/>
        <w:ind w:left="144"/>
        <w:rPr>
          <w:rFonts w:ascii="Times New Roman" w:hAnsi="Times New Roman"/>
          <w:b/>
          <w:sz w:val="24"/>
          <w:szCs w:val="24"/>
        </w:rPr>
      </w:pPr>
      <w:r w:rsidRPr="003F6C57">
        <w:rPr>
          <w:rFonts w:ascii="Times New Roman" w:hAnsi="Times New Roman"/>
          <w:sz w:val="24"/>
          <w:szCs w:val="24"/>
        </w:rPr>
        <w:t xml:space="preserve">ii. </w:t>
      </w:r>
      <w:r>
        <w:rPr>
          <w:rFonts w:ascii="Times New Roman" w:hAnsi="Times New Roman"/>
          <w:sz w:val="24"/>
          <w:szCs w:val="24"/>
        </w:rPr>
        <w:t>Funding risk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Pr="003F6C57" w:rsidRDefault="0002704F" w:rsidP="0002704F">
      <w:pPr>
        <w:pStyle w:val="ListParagraph"/>
        <w:spacing w:after="0" w:line="360" w:lineRule="auto"/>
        <w:ind w:left="144"/>
        <w:rPr>
          <w:rFonts w:ascii="Times New Roman" w:hAnsi="Times New Roman"/>
          <w:sz w:val="24"/>
          <w:szCs w:val="24"/>
        </w:rPr>
      </w:pPr>
      <w:r w:rsidRPr="003F6C57">
        <w:rPr>
          <w:rFonts w:ascii="Times New Roman" w:hAnsi="Times New Roman"/>
          <w:sz w:val="24"/>
          <w:szCs w:val="24"/>
        </w:rPr>
        <w:t xml:space="preserve">iii. </w:t>
      </w:r>
      <w:r w:rsidRPr="002308CA">
        <w:rPr>
          <w:rFonts w:ascii="Times New Roman" w:hAnsi="Times New Roman"/>
          <w:color w:val="000000"/>
          <w:sz w:val="24"/>
          <w:szCs w:val="24"/>
          <w:lang w:val="en-US"/>
        </w:rPr>
        <w:t>Lease financing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Default="0002704F" w:rsidP="0002704F">
      <w:pPr>
        <w:pStyle w:val="ListParagraph"/>
        <w:spacing w:after="0" w:line="360" w:lineRule="auto"/>
        <w:ind w:left="144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3F6C57">
        <w:rPr>
          <w:rFonts w:ascii="Times New Roman" w:hAnsi="Times New Roman"/>
          <w:sz w:val="24"/>
          <w:szCs w:val="24"/>
        </w:rPr>
        <w:t>iv</w:t>
      </w:r>
      <w:proofErr w:type="gramEnd"/>
      <w:r w:rsidRPr="003F6C57">
        <w:rPr>
          <w:rFonts w:ascii="Times New Roman" w:hAnsi="Times New Roman"/>
          <w:sz w:val="24"/>
          <w:szCs w:val="24"/>
        </w:rPr>
        <w:t xml:space="preserve">. </w:t>
      </w:r>
      <w:r w:rsidRPr="002308CA">
        <w:rPr>
          <w:rFonts w:ascii="Times New Roman" w:hAnsi="Times New Roman"/>
          <w:color w:val="000000"/>
          <w:sz w:val="24"/>
          <w:szCs w:val="24"/>
          <w:lang w:val="en-US"/>
        </w:rPr>
        <w:t>Equity Investment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Pr="003F6C57" w:rsidRDefault="0002704F" w:rsidP="0002704F">
      <w:pPr>
        <w:pStyle w:val="ListParagraph"/>
        <w:spacing w:after="0" w:line="360" w:lineRule="auto"/>
        <w:ind w:left="144"/>
        <w:rPr>
          <w:rFonts w:ascii="Times New Roman" w:hAnsi="Times New Roman"/>
          <w:sz w:val="24"/>
          <w:szCs w:val="24"/>
        </w:rPr>
      </w:pPr>
      <w:r w:rsidRPr="002308CA">
        <w:rPr>
          <w:rFonts w:ascii="Times New Roman" w:eastAsia="Times New Roman" w:hAnsi="Times New Roman"/>
          <w:sz w:val="24"/>
          <w:szCs w:val="24"/>
        </w:rPr>
        <w:t>v.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F6C57">
        <w:rPr>
          <w:rFonts w:ascii="Times New Roman" w:hAnsi="Times New Roman"/>
          <w:color w:val="000000"/>
          <w:sz w:val="24"/>
          <w:szCs w:val="24"/>
          <w:lang w:val="en-US"/>
        </w:rPr>
        <w:t>Installment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 loans       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Pr="003F6C57" w:rsidRDefault="0002704F" w:rsidP="000270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F6C57">
        <w:rPr>
          <w:rFonts w:ascii="Times New Roman" w:hAnsi="Times New Roman"/>
          <w:sz w:val="24"/>
          <w:szCs w:val="24"/>
        </w:rPr>
        <w:t xml:space="preserve">  v</w:t>
      </w:r>
      <w:r>
        <w:rPr>
          <w:rFonts w:ascii="Times New Roman" w:hAnsi="Times New Roman"/>
          <w:sz w:val="24"/>
          <w:szCs w:val="24"/>
        </w:rPr>
        <w:t>i</w:t>
      </w:r>
      <w:r w:rsidRPr="003F6C57">
        <w:rPr>
          <w:rFonts w:ascii="Times New Roman" w:hAnsi="Times New Roman"/>
          <w:sz w:val="24"/>
          <w:szCs w:val="24"/>
        </w:rPr>
        <w:t xml:space="preserve">. </w:t>
      </w:r>
      <w:r w:rsidRPr="003F6C57">
        <w:rPr>
          <w:rFonts w:ascii="Times New Roman" w:hAnsi="Times New Roman"/>
          <w:color w:val="000000"/>
        </w:rPr>
        <w:t>Working</w:t>
      </w:r>
      <w:r>
        <w:rPr>
          <w:rFonts w:ascii="Times New Roman" w:hAnsi="Times New Roman"/>
          <w:color w:val="000000"/>
        </w:rPr>
        <w:t xml:space="preserve"> capital loans</w:t>
      </w:r>
      <w:r w:rsidRPr="003F6C57">
        <w:rPr>
          <w:rFonts w:ascii="Times New Roman" w:hAnsi="Times New Roman"/>
          <w:sz w:val="24"/>
          <w:szCs w:val="24"/>
        </w:rPr>
        <w:t xml:space="preserve"> </w:t>
      </w:r>
      <w:r w:rsidRPr="003F6C57">
        <w:rPr>
          <w:rFonts w:ascii="Times New Roman" w:eastAsia="Times New Roman" w:hAnsi="Times New Roman"/>
          <w:sz w:val="24"/>
          <w:szCs w:val="24"/>
        </w:rPr>
        <w:t xml:space="preserve">  </w:t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2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Default="0002704F" w:rsidP="0002704F">
      <w:pPr>
        <w:pStyle w:val="NoSpacing"/>
        <w:tabs>
          <w:tab w:val="left" w:pos="7155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A636B7">
        <w:rPr>
          <w:rFonts w:ascii="Times New Roman" w:eastAsia="Times New Roman" w:hAnsi="Times New Roman"/>
          <w:b/>
          <w:sz w:val="24"/>
          <w:szCs w:val="24"/>
        </w:rPr>
        <w:t>Total =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30M</w:t>
      </w:r>
      <w:r w:rsidRPr="00D22503">
        <w:rPr>
          <w:rFonts w:ascii="Times New Roman" w:eastAsia="Times New Roman" w:hAnsi="Times New Roman"/>
          <w:b/>
          <w:sz w:val="24"/>
          <w:szCs w:val="24"/>
        </w:rPr>
        <w:t>arks</w:t>
      </w:r>
      <w:r w:rsidRPr="00D22503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02704F" w:rsidRPr="003F6C57" w:rsidRDefault="0002704F" w:rsidP="0002704F">
      <w:pPr>
        <w:pStyle w:val="NoSpacing"/>
        <w:tabs>
          <w:tab w:val="left" w:pos="7155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Theme="minorHAnsi" w:hAnsi="Times New Roman"/>
          <w:b/>
          <w:color w:val="000000"/>
        </w:rPr>
      </w:pPr>
      <w:r w:rsidRPr="003F6C57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02704F" w:rsidRPr="00511DED" w:rsidRDefault="0002704F" w:rsidP="0002704F">
      <w:pPr>
        <w:pStyle w:val="NoSpacing"/>
        <w:autoSpaceDE w:val="0"/>
        <w:autoSpaceDN w:val="0"/>
        <w:adjustRightInd w:val="0"/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3F6C57"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F6C57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2a) </w:t>
      </w:r>
      <w:r w:rsidRPr="00511DED">
        <w:rPr>
          <w:rFonts w:ascii="Times New Roman" w:hAnsi="Times New Roman"/>
          <w:sz w:val="24"/>
          <w:szCs w:val="24"/>
        </w:rPr>
        <w:t xml:space="preserve">Discuss </w:t>
      </w:r>
      <w:r w:rsidR="00E5205A" w:rsidRPr="00511DED">
        <w:rPr>
          <w:rFonts w:ascii="Times New Roman" w:hAnsi="Times New Roman"/>
          <w:sz w:val="24"/>
          <w:szCs w:val="24"/>
        </w:rPr>
        <w:t>t</w:t>
      </w:r>
      <w:r w:rsidR="00E5205A" w:rsidRPr="00511DED">
        <w:rPr>
          <w:rFonts w:ascii="Times New Roman" w:eastAsiaTheme="minorHAnsi" w:hAnsi="Times New Roman"/>
          <w:color w:val="000000"/>
          <w:sz w:val="24"/>
          <w:szCs w:val="24"/>
        </w:rPr>
        <w:t>he critical</w:t>
      </w:r>
      <w:r w:rsidRPr="00511DED">
        <w:rPr>
          <w:rFonts w:ascii="Times New Roman" w:hAnsi="Times New Roman"/>
          <w:color w:val="000000"/>
          <w:sz w:val="24"/>
          <w:szCs w:val="24"/>
        </w:rPr>
        <w:t xml:space="preserve"> considerations in loan workout situations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Pr="00511D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11DED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6C5968"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{1</w:t>
      </w:r>
      <w:r w:rsidR="006C5968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6 </w:t>
      </w:r>
      <w:r w:rsidR="006C5968" w:rsidRPr="0002704F">
        <w:rPr>
          <w:rFonts w:ascii="Times New Roman" w:eastAsia="Times New Roman" w:hAnsi="Times New Roman"/>
          <w:b/>
          <w:sz w:val="24"/>
          <w:szCs w:val="24"/>
        </w:rPr>
        <w:t>Marks}</w:t>
      </w:r>
      <w:r w:rsidRPr="00511DED">
        <w:rPr>
          <w:rFonts w:ascii="Times New Roman" w:eastAsia="Times New Roman" w:hAnsi="Times New Roman"/>
          <w:b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                        </w:t>
      </w:r>
    </w:p>
    <w:p w:rsidR="0002704F" w:rsidRDefault="006C5968" w:rsidP="006C5968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02704F">
        <w:rPr>
          <w:rFonts w:ascii="Times New Roman" w:hAnsi="Times New Roman"/>
          <w:sz w:val="24"/>
          <w:szCs w:val="24"/>
        </w:rPr>
        <w:t xml:space="preserve">(2b) </w:t>
      </w:r>
      <w:proofErr w:type="gramStart"/>
      <w:r w:rsidR="0002704F">
        <w:rPr>
          <w:rFonts w:ascii="Times New Roman" w:hAnsi="Times New Roman"/>
          <w:sz w:val="24"/>
          <w:szCs w:val="24"/>
        </w:rPr>
        <w:t>Briefly</w:t>
      </w:r>
      <w:proofErr w:type="gramEnd"/>
      <w:r w:rsidR="0002704F">
        <w:rPr>
          <w:rFonts w:ascii="Times New Roman" w:hAnsi="Times New Roman"/>
          <w:sz w:val="24"/>
          <w:szCs w:val="24"/>
        </w:rPr>
        <w:t xml:space="preserve"> explain B</w:t>
      </w:r>
      <w:r w:rsidR="0002704F" w:rsidRPr="00650A1E">
        <w:rPr>
          <w:rFonts w:ascii="Times New Roman" w:hAnsi="Times New Roman"/>
          <w:color w:val="000000"/>
          <w:sz w:val="24"/>
          <w:szCs w:val="24"/>
        </w:rPr>
        <w:t xml:space="preserve">ond </w:t>
      </w:r>
      <w:r w:rsidR="0002704F">
        <w:rPr>
          <w:rFonts w:ascii="Times New Roman" w:hAnsi="Times New Roman"/>
          <w:color w:val="000000"/>
          <w:sz w:val="24"/>
          <w:szCs w:val="24"/>
        </w:rPr>
        <w:t>I</w:t>
      </w:r>
      <w:r w:rsidR="0002704F" w:rsidRPr="00650A1E">
        <w:rPr>
          <w:rFonts w:ascii="Times New Roman" w:hAnsi="Times New Roman"/>
          <w:color w:val="000000"/>
          <w:sz w:val="24"/>
          <w:szCs w:val="24"/>
        </w:rPr>
        <w:t>nstrument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="0002704F" w:rsidRPr="00650A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704F" w:rsidRPr="00511D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02704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02704F" w:rsidRPr="00511DED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277B77">
        <w:rPr>
          <w:rFonts w:ascii="Times New Roman" w:eastAsia="Times New Roman" w:hAnsi="Times New Roman"/>
          <w:b/>
          <w:sz w:val="24"/>
          <w:szCs w:val="24"/>
        </w:rPr>
        <w:tab/>
      </w:r>
      <w:r w:rsidR="00277B77">
        <w:rPr>
          <w:rFonts w:ascii="Times New Roman" w:eastAsia="Times New Roman" w:hAnsi="Times New Roman"/>
          <w:b/>
          <w:sz w:val="24"/>
          <w:szCs w:val="24"/>
        </w:rPr>
        <w:tab/>
      </w:r>
      <w:r w:rsidR="00277B77">
        <w:rPr>
          <w:rFonts w:ascii="Times New Roman" w:eastAsia="Times New Roman" w:hAnsi="Times New Roman"/>
          <w:b/>
          <w:sz w:val="24"/>
          <w:szCs w:val="24"/>
        </w:rPr>
        <w:tab/>
      </w:r>
      <w:r w:rsidR="00277B77">
        <w:rPr>
          <w:rFonts w:ascii="Times New Roman" w:eastAsia="Times New Roman" w:hAnsi="Times New Roman"/>
          <w:b/>
          <w:sz w:val="24"/>
          <w:szCs w:val="24"/>
        </w:rPr>
        <w:tab/>
      </w:r>
      <w:r w:rsidR="00277B77">
        <w:rPr>
          <w:rFonts w:ascii="Times New Roman" w:eastAsia="Times New Roman" w:hAnsi="Times New Roman"/>
          <w:b/>
          <w:sz w:val="24"/>
          <w:szCs w:val="24"/>
        </w:rPr>
        <w:tab/>
      </w:r>
      <w:r w:rsidRPr="0002704F">
        <w:rPr>
          <w:rFonts w:ascii="Times New Roman" w:eastAsiaTheme="minorHAnsi" w:hAnsi="Times New Roman"/>
          <w:b/>
          <w:color w:val="000000"/>
          <w:sz w:val="24"/>
          <w:szCs w:val="24"/>
        </w:rPr>
        <w:t>{</w:t>
      </w:r>
      <w:r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4 </w:t>
      </w:r>
      <w:r w:rsidRPr="0002704F">
        <w:rPr>
          <w:rFonts w:ascii="Times New Roman" w:eastAsia="Times New Roman" w:hAnsi="Times New Roman"/>
          <w:b/>
          <w:sz w:val="24"/>
          <w:szCs w:val="24"/>
        </w:rPr>
        <w:t>Marks}</w:t>
      </w:r>
    </w:p>
    <w:p w:rsidR="0002704F" w:rsidRPr="001723D6" w:rsidRDefault="0002704F" w:rsidP="0002704F">
      <w:pPr>
        <w:pStyle w:val="ListParagraph"/>
        <w:spacing w:after="0" w:line="36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1723D6">
        <w:rPr>
          <w:rFonts w:ascii="Times New Roman" w:eastAsia="Times New Roman" w:hAnsi="Times New Roman"/>
          <w:sz w:val="24"/>
          <w:szCs w:val="24"/>
        </w:rPr>
        <w:t xml:space="preserve">        </w:t>
      </w:r>
      <w:r w:rsidRPr="006C5968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1723D6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20Marks</w:t>
      </w:r>
      <w:r w:rsidRPr="001723D6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02704F" w:rsidRDefault="0002704F" w:rsidP="0002704F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2704F" w:rsidRPr="00D50BAB" w:rsidRDefault="0002704F" w:rsidP="0002704F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F6C57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(3a) </w:t>
      </w:r>
      <w:r w:rsidR="003B0F81">
        <w:rPr>
          <w:rFonts w:ascii="Times New Roman" w:hAnsi="Times New Roman"/>
          <w:sz w:val="24"/>
          <w:szCs w:val="24"/>
        </w:rPr>
        <w:t>Discuss</w:t>
      </w:r>
      <w:r>
        <w:rPr>
          <w:rFonts w:ascii="Times New Roman" w:hAnsi="Times New Roman"/>
          <w:sz w:val="24"/>
          <w:szCs w:val="24"/>
        </w:rPr>
        <w:t xml:space="preserve"> the </w:t>
      </w:r>
      <w:r w:rsidRPr="00D50BAB">
        <w:rPr>
          <w:rFonts w:ascii="Times New Roman" w:hAnsi="Times New Roman"/>
          <w:color w:val="000000"/>
          <w:sz w:val="24"/>
          <w:szCs w:val="24"/>
        </w:rPr>
        <w:t>nature of loan workout arrangements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6778F">
        <w:rPr>
          <w:rFonts w:ascii="Times New Roman" w:eastAsia="Times New Roman" w:hAnsi="Times New Roman"/>
          <w:b/>
          <w:sz w:val="24"/>
          <w:szCs w:val="24"/>
        </w:rPr>
        <w:tab/>
      </w:r>
      <w:r w:rsidR="0016778F">
        <w:rPr>
          <w:rFonts w:ascii="Times New Roman" w:eastAsia="Times New Roman" w:hAnsi="Times New Roman"/>
          <w:b/>
          <w:sz w:val="24"/>
          <w:szCs w:val="24"/>
        </w:rPr>
        <w:tab/>
      </w:r>
      <w:r w:rsidR="0016778F">
        <w:rPr>
          <w:rFonts w:ascii="Times New Roman" w:eastAsia="Times New Roman" w:hAnsi="Times New Roman"/>
          <w:b/>
          <w:sz w:val="24"/>
          <w:szCs w:val="24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4C21B7" w:rsidRPr="001723D6">
        <w:rPr>
          <w:rFonts w:ascii="Times New Roman" w:hAnsi="Times New Roman"/>
          <w:color w:val="000000"/>
          <w:sz w:val="24"/>
          <w:szCs w:val="24"/>
        </w:rPr>
        <w:t>{</w:t>
      </w:r>
      <w:r w:rsidR="009147A7">
        <w:rPr>
          <w:rFonts w:ascii="Times New Roman" w:eastAsia="Times New Roman" w:hAnsi="Times New Roman"/>
          <w:b/>
          <w:sz w:val="24"/>
          <w:szCs w:val="24"/>
        </w:rPr>
        <w:t>4</w:t>
      </w:r>
      <w:r w:rsidR="004C21B7" w:rsidRPr="001723D6">
        <w:rPr>
          <w:rFonts w:ascii="Times New Roman" w:eastAsia="Times New Roman" w:hAnsi="Times New Roman"/>
          <w:b/>
          <w:sz w:val="24"/>
          <w:szCs w:val="24"/>
        </w:rPr>
        <w:t xml:space="preserve"> Marks}</w:t>
      </w:r>
    </w:p>
    <w:p w:rsidR="0002704F" w:rsidRDefault="003B0F81" w:rsidP="0016778F">
      <w:pPr>
        <w:pStyle w:val="NoSpacing"/>
        <w:autoSpaceDE w:val="0"/>
        <w:autoSpaceDN w:val="0"/>
        <w:adjustRightInd w:val="0"/>
        <w:spacing w:line="360" w:lineRule="auto"/>
        <w:ind w:left="7650" w:hanging="738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(3b) Explain</w:t>
      </w:r>
      <w:r w:rsidR="0002704F">
        <w:rPr>
          <w:rFonts w:ascii="Times New Roman" w:hAnsi="Times New Roman"/>
          <w:color w:val="000000"/>
          <w:sz w:val="24"/>
          <w:szCs w:val="24"/>
        </w:rPr>
        <w:t xml:space="preserve"> eight (8)</w:t>
      </w:r>
      <w:r w:rsidR="0002704F" w:rsidRPr="00511DED">
        <w:rPr>
          <w:rFonts w:ascii="Times New Roman" w:hAnsi="Times New Roman"/>
          <w:color w:val="000000"/>
          <w:sz w:val="24"/>
          <w:szCs w:val="24"/>
        </w:rPr>
        <w:t xml:space="preserve"> essential elements of a workout plan that a bank normally adopts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="0002704F">
        <w:rPr>
          <w:rFonts w:ascii="Tahoma" w:hAnsi="Tahoma" w:cs="Tahoma"/>
          <w:color w:val="000000"/>
          <w:sz w:val="24"/>
          <w:szCs w:val="24"/>
        </w:rPr>
        <w:t xml:space="preserve"> </w:t>
      </w:r>
      <w:r w:rsidR="0002704F">
        <w:rPr>
          <w:rFonts w:ascii="Times New Roman" w:hAnsi="Times New Roman"/>
          <w:sz w:val="24"/>
          <w:szCs w:val="24"/>
        </w:rPr>
        <w:t xml:space="preserve"> </w:t>
      </w:r>
      <w:r w:rsidR="0002704F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</w:t>
      </w:r>
      <w:r w:rsidR="006C5968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16778F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02704F" w:rsidRPr="001723D6">
        <w:rPr>
          <w:rFonts w:ascii="Times New Roman" w:hAnsi="Times New Roman"/>
          <w:color w:val="000000"/>
          <w:sz w:val="24"/>
          <w:szCs w:val="24"/>
        </w:rPr>
        <w:t>{</w:t>
      </w:r>
      <w:r w:rsidR="009147A7">
        <w:rPr>
          <w:rFonts w:ascii="Times New Roman" w:eastAsia="Times New Roman" w:hAnsi="Times New Roman"/>
          <w:b/>
          <w:sz w:val="24"/>
          <w:szCs w:val="24"/>
        </w:rPr>
        <w:t>16</w:t>
      </w:r>
      <w:r w:rsidR="0002704F" w:rsidRPr="001723D6">
        <w:rPr>
          <w:rFonts w:ascii="Times New Roman" w:eastAsia="Times New Roman" w:hAnsi="Times New Roman"/>
          <w:b/>
          <w:sz w:val="24"/>
          <w:szCs w:val="24"/>
        </w:rPr>
        <w:t xml:space="preserve"> Marks}</w:t>
      </w:r>
    </w:p>
    <w:p w:rsidR="006C5968" w:rsidRPr="00143155" w:rsidRDefault="006C5968" w:rsidP="006C5968">
      <w:pPr>
        <w:pStyle w:val="NoSpacing"/>
        <w:tabs>
          <w:tab w:val="left" w:pos="5880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143155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143155">
        <w:rPr>
          <w:rFonts w:ascii="Times New Roman" w:eastAsia="Times New Roman" w:hAnsi="Times New Roman"/>
          <w:sz w:val="24"/>
          <w:szCs w:val="24"/>
        </w:rPr>
        <w:t xml:space="preserve"> </w:t>
      </w:r>
      <w:r w:rsidRPr="00143155">
        <w:rPr>
          <w:rFonts w:ascii="Times New Roman" w:eastAsia="Times New Roman" w:hAnsi="Times New Roman"/>
          <w:b/>
          <w:sz w:val="24"/>
          <w:szCs w:val="24"/>
        </w:rPr>
        <w:t>20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143155">
        <w:rPr>
          <w:rFonts w:ascii="Times New Roman" w:eastAsia="Times New Roman" w:hAnsi="Times New Roman"/>
          <w:b/>
          <w:sz w:val="24"/>
          <w:szCs w:val="24"/>
        </w:rPr>
        <w:t>Marks</w:t>
      </w:r>
      <w:r w:rsidRPr="00143155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02704F" w:rsidRPr="001723D6" w:rsidRDefault="006C5968" w:rsidP="006C5968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4.</w:t>
      </w:r>
      <w:r>
        <w:rPr>
          <w:rFonts w:ascii="Times New Roman" w:hAnsi="Times New Roman"/>
          <w:sz w:val="24"/>
          <w:szCs w:val="24"/>
        </w:rPr>
        <w:t xml:space="preserve"> (4a) </w:t>
      </w:r>
      <w:r w:rsidR="00277B77">
        <w:rPr>
          <w:rFonts w:ascii="Times New Roman" w:hAnsi="Times New Roman"/>
          <w:sz w:val="24"/>
          <w:szCs w:val="24"/>
        </w:rPr>
        <w:t xml:space="preserve">Explain </w:t>
      </w:r>
      <w:r w:rsidR="0002704F" w:rsidRPr="001723D6">
        <w:rPr>
          <w:rFonts w:ascii="Times New Roman" w:eastAsia="Times New Roman" w:hAnsi="Times New Roman"/>
          <w:sz w:val="24"/>
          <w:szCs w:val="24"/>
        </w:rPr>
        <w:t xml:space="preserve">eight (8) </w:t>
      </w:r>
      <w:r w:rsidR="0002704F" w:rsidRPr="001723D6">
        <w:rPr>
          <w:rFonts w:ascii="Times New Roman" w:hAnsi="Times New Roman"/>
          <w:color w:val="000000"/>
          <w:sz w:val="24"/>
          <w:szCs w:val="24"/>
        </w:rPr>
        <w:t>factors influencing credit administration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="0002704F" w:rsidRPr="001723D6">
        <w:rPr>
          <w:rFonts w:ascii="Times New Roman" w:hAnsi="Times New Roman"/>
          <w:color w:val="000000"/>
          <w:sz w:val="24"/>
          <w:szCs w:val="24"/>
        </w:rPr>
        <w:t xml:space="preserve">       {</w:t>
      </w:r>
      <w:r w:rsidR="0002704F" w:rsidRPr="001723D6">
        <w:rPr>
          <w:rFonts w:ascii="Times New Roman" w:eastAsia="Times New Roman" w:hAnsi="Times New Roman"/>
          <w:b/>
          <w:sz w:val="24"/>
          <w:szCs w:val="24"/>
        </w:rPr>
        <w:t>8 Marks}</w:t>
      </w:r>
    </w:p>
    <w:p w:rsidR="0002704F" w:rsidRPr="001723D6" w:rsidRDefault="00706B0E" w:rsidP="0002704F">
      <w:pPr>
        <w:pStyle w:val="NoSpacing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(4b) Discuss </w:t>
      </w:r>
      <w:r w:rsidR="0002704F" w:rsidRPr="001723D6">
        <w:rPr>
          <w:rFonts w:ascii="Times New Roman" w:eastAsia="Times New Roman" w:hAnsi="Times New Roman"/>
          <w:sz w:val="24"/>
          <w:szCs w:val="24"/>
        </w:rPr>
        <w:t xml:space="preserve">the following ratios for the </w:t>
      </w:r>
      <w:r w:rsidR="0002704F" w:rsidRPr="001723D6">
        <w:rPr>
          <w:rFonts w:ascii="Times New Roman" w:hAnsi="Times New Roman"/>
          <w:color w:val="000000"/>
          <w:sz w:val="24"/>
          <w:szCs w:val="24"/>
        </w:rPr>
        <w:t>assessme</w:t>
      </w:r>
      <w:r w:rsidR="0002704F">
        <w:rPr>
          <w:rFonts w:ascii="Times New Roman" w:hAnsi="Times New Roman"/>
          <w:color w:val="000000"/>
          <w:sz w:val="24"/>
          <w:szCs w:val="24"/>
        </w:rPr>
        <w:t>nt of past performance of loan applicant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r w:rsidR="0002704F" w:rsidRPr="001723D6">
        <w:rPr>
          <w:rFonts w:ascii="Times New Roman" w:eastAsia="Times New Roman" w:hAnsi="Times New Roman"/>
          <w:sz w:val="24"/>
          <w:szCs w:val="24"/>
        </w:rPr>
        <w:t xml:space="preserve">    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1. Current Ratio           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  <w:r w:rsidRPr="001723D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2. Acid Test Ratio or Quick Ratio  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3. Debtors Collection Period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4. Inventory Turnover Ratio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5. Leverage Ratio        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</w:p>
    <w:p w:rsidR="0002704F" w:rsidRPr="001723D6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hAnsi="Times New Roman"/>
          <w:color w:val="000000"/>
          <w:sz w:val="24"/>
          <w:szCs w:val="24"/>
        </w:rPr>
        <w:t xml:space="preserve">6. Return on Total Assets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Pr="001723D6">
        <w:rPr>
          <w:rFonts w:ascii="Times New Roman" w:hAnsi="Times New Roman"/>
          <w:color w:val="000000"/>
          <w:sz w:val="24"/>
          <w:szCs w:val="24"/>
        </w:rPr>
        <w:t>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 Marks}</w:t>
      </w:r>
      <w:r w:rsidR="00585F49">
        <w:rPr>
          <w:rFonts w:ascii="Times New Roman" w:eastAsia="Times New Roman" w:hAnsi="Times New Roman"/>
          <w:b/>
          <w:sz w:val="24"/>
          <w:szCs w:val="24"/>
        </w:rPr>
        <w:tab/>
      </w:r>
      <w:r w:rsidR="00585F49">
        <w:rPr>
          <w:rFonts w:ascii="Times New Roman" w:eastAsia="Times New Roman" w:hAnsi="Times New Roman"/>
          <w:b/>
          <w:sz w:val="24"/>
          <w:szCs w:val="24"/>
        </w:rPr>
        <w:tab/>
      </w:r>
      <w:r w:rsidR="00585F49">
        <w:rPr>
          <w:rFonts w:ascii="Times New Roman" w:eastAsia="Times New Roman" w:hAnsi="Times New Roman"/>
          <w:b/>
          <w:sz w:val="24"/>
          <w:szCs w:val="24"/>
        </w:rPr>
        <w:tab/>
      </w:r>
      <w:r w:rsidR="00585F49">
        <w:rPr>
          <w:rFonts w:ascii="Times New Roman" w:eastAsia="Times New Roman" w:hAnsi="Times New Roman"/>
          <w:b/>
          <w:sz w:val="24"/>
          <w:szCs w:val="24"/>
        </w:rPr>
        <w:tab/>
        <w:t>12 marks</w:t>
      </w:r>
    </w:p>
    <w:p w:rsidR="0002704F" w:rsidRPr="001723D6" w:rsidRDefault="0002704F" w:rsidP="0002704F">
      <w:pPr>
        <w:pStyle w:val="ListParagraph"/>
        <w:spacing w:after="0" w:line="36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6C5968">
        <w:rPr>
          <w:rFonts w:ascii="Times New Roman" w:eastAsia="Times New Roman" w:hAnsi="Times New Roman"/>
          <w:b/>
          <w:sz w:val="24"/>
          <w:szCs w:val="24"/>
        </w:rPr>
        <w:t xml:space="preserve">        Total =</w:t>
      </w:r>
      <w:r w:rsidRPr="001723D6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23D6">
        <w:rPr>
          <w:rFonts w:ascii="Times New Roman" w:eastAsia="Times New Roman" w:hAnsi="Times New Roman"/>
          <w:b/>
          <w:sz w:val="24"/>
          <w:szCs w:val="24"/>
        </w:rPr>
        <w:t>20Marks</w:t>
      </w:r>
      <w:r w:rsidRPr="001723D6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02704F" w:rsidRPr="001723D6" w:rsidRDefault="0002704F" w:rsidP="0002704F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02704F" w:rsidRPr="00F249C7" w:rsidRDefault="0002704F" w:rsidP="000270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723D6">
        <w:rPr>
          <w:rFonts w:ascii="Times New Roman" w:eastAsia="Times New Roman" w:hAnsi="Times New Roman"/>
          <w:b/>
          <w:sz w:val="24"/>
          <w:szCs w:val="24"/>
        </w:rPr>
        <w:t>5.</w:t>
      </w:r>
      <w:r w:rsidRPr="001723D6">
        <w:rPr>
          <w:rFonts w:ascii="Times New Roman" w:eastAsia="Times New Roman" w:hAnsi="Times New Roman"/>
          <w:sz w:val="24"/>
          <w:szCs w:val="24"/>
        </w:rPr>
        <w:t xml:space="preserve"> (5a) </w:t>
      </w:r>
      <w:r w:rsidR="001666ED">
        <w:rPr>
          <w:rFonts w:ascii="Times New Roman" w:eastAsia="Times New Roman" w:hAnsi="Times New Roman"/>
          <w:sz w:val="24"/>
          <w:szCs w:val="24"/>
        </w:rPr>
        <w:t xml:space="preserve">Discuss </w:t>
      </w:r>
      <w:r w:rsidRPr="001723D6">
        <w:rPr>
          <w:rFonts w:ascii="Times New Roman" w:hAnsi="Times New Roman"/>
          <w:color w:val="000000"/>
          <w:sz w:val="24"/>
          <w:szCs w:val="24"/>
        </w:rPr>
        <w:t xml:space="preserve">collateral security and </w:t>
      </w:r>
      <w:r w:rsidR="001666ED">
        <w:rPr>
          <w:rFonts w:ascii="Times New Roman" w:eastAsia="Times New Roman" w:hAnsi="Times New Roman"/>
          <w:sz w:val="24"/>
          <w:szCs w:val="24"/>
        </w:rPr>
        <w:t>explain</w:t>
      </w:r>
      <w:r w:rsidRPr="001723D6">
        <w:rPr>
          <w:rFonts w:ascii="Times New Roman" w:hAnsi="Times New Roman"/>
          <w:color w:val="000000"/>
          <w:sz w:val="24"/>
          <w:szCs w:val="24"/>
        </w:rPr>
        <w:t xml:space="preserve"> five (5) basic reasons that often compel the banks to insist on collateral being pledged by a loan beneficiary.              {</w:t>
      </w:r>
      <w:r w:rsidRPr="001723D6">
        <w:rPr>
          <w:rFonts w:ascii="Times New Roman" w:eastAsia="Times New Roman" w:hAnsi="Times New Roman"/>
          <w:b/>
          <w:sz w:val="24"/>
          <w:szCs w:val="24"/>
        </w:rPr>
        <w:t>13 Marks}</w:t>
      </w:r>
    </w:p>
    <w:p w:rsidR="0002704F" w:rsidRDefault="0002704F" w:rsidP="0002704F">
      <w:pPr>
        <w:pStyle w:val="NoSpacing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2704F" w:rsidRDefault="0002704F" w:rsidP="0002704F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76501C">
        <w:rPr>
          <w:rFonts w:ascii="Times New Roman" w:eastAsia="Times New Roman" w:hAnsi="Times New Roman"/>
          <w:sz w:val="24"/>
          <w:szCs w:val="24"/>
        </w:rPr>
        <w:t>(</w:t>
      </w:r>
      <w:r>
        <w:rPr>
          <w:rFonts w:ascii="Times New Roman" w:eastAsia="Times New Roman" w:hAnsi="Times New Roman"/>
          <w:sz w:val="24"/>
          <w:szCs w:val="24"/>
        </w:rPr>
        <w:t>5</w:t>
      </w:r>
      <w:r w:rsidRPr="0076501C">
        <w:rPr>
          <w:rFonts w:ascii="Times New Roman" w:eastAsia="Times New Roman" w:hAnsi="Times New Roman"/>
          <w:sz w:val="24"/>
          <w:szCs w:val="24"/>
        </w:rPr>
        <w:t xml:space="preserve">b) </w:t>
      </w:r>
      <w:r w:rsidR="0033105A">
        <w:rPr>
          <w:rFonts w:ascii="Times New Roman" w:eastAsia="Times New Roman" w:hAnsi="Times New Roman"/>
          <w:sz w:val="24"/>
          <w:szCs w:val="24"/>
        </w:rPr>
        <w:t xml:space="preserve">Discuss </w:t>
      </w:r>
      <w:r>
        <w:rPr>
          <w:rFonts w:ascii="Times New Roman" w:hAnsi="Times New Roman"/>
          <w:color w:val="000000"/>
          <w:sz w:val="24"/>
          <w:szCs w:val="24"/>
        </w:rPr>
        <w:t xml:space="preserve">seven </w:t>
      </w:r>
      <w:r w:rsidRPr="0076501C">
        <w:rPr>
          <w:rFonts w:ascii="Times New Roman" w:hAnsi="Times New Roman"/>
          <w:color w:val="000000"/>
          <w:sz w:val="24"/>
          <w:szCs w:val="24"/>
        </w:rPr>
        <w:t>(</w:t>
      </w:r>
      <w:r>
        <w:rPr>
          <w:rFonts w:ascii="Times New Roman" w:hAnsi="Times New Roman"/>
          <w:color w:val="000000"/>
          <w:sz w:val="24"/>
          <w:szCs w:val="24"/>
        </w:rPr>
        <w:t>7</w:t>
      </w:r>
      <w:r w:rsidRPr="0076501C">
        <w:rPr>
          <w:rFonts w:ascii="Times New Roman" w:hAnsi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/>
          <w:color w:val="000000"/>
          <w:sz w:val="24"/>
          <w:szCs w:val="24"/>
        </w:rPr>
        <w:t>responsibilities or duties of loan committee</w:t>
      </w:r>
      <w:r w:rsidR="00277B77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43155">
        <w:rPr>
          <w:rFonts w:ascii="Times New Roman" w:hAnsi="Times New Roman"/>
          <w:color w:val="000000"/>
          <w:sz w:val="24"/>
          <w:szCs w:val="24"/>
        </w:rPr>
        <w:t xml:space="preserve">        </w:t>
      </w:r>
      <w:r>
        <w:rPr>
          <w:rFonts w:ascii="Times New Roman" w:hAnsi="Times New Roman"/>
          <w:color w:val="000000"/>
          <w:sz w:val="24"/>
          <w:szCs w:val="24"/>
        </w:rPr>
        <w:t>{</w:t>
      </w:r>
      <w:r>
        <w:rPr>
          <w:rFonts w:ascii="Times New Roman" w:eastAsia="Times New Roman" w:hAnsi="Times New Roman"/>
          <w:b/>
          <w:sz w:val="24"/>
          <w:szCs w:val="24"/>
        </w:rPr>
        <w:t xml:space="preserve">7 </w:t>
      </w:r>
      <w:r w:rsidRPr="00143155">
        <w:rPr>
          <w:rFonts w:ascii="Times New Roman" w:eastAsia="Times New Roman" w:hAnsi="Times New Roman"/>
          <w:b/>
          <w:sz w:val="24"/>
          <w:szCs w:val="24"/>
        </w:rPr>
        <w:t>Marks</w:t>
      </w:r>
      <w:r>
        <w:rPr>
          <w:rFonts w:ascii="Times New Roman" w:eastAsia="Times New Roman" w:hAnsi="Times New Roman"/>
          <w:b/>
          <w:sz w:val="24"/>
          <w:szCs w:val="24"/>
        </w:rPr>
        <w:t>}</w:t>
      </w:r>
    </w:p>
    <w:p w:rsidR="0002704F" w:rsidRPr="00F249C7" w:rsidRDefault="0002704F" w:rsidP="0002704F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02704F" w:rsidRPr="00143155" w:rsidRDefault="0002704F" w:rsidP="006C5968">
      <w:pPr>
        <w:pStyle w:val="NoSpacing"/>
        <w:tabs>
          <w:tab w:val="left" w:pos="5880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143155">
        <w:rPr>
          <w:rFonts w:ascii="Times New Roman" w:eastAsia="Times New Roman" w:hAnsi="Times New Roman"/>
          <w:b/>
          <w:sz w:val="24"/>
          <w:szCs w:val="24"/>
        </w:rPr>
        <w:tab/>
        <w:t>Total =</w:t>
      </w:r>
      <w:r w:rsidRPr="00143155">
        <w:rPr>
          <w:rFonts w:ascii="Times New Roman" w:eastAsia="Times New Roman" w:hAnsi="Times New Roman"/>
          <w:sz w:val="24"/>
          <w:szCs w:val="24"/>
        </w:rPr>
        <w:t xml:space="preserve"> </w:t>
      </w:r>
      <w:r w:rsidRPr="00143155">
        <w:rPr>
          <w:rFonts w:ascii="Times New Roman" w:eastAsia="Times New Roman" w:hAnsi="Times New Roman"/>
          <w:b/>
          <w:sz w:val="24"/>
          <w:szCs w:val="24"/>
        </w:rPr>
        <w:t>20</w:t>
      </w:r>
      <w:r w:rsidR="006C596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143155">
        <w:rPr>
          <w:rFonts w:ascii="Times New Roman" w:eastAsia="Times New Roman" w:hAnsi="Times New Roman"/>
          <w:b/>
          <w:sz w:val="24"/>
          <w:szCs w:val="24"/>
        </w:rPr>
        <w:t>Marks</w:t>
      </w:r>
      <w:r w:rsidRPr="00143155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02704F" w:rsidRDefault="0002704F" w:rsidP="0002704F"/>
    <w:p w:rsidR="00105FC3" w:rsidRDefault="00105FC3" w:rsidP="006C5968">
      <w:pPr>
        <w:pStyle w:val="NoSpacing"/>
        <w:autoSpaceDE w:val="0"/>
        <w:autoSpaceDN w:val="0"/>
        <w:adjustRightInd w:val="0"/>
        <w:spacing w:line="360" w:lineRule="auto"/>
        <w:ind w:left="144"/>
        <w:jc w:val="both"/>
        <w:rPr>
          <w:rFonts w:ascii="Times New Roman" w:hAnsi="Times New Roman"/>
          <w:b/>
          <w:sz w:val="24"/>
          <w:szCs w:val="24"/>
        </w:rPr>
      </w:pPr>
    </w:p>
    <w:sectPr w:rsidR="00105FC3" w:rsidSect="005C727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69D" w:rsidRDefault="00DE169D">
      <w:pPr>
        <w:spacing w:after="0" w:line="240" w:lineRule="auto"/>
      </w:pPr>
      <w:r>
        <w:separator/>
      </w:r>
    </w:p>
  </w:endnote>
  <w:endnote w:type="continuationSeparator" w:id="0">
    <w:p w:rsidR="00DE169D" w:rsidRDefault="00DE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0CE" w:rsidRDefault="0040757B">
    <w:pPr>
      <w:pStyle w:val="Footer"/>
      <w:jc w:val="center"/>
    </w:pPr>
    <w:r>
      <w:fldChar w:fldCharType="begin"/>
    </w:r>
    <w:r w:rsidR="00BF0671">
      <w:instrText xml:space="preserve"> PAGE   \* MERGEFORMAT </w:instrText>
    </w:r>
    <w:r>
      <w:fldChar w:fldCharType="separate"/>
    </w:r>
    <w:r w:rsidR="007B7F96">
      <w:rPr>
        <w:noProof/>
      </w:rPr>
      <w:t>1</w:t>
    </w:r>
    <w:r>
      <w:fldChar w:fldCharType="end"/>
    </w:r>
  </w:p>
  <w:p w:rsidR="00C130CE" w:rsidRDefault="00DE16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69D" w:rsidRDefault="00DE169D">
      <w:pPr>
        <w:spacing w:after="0" w:line="240" w:lineRule="auto"/>
      </w:pPr>
      <w:r>
        <w:separator/>
      </w:r>
    </w:p>
  </w:footnote>
  <w:footnote w:type="continuationSeparator" w:id="0">
    <w:p w:rsidR="00DE169D" w:rsidRDefault="00DE16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A6D0E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9388A"/>
    <w:multiLevelType w:val="hybridMultilevel"/>
    <w:tmpl w:val="BEBE0FD2"/>
    <w:lvl w:ilvl="0" w:tplc="2E3073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B0594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444026"/>
    <w:multiLevelType w:val="hybridMultilevel"/>
    <w:tmpl w:val="DBEA30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B4473C"/>
    <w:multiLevelType w:val="hybridMultilevel"/>
    <w:tmpl w:val="4838F2C4"/>
    <w:lvl w:ilvl="0" w:tplc="17B4B2D6">
      <w:start w:val="2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BEB29C5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E80776"/>
    <w:multiLevelType w:val="hybridMultilevel"/>
    <w:tmpl w:val="4C24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C6533A"/>
    <w:multiLevelType w:val="hybridMultilevel"/>
    <w:tmpl w:val="E0E0AE30"/>
    <w:lvl w:ilvl="0" w:tplc="04CC6CF8">
      <w:start w:val="1"/>
      <w:numFmt w:val="lowerRoman"/>
      <w:lvlText w:val="%1."/>
      <w:lvlJc w:val="left"/>
      <w:pPr>
        <w:ind w:left="1080" w:hanging="72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0MrewtDA1M7e0sDBQ0lEKTi0uzszPAykwrAUA7wBy+iwAAAA="/>
  </w:docVars>
  <w:rsids>
    <w:rsidRoot w:val="00BF0671"/>
    <w:rsid w:val="0002704F"/>
    <w:rsid w:val="000807A6"/>
    <w:rsid w:val="00090D15"/>
    <w:rsid w:val="000B6787"/>
    <w:rsid w:val="00102E3D"/>
    <w:rsid w:val="00105FC3"/>
    <w:rsid w:val="001666ED"/>
    <w:rsid w:val="0016778F"/>
    <w:rsid w:val="001A73C4"/>
    <w:rsid w:val="0021490B"/>
    <w:rsid w:val="00277B77"/>
    <w:rsid w:val="00280C5C"/>
    <w:rsid w:val="00281A95"/>
    <w:rsid w:val="0033105A"/>
    <w:rsid w:val="003B0F81"/>
    <w:rsid w:val="003D22C8"/>
    <w:rsid w:val="003D3CA7"/>
    <w:rsid w:val="003F7703"/>
    <w:rsid w:val="0040757B"/>
    <w:rsid w:val="00431874"/>
    <w:rsid w:val="004C21B7"/>
    <w:rsid w:val="004C680A"/>
    <w:rsid w:val="00520ABF"/>
    <w:rsid w:val="005503F6"/>
    <w:rsid w:val="00563124"/>
    <w:rsid w:val="00585F49"/>
    <w:rsid w:val="00606271"/>
    <w:rsid w:val="00661D4D"/>
    <w:rsid w:val="006816CA"/>
    <w:rsid w:val="00685F69"/>
    <w:rsid w:val="006C254F"/>
    <w:rsid w:val="006C5968"/>
    <w:rsid w:val="006F7324"/>
    <w:rsid w:val="00706B0E"/>
    <w:rsid w:val="007203CE"/>
    <w:rsid w:val="007558FF"/>
    <w:rsid w:val="007A7A9F"/>
    <w:rsid w:val="007B7F96"/>
    <w:rsid w:val="008A24A7"/>
    <w:rsid w:val="009147A7"/>
    <w:rsid w:val="009F6D4E"/>
    <w:rsid w:val="00A056D3"/>
    <w:rsid w:val="00A359EA"/>
    <w:rsid w:val="00A4103E"/>
    <w:rsid w:val="00A5005E"/>
    <w:rsid w:val="00A6051F"/>
    <w:rsid w:val="00A644E9"/>
    <w:rsid w:val="00BF0671"/>
    <w:rsid w:val="00BF171D"/>
    <w:rsid w:val="00C0507B"/>
    <w:rsid w:val="00C057CE"/>
    <w:rsid w:val="00C06ADA"/>
    <w:rsid w:val="00C215CA"/>
    <w:rsid w:val="00C94990"/>
    <w:rsid w:val="00CD2CF4"/>
    <w:rsid w:val="00D21512"/>
    <w:rsid w:val="00D608C3"/>
    <w:rsid w:val="00D86531"/>
    <w:rsid w:val="00DA07DB"/>
    <w:rsid w:val="00DD31F2"/>
    <w:rsid w:val="00DE169D"/>
    <w:rsid w:val="00E5205A"/>
    <w:rsid w:val="00E96AE8"/>
    <w:rsid w:val="00F14A62"/>
    <w:rsid w:val="00F57F05"/>
    <w:rsid w:val="00FE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67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F06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671"/>
    <w:rPr>
      <w:rFonts w:ascii="Calibri" w:eastAsia="Calibri" w:hAnsi="Calibri" w:cs="Times New Roman"/>
    </w:rPr>
  </w:style>
  <w:style w:type="character" w:styleId="Strong">
    <w:name w:val="Strong"/>
    <w:uiPriority w:val="22"/>
    <w:qFormat/>
    <w:rsid w:val="00BF0671"/>
    <w:rPr>
      <w:b/>
      <w:bCs/>
    </w:rPr>
  </w:style>
  <w:style w:type="paragraph" w:styleId="ListParagraph">
    <w:name w:val="List Paragraph"/>
    <w:basedOn w:val="Normal"/>
    <w:uiPriority w:val="34"/>
    <w:qFormat/>
    <w:rsid w:val="00685F69"/>
    <w:pPr>
      <w:ind w:left="720"/>
      <w:contextualSpacing/>
    </w:pPr>
    <w:rPr>
      <w:lang w:val="en-GB"/>
    </w:rPr>
  </w:style>
  <w:style w:type="paragraph" w:styleId="NoSpacing">
    <w:name w:val="No Spacing"/>
    <w:uiPriority w:val="1"/>
    <w:qFormat/>
    <w:rsid w:val="00D8653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D8653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53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67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F06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671"/>
    <w:rPr>
      <w:rFonts w:ascii="Calibri" w:eastAsia="Calibri" w:hAnsi="Calibri" w:cs="Times New Roman"/>
    </w:rPr>
  </w:style>
  <w:style w:type="character" w:styleId="Strong">
    <w:name w:val="Strong"/>
    <w:uiPriority w:val="22"/>
    <w:qFormat/>
    <w:rsid w:val="00BF0671"/>
    <w:rPr>
      <w:b/>
      <w:bCs/>
    </w:rPr>
  </w:style>
  <w:style w:type="paragraph" w:styleId="ListParagraph">
    <w:name w:val="List Paragraph"/>
    <w:basedOn w:val="Normal"/>
    <w:uiPriority w:val="34"/>
    <w:qFormat/>
    <w:rsid w:val="00685F69"/>
    <w:pPr>
      <w:ind w:left="720"/>
      <w:contextualSpacing/>
    </w:pPr>
    <w:rPr>
      <w:lang w:val="en-GB"/>
    </w:rPr>
  </w:style>
  <w:style w:type="paragraph" w:styleId="NoSpacing">
    <w:name w:val="No Spacing"/>
    <w:uiPriority w:val="1"/>
    <w:qFormat/>
    <w:rsid w:val="00D8653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D8653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53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deptofacc</dc:creator>
  <cp:lastModifiedBy>U</cp:lastModifiedBy>
  <cp:revision>17</cp:revision>
  <dcterms:created xsi:type="dcterms:W3CDTF">2018-11-02T14:00:00Z</dcterms:created>
  <dcterms:modified xsi:type="dcterms:W3CDTF">2018-11-22T10:17:00Z</dcterms:modified>
</cp:coreProperties>
</file>