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AA" w:rsidRDefault="00FA0CAA" w:rsidP="00FA0CAA">
      <w:pPr>
        <w:jc w:val="both"/>
        <w:rPr>
          <w:rFonts w:cs="Arial"/>
          <w:noProof/>
          <w:sz w:val="24"/>
          <w:szCs w:val="24"/>
          <w:lang w:eastAsia="en-GB"/>
        </w:rPr>
      </w:pPr>
      <w:r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AD5CA1D" wp14:editId="36B79FC4">
            <wp:simplePos x="0" y="0"/>
            <wp:positionH relativeFrom="column">
              <wp:posOffset>2114550</wp:posOffset>
            </wp:positionH>
            <wp:positionV relativeFrom="paragraph">
              <wp:posOffset>-444500</wp:posOffset>
            </wp:positionV>
            <wp:extent cx="1400175" cy="1428750"/>
            <wp:effectExtent l="0" t="0" r="9525" b="0"/>
            <wp:wrapNone/>
            <wp:docPr id="1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CAA" w:rsidRDefault="00FA0CAA" w:rsidP="00FA0CAA">
      <w:pPr>
        <w:jc w:val="both"/>
        <w:rPr>
          <w:rFonts w:cs="Arial"/>
          <w:noProof/>
          <w:sz w:val="24"/>
          <w:szCs w:val="24"/>
          <w:lang w:eastAsia="en-GB"/>
        </w:rPr>
      </w:pPr>
    </w:p>
    <w:p w:rsidR="00FA0CAA" w:rsidRDefault="00FA0CAA" w:rsidP="00FA0CAA">
      <w:pPr>
        <w:jc w:val="both"/>
        <w:rPr>
          <w:rFonts w:cs="Arial"/>
          <w:noProof/>
          <w:sz w:val="24"/>
          <w:szCs w:val="24"/>
          <w:lang w:eastAsia="en-GB"/>
        </w:rPr>
      </w:pPr>
    </w:p>
    <w:p w:rsidR="00FA0CAA" w:rsidRPr="003E567F" w:rsidRDefault="00FA0CAA" w:rsidP="00FA0CAA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3E567F">
        <w:rPr>
          <w:rFonts w:ascii="Times New Roman" w:eastAsiaTheme="minorHAnsi" w:hAnsi="Times New Roman"/>
          <w:sz w:val="24"/>
          <w:szCs w:val="24"/>
        </w:rPr>
        <w:t>2017 SECOND SEMESTER EXAMINATION</w:t>
      </w:r>
    </w:p>
    <w:p w:rsidR="00FA0CAA" w:rsidRPr="003E567F" w:rsidRDefault="00FA0CAA" w:rsidP="00FA0CAA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3E567F">
        <w:rPr>
          <w:rFonts w:ascii="Times New Roman" w:eastAsiaTheme="minorHAnsi" w:hAnsi="Times New Roman"/>
          <w:sz w:val="24"/>
          <w:szCs w:val="24"/>
        </w:rPr>
        <w:t>FACULTY OF SOCIAL SCIENCES</w:t>
      </w:r>
    </w:p>
    <w:p w:rsidR="00FA0CAA" w:rsidRPr="003E567F" w:rsidRDefault="00FA0CAA" w:rsidP="00FA0CAA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E567F">
        <w:rPr>
          <w:rFonts w:ascii="Times New Roman" w:eastAsiaTheme="minorHAnsi" w:hAnsi="Times New Roman"/>
          <w:sz w:val="24"/>
          <w:szCs w:val="24"/>
        </w:rPr>
        <w:t xml:space="preserve">                                         DEPARTMENT OF TOURISM STUDIES</w:t>
      </w:r>
    </w:p>
    <w:p w:rsidR="00FA0CAA" w:rsidRPr="003E567F" w:rsidRDefault="00FA0CAA" w:rsidP="00FA0CAA">
      <w:pPr>
        <w:spacing w:after="0"/>
        <w:rPr>
          <w:rFonts w:ascii="Times New Roman" w:hAnsi="Times New Roman"/>
          <w:b/>
          <w:sz w:val="24"/>
          <w:szCs w:val="24"/>
        </w:rPr>
      </w:pPr>
      <w:r w:rsidRPr="003E567F">
        <w:rPr>
          <w:rFonts w:ascii="Times New Roman" w:hAnsi="Times New Roman"/>
          <w:sz w:val="24"/>
          <w:szCs w:val="24"/>
        </w:rPr>
        <w:t xml:space="preserve">Course Title: </w:t>
      </w:r>
      <w:r w:rsidRPr="003E567F">
        <w:rPr>
          <w:rFonts w:ascii="Times New Roman" w:hAnsi="Times New Roman"/>
          <w:b/>
          <w:sz w:val="24"/>
          <w:szCs w:val="24"/>
        </w:rPr>
        <w:t>Hospitality and Travel Management</w:t>
      </w:r>
    </w:p>
    <w:p w:rsidR="00FA0CAA" w:rsidRPr="003E567F" w:rsidRDefault="00FA0CAA" w:rsidP="00FA0CAA">
      <w:pPr>
        <w:spacing w:after="0"/>
        <w:rPr>
          <w:rFonts w:ascii="Times New Roman" w:hAnsi="Times New Roman"/>
          <w:b/>
          <w:sz w:val="24"/>
          <w:szCs w:val="24"/>
        </w:rPr>
      </w:pPr>
      <w:r w:rsidRPr="003E567F">
        <w:rPr>
          <w:rFonts w:ascii="Times New Roman" w:hAnsi="Times New Roman"/>
          <w:sz w:val="24"/>
          <w:szCs w:val="24"/>
        </w:rPr>
        <w:t>Course Code:</w:t>
      </w:r>
      <w:r w:rsidRPr="003E567F">
        <w:rPr>
          <w:rFonts w:ascii="Times New Roman" w:hAnsi="Times New Roman"/>
          <w:b/>
          <w:sz w:val="24"/>
          <w:szCs w:val="24"/>
        </w:rPr>
        <w:t xml:space="preserve"> TSM 348</w:t>
      </w:r>
    </w:p>
    <w:p w:rsidR="00FA0CAA" w:rsidRPr="003E567F" w:rsidRDefault="00FA0CAA" w:rsidP="00FA0CAA">
      <w:pPr>
        <w:spacing w:after="0"/>
        <w:rPr>
          <w:rFonts w:ascii="Times New Roman" w:hAnsi="Times New Roman"/>
          <w:sz w:val="24"/>
          <w:szCs w:val="24"/>
        </w:rPr>
      </w:pPr>
      <w:r w:rsidRPr="003E567F">
        <w:rPr>
          <w:rFonts w:ascii="Times New Roman" w:hAnsi="Times New Roman"/>
          <w:sz w:val="24"/>
          <w:szCs w:val="24"/>
        </w:rPr>
        <w:t>Course Unit: 2</w:t>
      </w:r>
    </w:p>
    <w:p w:rsidR="00FA0CAA" w:rsidRPr="003E567F" w:rsidRDefault="00FA0CAA" w:rsidP="00FA0CAA">
      <w:pPr>
        <w:spacing w:after="0"/>
        <w:rPr>
          <w:rFonts w:ascii="Times New Roman" w:hAnsi="Times New Roman"/>
          <w:sz w:val="24"/>
          <w:szCs w:val="24"/>
        </w:rPr>
      </w:pPr>
      <w:r w:rsidRPr="003E567F">
        <w:rPr>
          <w:rFonts w:ascii="Times New Roman" w:hAnsi="Times New Roman"/>
          <w:sz w:val="24"/>
          <w:szCs w:val="24"/>
        </w:rPr>
        <w:t>Time Allowed: 2: 30hrs</w:t>
      </w:r>
      <w:r w:rsidRPr="003E567F">
        <w:rPr>
          <w:rFonts w:ascii="Times New Roman" w:hAnsi="Times New Roman"/>
          <w:sz w:val="24"/>
          <w:szCs w:val="24"/>
        </w:rPr>
        <w:tab/>
      </w:r>
    </w:p>
    <w:p w:rsidR="00FA0CAA" w:rsidRPr="003E567F" w:rsidRDefault="00FA0CAA" w:rsidP="00FA0CAA">
      <w:pPr>
        <w:spacing w:after="0"/>
        <w:rPr>
          <w:rFonts w:ascii="Times New Roman" w:hAnsi="Times New Roman"/>
          <w:b/>
          <w:sz w:val="24"/>
          <w:szCs w:val="24"/>
        </w:rPr>
      </w:pPr>
      <w:r w:rsidRPr="003E567F">
        <w:rPr>
          <w:rFonts w:ascii="Times New Roman" w:hAnsi="Times New Roman"/>
          <w:b/>
          <w:sz w:val="24"/>
          <w:szCs w:val="24"/>
        </w:rPr>
        <w:t>Instruction: Any question 1 and any other 2 Questions</w:t>
      </w:r>
    </w:p>
    <w:p w:rsidR="00FA0CAA" w:rsidRPr="003E567F" w:rsidRDefault="00FA0CAA" w:rsidP="00FA0C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0CAA" w:rsidRPr="003E567F" w:rsidRDefault="00FA0CAA" w:rsidP="00FA0CAA">
      <w:pPr>
        <w:tabs>
          <w:tab w:val="left" w:pos="153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567F">
        <w:rPr>
          <w:rFonts w:ascii="Times New Roman" w:hAnsi="Times New Roman"/>
          <w:b/>
          <w:sz w:val="24"/>
          <w:szCs w:val="24"/>
        </w:rPr>
        <w:t>Question 1</w:t>
      </w:r>
    </w:p>
    <w:p w:rsidR="008E2DB7" w:rsidRDefault="003E567F" w:rsidP="003E567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567F">
        <w:rPr>
          <w:rFonts w:ascii="Times New Roman" w:hAnsi="Times New Roman"/>
          <w:sz w:val="24"/>
          <w:szCs w:val="24"/>
        </w:rPr>
        <w:t>Discuss</w:t>
      </w:r>
      <w:r>
        <w:rPr>
          <w:rFonts w:ascii="Times New Roman" w:hAnsi="Times New Roman"/>
          <w:sz w:val="24"/>
          <w:szCs w:val="24"/>
        </w:rPr>
        <w:t xml:space="preserve"> the importance of automobile system to the development of accommodation, hotel and tourism industry (</w:t>
      </w:r>
      <w:r w:rsidRPr="00A51D98">
        <w:rPr>
          <w:rFonts w:ascii="Times New Roman" w:hAnsi="Times New Roman"/>
          <w:b/>
          <w:sz w:val="24"/>
          <w:szCs w:val="24"/>
        </w:rPr>
        <w:t>20marks</w:t>
      </w:r>
      <w:r>
        <w:rPr>
          <w:rFonts w:ascii="Times New Roman" w:hAnsi="Times New Roman"/>
          <w:sz w:val="24"/>
          <w:szCs w:val="24"/>
        </w:rPr>
        <w:t>)</w:t>
      </w:r>
    </w:p>
    <w:p w:rsidR="003E567F" w:rsidRDefault="003E567F" w:rsidP="003E567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5 reasons why automobile system (Cars and Buses) of transportation was preferred than rail system (</w:t>
      </w:r>
      <w:r w:rsidRPr="00A51D98">
        <w:rPr>
          <w:rFonts w:ascii="Times New Roman" w:hAnsi="Times New Roman"/>
          <w:b/>
          <w:sz w:val="24"/>
          <w:szCs w:val="24"/>
        </w:rPr>
        <w:t>10marks</w:t>
      </w:r>
      <w:r>
        <w:rPr>
          <w:rFonts w:ascii="Times New Roman" w:hAnsi="Times New Roman"/>
          <w:sz w:val="24"/>
          <w:szCs w:val="24"/>
        </w:rPr>
        <w:t>)</w:t>
      </w:r>
    </w:p>
    <w:p w:rsidR="009E43CD" w:rsidRPr="009E43CD" w:rsidRDefault="009E43CD" w:rsidP="009E43CD">
      <w:pPr>
        <w:rPr>
          <w:rFonts w:ascii="Times New Roman" w:hAnsi="Times New Roman"/>
          <w:b/>
          <w:sz w:val="24"/>
          <w:szCs w:val="24"/>
        </w:rPr>
      </w:pPr>
      <w:r w:rsidRPr="009E43CD">
        <w:rPr>
          <w:rFonts w:ascii="Times New Roman" w:hAnsi="Times New Roman"/>
          <w:b/>
          <w:sz w:val="24"/>
          <w:szCs w:val="24"/>
        </w:rPr>
        <w:t>Question 2</w:t>
      </w:r>
    </w:p>
    <w:p w:rsidR="009E43CD" w:rsidRDefault="009E43CD" w:rsidP="009E43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role of travel agents and state offices of tourism to hospitality industry (</w:t>
      </w:r>
      <w:r w:rsidRPr="00A51D98">
        <w:rPr>
          <w:rFonts w:ascii="Times New Roman" w:hAnsi="Times New Roman"/>
          <w:b/>
          <w:sz w:val="24"/>
          <w:szCs w:val="24"/>
        </w:rPr>
        <w:t>20marks</w:t>
      </w:r>
      <w:r>
        <w:rPr>
          <w:rFonts w:ascii="Times New Roman" w:hAnsi="Times New Roman"/>
          <w:sz w:val="24"/>
          <w:szCs w:val="24"/>
        </w:rPr>
        <w:t>)</w:t>
      </w:r>
    </w:p>
    <w:p w:rsidR="009E43CD" w:rsidRDefault="009E43CD" w:rsidP="009E43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3</w:t>
      </w:r>
    </w:p>
    <w:p w:rsidR="009E43CD" w:rsidRDefault="009E43CD" w:rsidP="009E43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in relation to hospitality industry:</w:t>
      </w:r>
    </w:p>
    <w:p w:rsidR="009E43CD" w:rsidRDefault="009E43CD" w:rsidP="009E43C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 Consortiums (</w:t>
      </w:r>
      <w:r w:rsidRPr="00A51D98">
        <w:rPr>
          <w:rFonts w:ascii="Times New Roman" w:hAnsi="Times New Roman"/>
          <w:b/>
          <w:sz w:val="24"/>
          <w:szCs w:val="24"/>
        </w:rPr>
        <w:t>10marks</w:t>
      </w:r>
      <w:r>
        <w:rPr>
          <w:rFonts w:ascii="Times New Roman" w:hAnsi="Times New Roman"/>
          <w:sz w:val="24"/>
          <w:szCs w:val="24"/>
        </w:rPr>
        <w:t>)</w:t>
      </w:r>
    </w:p>
    <w:p w:rsidR="009E43CD" w:rsidRDefault="009E43CD" w:rsidP="009E43C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Franchising (</w:t>
      </w:r>
      <w:r w:rsidRPr="00A51D98">
        <w:rPr>
          <w:rFonts w:ascii="Times New Roman" w:hAnsi="Times New Roman"/>
          <w:b/>
          <w:sz w:val="24"/>
          <w:szCs w:val="24"/>
        </w:rPr>
        <w:t>10marks</w:t>
      </w:r>
      <w:r>
        <w:rPr>
          <w:rFonts w:ascii="Times New Roman" w:hAnsi="Times New Roman"/>
          <w:sz w:val="24"/>
          <w:szCs w:val="24"/>
        </w:rPr>
        <w:t>)</w:t>
      </w:r>
    </w:p>
    <w:p w:rsidR="009E43CD" w:rsidRPr="009E43CD" w:rsidRDefault="009E43CD" w:rsidP="009E43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4</w:t>
      </w:r>
    </w:p>
    <w:p w:rsidR="009E43CD" w:rsidRDefault="00E27B00" w:rsidP="009E43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in details the importance of Accommodation and </w:t>
      </w:r>
      <w:r w:rsidR="00A51D98">
        <w:rPr>
          <w:rFonts w:ascii="Times New Roman" w:hAnsi="Times New Roman"/>
          <w:sz w:val="24"/>
          <w:szCs w:val="24"/>
        </w:rPr>
        <w:t>Food Services</w:t>
      </w:r>
      <w:r>
        <w:rPr>
          <w:rFonts w:ascii="Times New Roman" w:hAnsi="Times New Roman"/>
          <w:sz w:val="24"/>
          <w:szCs w:val="24"/>
        </w:rPr>
        <w:t xml:space="preserve"> to hospitality industry (</w:t>
      </w:r>
      <w:r w:rsidRPr="00A51D98">
        <w:rPr>
          <w:rFonts w:ascii="Times New Roman" w:hAnsi="Times New Roman"/>
          <w:b/>
          <w:sz w:val="24"/>
          <w:szCs w:val="24"/>
        </w:rPr>
        <w:t>20marks</w:t>
      </w:r>
      <w:r>
        <w:rPr>
          <w:rFonts w:ascii="Times New Roman" w:hAnsi="Times New Roman"/>
          <w:sz w:val="24"/>
          <w:szCs w:val="24"/>
        </w:rPr>
        <w:t>)</w:t>
      </w:r>
    </w:p>
    <w:p w:rsidR="0058142A" w:rsidRDefault="0058142A" w:rsidP="005814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5</w:t>
      </w:r>
    </w:p>
    <w:p w:rsidR="0058142A" w:rsidRDefault="00191390" w:rsidP="00581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in relation to segments of the cruise market in hospitality industry:</w:t>
      </w:r>
    </w:p>
    <w:p w:rsidR="00191390" w:rsidRDefault="00191390" w:rsidP="0019139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Mass market (</w:t>
      </w:r>
      <w:r w:rsidRPr="00A51D98">
        <w:rPr>
          <w:rFonts w:ascii="Times New Roman" w:hAnsi="Times New Roman"/>
          <w:b/>
          <w:sz w:val="24"/>
          <w:szCs w:val="24"/>
        </w:rPr>
        <w:t>7marks</w:t>
      </w:r>
      <w:r>
        <w:rPr>
          <w:rFonts w:ascii="Times New Roman" w:hAnsi="Times New Roman"/>
          <w:sz w:val="24"/>
          <w:szCs w:val="24"/>
        </w:rPr>
        <w:t>)</w:t>
      </w:r>
    </w:p>
    <w:p w:rsidR="00191390" w:rsidRDefault="00191390" w:rsidP="0019139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Middle market (</w:t>
      </w:r>
      <w:r w:rsidRPr="00A51D98">
        <w:rPr>
          <w:rFonts w:ascii="Times New Roman" w:hAnsi="Times New Roman"/>
          <w:b/>
          <w:sz w:val="24"/>
          <w:szCs w:val="24"/>
        </w:rPr>
        <w:t>7marks)</w:t>
      </w:r>
    </w:p>
    <w:p w:rsidR="00191390" w:rsidRPr="00191390" w:rsidRDefault="00191390" w:rsidP="0019139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Luxury market (</w:t>
      </w:r>
      <w:r w:rsidRPr="00A51D98">
        <w:rPr>
          <w:rFonts w:ascii="Times New Roman" w:hAnsi="Times New Roman"/>
          <w:b/>
          <w:sz w:val="24"/>
          <w:szCs w:val="24"/>
        </w:rPr>
        <w:t>6marks</w:t>
      </w:r>
      <w:r>
        <w:rPr>
          <w:rFonts w:ascii="Times New Roman" w:hAnsi="Times New Roman"/>
          <w:sz w:val="24"/>
          <w:szCs w:val="24"/>
        </w:rPr>
        <w:t>)</w:t>
      </w:r>
    </w:p>
    <w:p w:rsidR="0058142A" w:rsidRPr="009E43CD" w:rsidRDefault="0058142A" w:rsidP="009E43CD">
      <w:pPr>
        <w:rPr>
          <w:rFonts w:ascii="Times New Roman" w:hAnsi="Times New Roman"/>
          <w:sz w:val="24"/>
          <w:szCs w:val="24"/>
        </w:rPr>
      </w:pPr>
    </w:p>
    <w:p w:rsidR="009E43CD" w:rsidRPr="009E43CD" w:rsidRDefault="009E43CD" w:rsidP="009E43C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E43CD" w:rsidRPr="009E4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F84"/>
    <w:multiLevelType w:val="hybridMultilevel"/>
    <w:tmpl w:val="A2F897D6"/>
    <w:lvl w:ilvl="0" w:tplc="F3383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462B7"/>
    <w:multiLevelType w:val="hybridMultilevel"/>
    <w:tmpl w:val="99CCC2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B0F43"/>
    <w:multiLevelType w:val="hybridMultilevel"/>
    <w:tmpl w:val="EAB26804"/>
    <w:lvl w:ilvl="0" w:tplc="4E8CA3A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DF26FD"/>
    <w:multiLevelType w:val="hybridMultilevel"/>
    <w:tmpl w:val="B70823BA"/>
    <w:lvl w:ilvl="0" w:tplc="82162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AA"/>
    <w:rsid w:val="00191390"/>
    <w:rsid w:val="003A792F"/>
    <w:rsid w:val="003E567F"/>
    <w:rsid w:val="0058142A"/>
    <w:rsid w:val="008E2DB7"/>
    <w:rsid w:val="009E43CD"/>
    <w:rsid w:val="00A51D98"/>
    <w:rsid w:val="00E27B00"/>
    <w:rsid w:val="00F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</dc:creator>
  <cp:lastModifiedBy>NOUN</cp:lastModifiedBy>
  <cp:revision>8</cp:revision>
  <dcterms:created xsi:type="dcterms:W3CDTF">2018-01-14T14:41:00Z</dcterms:created>
  <dcterms:modified xsi:type="dcterms:W3CDTF">2018-01-14T17:39:00Z</dcterms:modified>
</cp:coreProperties>
</file>