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38" w:rsidRDefault="00D35538" w:rsidP="00D35538">
      <w:pPr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275715" cy="1031240"/>
            <wp:effectExtent l="0" t="0" r="0" b="10160"/>
            <wp:docPr id="1" name="Picture 3" descr="C:\Users\shehui\Desktop\NOUN _PAYMENT SCHEDULE FOR NOUN STUDENTS_fichier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hui\Desktop\NOUN _PAYMENT SCHEDULE FOR NOUN STUDENTS_fichiers\noun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38" w:rsidRDefault="0020013D" w:rsidP="00D355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OPEN UNIVERSITY OF NIGERIA</w:t>
      </w:r>
    </w:p>
    <w:p w:rsidR="00D35538" w:rsidRDefault="0020013D" w:rsidP="00D355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OF SCIENCE AGRICULTURE</w:t>
      </w:r>
    </w:p>
    <w:p w:rsidR="0020013D" w:rsidRDefault="0020013D" w:rsidP="00D355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ARABLE CROP PRODUCTION (ACP 301) FINAL EXAMINATION JANUARY 2018</w:t>
      </w:r>
    </w:p>
    <w:p w:rsidR="0020013D" w:rsidRPr="00310693" w:rsidRDefault="0020013D" w:rsidP="002001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13219">
        <w:rPr>
          <w:rFonts w:ascii="Times New Roman" w:hAnsi="Times New Roman"/>
          <w:b/>
          <w:sz w:val="20"/>
          <w:szCs w:val="20"/>
        </w:rPr>
        <w:t>Answer at least one que</w:t>
      </w:r>
      <w:r w:rsidR="006D7211">
        <w:rPr>
          <w:rFonts w:ascii="Times New Roman" w:hAnsi="Times New Roman"/>
          <w:b/>
          <w:sz w:val="20"/>
          <w:szCs w:val="20"/>
        </w:rPr>
        <w:t>stion from each section compuls</w:t>
      </w:r>
      <w:r w:rsidR="006D7211" w:rsidRPr="00313219">
        <w:rPr>
          <w:rFonts w:ascii="Times New Roman" w:hAnsi="Times New Roman"/>
          <w:b/>
          <w:sz w:val="20"/>
          <w:szCs w:val="20"/>
        </w:rPr>
        <w:t>orily</w:t>
      </w:r>
      <w:r w:rsidRPr="00313219">
        <w:rPr>
          <w:rFonts w:ascii="Times New Roman" w:hAnsi="Times New Roman"/>
          <w:b/>
          <w:sz w:val="20"/>
          <w:szCs w:val="20"/>
        </w:rPr>
        <w:t>.</w:t>
      </w:r>
    </w:p>
    <w:p w:rsidR="0020013D" w:rsidRPr="004864AF" w:rsidRDefault="0020013D" w:rsidP="002001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10693">
        <w:rPr>
          <w:rFonts w:ascii="Times New Roman" w:hAnsi="Times New Roman"/>
          <w:b/>
          <w:sz w:val="20"/>
          <w:szCs w:val="20"/>
        </w:rPr>
        <w:t>Answer four questions in all.</w:t>
      </w:r>
    </w:p>
    <w:p w:rsidR="004864AF" w:rsidRPr="0020013D" w:rsidRDefault="004864AF" w:rsidP="002001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0"/>
          <w:szCs w:val="20"/>
        </w:rPr>
        <w:t>Answer all Questions in 2 ½ hours.</w:t>
      </w:r>
    </w:p>
    <w:p w:rsidR="0020013D" w:rsidRDefault="0020013D" w:rsidP="002001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A</w:t>
      </w:r>
    </w:p>
    <w:p w:rsidR="004864AF" w:rsidRDefault="0020013D" w:rsidP="0020013D">
      <w:pPr>
        <w:spacing w:after="0" w:line="240" w:lineRule="auto"/>
        <w:rPr>
          <w:rFonts w:ascii="Times New Roman" w:hAnsi="Times New Roman"/>
          <w:i/>
        </w:rPr>
      </w:pPr>
      <w:r w:rsidRPr="0020013D">
        <w:rPr>
          <w:rFonts w:ascii="Times New Roman" w:hAnsi="Times New Roman"/>
        </w:rPr>
        <w:t xml:space="preserve">Question 1.                                                                                                                                  </w:t>
      </w:r>
      <w:bookmarkStart w:id="0" w:name="_GoBack"/>
      <w:bookmarkEnd w:id="0"/>
      <w:r w:rsidRPr="0020013D">
        <w:rPr>
          <w:rFonts w:ascii="Times New Roman" w:hAnsi="Times New Roman"/>
        </w:rPr>
        <w:t xml:space="preserve">                  a)    Give a description of annual crops according to                                                                                                                                             (i) </w:t>
      </w:r>
      <w:r w:rsidRPr="0020013D">
        <w:rPr>
          <w:rFonts w:ascii="Times New Roman" w:hAnsi="Times New Roman"/>
          <w:i/>
        </w:rPr>
        <w:t>Longevity/life span</w:t>
      </w:r>
      <w:r w:rsidR="004864AF">
        <w:rPr>
          <w:rFonts w:ascii="Times New Roman" w:hAnsi="Times New Roman"/>
          <w:i/>
        </w:rPr>
        <w:t xml:space="preserve"> (</w:t>
      </w:r>
      <w:r w:rsidR="004864AF" w:rsidRPr="004864AF">
        <w:rPr>
          <w:rFonts w:ascii="Times New Roman" w:hAnsi="Times New Roman"/>
          <w:i/>
          <w:color w:val="FF0000"/>
        </w:rPr>
        <w:t xml:space="preserve">3 </w:t>
      </w:r>
      <w:proofErr w:type="spellStart"/>
      <w:r w:rsidR="004864AF" w:rsidRPr="004864AF">
        <w:rPr>
          <w:rFonts w:ascii="Times New Roman" w:hAnsi="Times New Roman"/>
          <w:i/>
          <w:color w:val="FF0000"/>
        </w:rPr>
        <w:t>Mrks</w:t>
      </w:r>
      <w:proofErr w:type="spellEnd"/>
      <w:r w:rsidR="004864AF">
        <w:rPr>
          <w:rFonts w:ascii="Times New Roman" w:hAnsi="Times New Roman"/>
          <w:i/>
        </w:rPr>
        <w:t>.)</w:t>
      </w:r>
    </w:p>
    <w:p w:rsidR="0020013D" w:rsidRDefault="0020013D" w:rsidP="0020013D">
      <w:pPr>
        <w:spacing w:after="0" w:line="240" w:lineRule="auto"/>
        <w:rPr>
          <w:rFonts w:ascii="Times New Roman" w:hAnsi="Times New Roman"/>
          <w:i/>
        </w:rPr>
      </w:pPr>
      <w:r w:rsidRPr="0020013D">
        <w:rPr>
          <w:rFonts w:ascii="Times New Roman" w:hAnsi="Times New Roman"/>
          <w:i/>
        </w:rPr>
        <w:t xml:space="preserve"> (ii) Growth pattern/ crop architecture</w:t>
      </w:r>
      <w:r w:rsidR="004864AF">
        <w:rPr>
          <w:rFonts w:ascii="Times New Roman" w:hAnsi="Times New Roman"/>
          <w:i/>
        </w:rPr>
        <w:t xml:space="preserve"> (</w:t>
      </w:r>
      <w:r w:rsidR="004864AF" w:rsidRPr="004864AF">
        <w:rPr>
          <w:rFonts w:ascii="Times New Roman" w:hAnsi="Times New Roman"/>
          <w:i/>
          <w:color w:val="FF0000"/>
        </w:rPr>
        <w:t>3mrks</w:t>
      </w:r>
      <w:r w:rsidR="004864AF">
        <w:rPr>
          <w:rFonts w:ascii="Times New Roman" w:hAnsi="Times New Roman"/>
          <w:i/>
        </w:rPr>
        <w:t>)</w:t>
      </w:r>
      <w:r w:rsidRPr="0020013D">
        <w:rPr>
          <w:rFonts w:ascii="Times New Roman" w:hAnsi="Times New Roman"/>
          <w:i/>
        </w:rPr>
        <w:tab/>
      </w:r>
      <w:r w:rsidRPr="0020013D">
        <w:rPr>
          <w:rFonts w:ascii="Times New Roman" w:hAnsi="Times New Roman"/>
          <w:i/>
        </w:rPr>
        <w:tab/>
      </w:r>
      <w:r w:rsidRPr="0020013D">
        <w:rPr>
          <w:rFonts w:ascii="Times New Roman" w:hAnsi="Times New Roman"/>
          <w:i/>
        </w:rPr>
        <w:tab/>
      </w:r>
      <w:r w:rsidRPr="0020013D">
        <w:rPr>
          <w:rFonts w:ascii="Times New Roman" w:hAnsi="Times New Roman"/>
          <w:i/>
        </w:rPr>
        <w:tab/>
      </w:r>
      <w:r w:rsidRPr="0020013D">
        <w:rPr>
          <w:rFonts w:ascii="Times New Roman" w:hAnsi="Times New Roman"/>
          <w:i/>
        </w:rPr>
        <w:tab/>
      </w:r>
    </w:p>
    <w:p w:rsidR="0020013D" w:rsidRDefault="0020013D" w:rsidP="0020013D">
      <w:pPr>
        <w:spacing w:after="0" w:line="240" w:lineRule="auto"/>
        <w:rPr>
          <w:rFonts w:ascii="Times New Roman" w:hAnsi="Times New Roman"/>
          <w:i/>
        </w:rPr>
      </w:pPr>
      <w:r w:rsidRPr="0020013D">
        <w:rPr>
          <w:rFonts w:ascii="Times New Roman" w:hAnsi="Times New Roman"/>
          <w:i/>
        </w:rPr>
        <w:t xml:space="preserve">(b)  Classify annual crops according to uses. </w:t>
      </w:r>
      <w:r w:rsidR="004864AF">
        <w:rPr>
          <w:rFonts w:ascii="Times New Roman" w:hAnsi="Times New Roman"/>
          <w:i/>
        </w:rPr>
        <w:t>(</w:t>
      </w:r>
      <w:r w:rsidR="004864AF" w:rsidRPr="004864AF">
        <w:rPr>
          <w:rFonts w:ascii="Times New Roman" w:hAnsi="Times New Roman"/>
          <w:i/>
          <w:color w:val="FF0000"/>
        </w:rPr>
        <w:t>5Mrks</w:t>
      </w:r>
      <w:r w:rsidR="004864AF">
        <w:rPr>
          <w:rFonts w:ascii="Times New Roman" w:hAnsi="Times New Roman"/>
          <w:i/>
        </w:rPr>
        <w:t>)</w:t>
      </w:r>
    </w:p>
    <w:p w:rsidR="004864AF" w:rsidRDefault="0020013D" w:rsidP="0020013D">
      <w:pPr>
        <w:spacing w:after="0" w:line="240" w:lineRule="auto"/>
        <w:rPr>
          <w:rFonts w:ascii="Times New Roman" w:hAnsi="Times New Roman"/>
          <w:i/>
        </w:rPr>
      </w:pPr>
      <w:r w:rsidRPr="0020013D">
        <w:rPr>
          <w:rFonts w:ascii="Times New Roman" w:hAnsi="Times New Roman"/>
          <w:i/>
        </w:rPr>
        <w:t xml:space="preserve">(c) List at least any two crops that can be </w:t>
      </w:r>
      <w:r w:rsidR="004864AF">
        <w:rPr>
          <w:rFonts w:ascii="Times New Roman" w:hAnsi="Times New Roman"/>
          <w:i/>
        </w:rPr>
        <w:t>propagated using (i) sexual (</w:t>
      </w:r>
      <w:r w:rsidR="004864AF" w:rsidRPr="004864AF">
        <w:rPr>
          <w:rFonts w:ascii="Times New Roman" w:hAnsi="Times New Roman"/>
          <w:i/>
          <w:color w:val="FF0000"/>
        </w:rPr>
        <w:t>2Mrks</w:t>
      </w:r>
      <w:r w:rsidR="004864AF">
        <w:rPr>
          <w:rFonts w:ascii="Times New Roman" w:hAnsi="Times New Roman"/>
          <w:i/>
        </w:rPr>
        <w:t>)</w:t>
      </w:r>
    </w:p>
    <w:p w:rsidR="0020013D" w:rsidRDefault="0020013D" w:rsidP="0020013D">
      <w:pPr>
        <w:spacing w:after="0" w:line="240" w:lineRule="auto"/>
        <w:rPr>
          <w:rFonts w:ascii="Times New Roman" w:hAnsi="Times New Roman"/>
          <w:i/>
        </w:rPr>
      </w:pPr>
      <w:r w:rsidRPr="0020013D">
        <w:rPr>
          <w:rFonts w:ascii="Times New Roman" w:hAnsi="Times New Roman"/>
          <w:i/>
        </w:rPr>
        <w:t xml:space="preserve">(ii) a-sexual processes. </w:t>
      </w:r>
      <w:r w:rsidR="004864AF">
        <w:rPr>
          <w:rFonts w:ascii="Times New Roman" w:hAnsi="Times New Roman"/>
          <w:i/>
        </w:rPr>
        <w:t>(</w:t>
      </w:r>
      <w:r w:rsidR="004864AF" w:rsidRPr="004864AF">
        <w:rPr>
          <w:rFonts w:ascii="Times New Roman" w:hAnsi="Times New Roman"/>
          <w:i/>
          <w:color w:val="FF0000"/>
        </w:rPr>
        <w:t>2Mrks</w:t>
      </w:r>
      <w:r w:rsidR="004864AF">
        <w:rPr>
          <w:rFonts w:ascii="Times New Roman" w:hAnsi="Times New Roman"/>
          <w:i/>
        </w:rPr>
        <w:t>)</w:t>
      </w:r>
    </w:p>
    <w:p w:rsidR="0020013D" w:rsidRPr="0020013D" w:rsidRDefault="0020013D" w:rsidP="0020013D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d)</w:t>
      </w:r>
      <w:r w:rsidRPr="0020013D">
        <w:rPr>
          <w:rFonts w:ascii="Times New Roman" w:hAnsi="Times New Roman"/>
          <w:i/>
        </w:rPr>
        <w:t xml:space="preserve"> Use </w:t>
      </w:r>
      <w:r w:rsidR="004864AF" w:rsidRPr="0020013D">
        <w:rPr>
          <w:rFonts w:ascii="Times New Roman" w:hAnsi="Times New Roman"/>
          <w:i/>
        </w:rPr>
        <w:t>scientific</w:t>
      </w:r>
      <w:r w:rsidRPr="0020013D">
        <w:rPr>
          <w:rFonts w:ascii="Times New Roman" w:hAnsi="Times New Roman"/>
          <w:i/>
        </w:rPr>
        <w:t xml:space="preserve"> names</w:t>
      </w:r>
      <w:r>
        <w:rPr>
          <w:rFonts w:ascii="Times New Roman" w:hAnsi="Times New Roman"/>
          <w:i/>
        </w:rPr>
        <w:t xml:space="preserve"> and common names to identify at least 10 annual </w:t>
      </w:r>
      <w:r w:rsidR="004864AF">
        <w:rPr>
          <w:rFonts w:ascii="Times New Roman" w:hAnsi="Times New Roman"/>
          <w:i/>
        </w:rPr>
        <w:t>crops (</w:t>
      </w:r>
      <w:r w:rsidR="004864AF" w:rsidRPr="004864AF">
        <w:rPr>
          <w:rFonts w:ascii="Times New Roman" w:hAnsi="Times New Roman"/>
          <w:i/>
          <w:color w:val="FF0000"/>
        </w:rPr>
        <w:t>10 marks</w:t>
      </w:r>
      <w:r w:rsidR="004864AF">
        <w:rPr>
          <w:rFonts w:ascii="Times New Roman" w:hAnsi="Times New Roman"/>
          <w:i/>
        </w:rPr>
        <w:t>)</w:t>
      </w:r>
      <w:r w:rsidR="004864AF" w:rsidRPr="0020013D">
        <w:rPr>
          <w:rFonts w:ascii="Times New Roman" w:hAnsi="Times New Roman"/>
          <w:i/>
        </w:rPr>
        <w:t>.</w:t>
      </w:r>
    </w:p>
    <w:p w:rsidR="0020013D" w:rsidRDefault="0020013D" w:rsidP="0020013D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20013D" w:rsidRPr="0020013D" w:rsidRDefault="0020013D" w:rsidP="0020013D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20013D">
        <w:rPr>
          <w:rFonts w:ascii="Times New Roman" w:hAnsi="Times New Roman"/>
          <w:b/>
          <w:u w:val="single"/>
        </w:rPr>
        <w:t>SECTION B</w:t>
      </w:r>
    </w:p>
    <w:p w:rsidR="0020013D" w:rsidRPr="0020013D" w:rsidRDefault="0020013D" w:rsidP="0020013D">
      <w:pPr>
        <w:spacing w:line="240" w:lineRule="auto"/>
        <w:rPr>
          <w:rFonts w:ascii="Times New Roman" w:hAnsi="Times New Roman"/>
          <w:u w:val="single"/>
        </w:rPr>
      </w:pPr>
      <w:r w:rsidRPr="0020013D">
        <w:rPr>
          <w:rFonts w:ascii="Times New Roman" w:hAnsi="Times New Roman"/>
          <w:u w:val="single"/>
        </w:rPr>
        <w:t>Question Two</w:t>
      </w:r>
    </w:p>
    <w:p w:rsidR="0020013D" w:rsidRPr="0020013D" w:rsidRDefault="0020013D" w:rsidP="0020013D">
      <w:p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a) List, (using the scientific names only of) any two</w:t>
      </w:r>
      <w:r w:rsidR="006D7211">
        <w:rPr>
          <w:rFonts w:ascii="Times New Roman" w:hAnsi="Times New Roman"/>
        </w:rPr>
        <w:t xml:space="preserve"> oil yielding</w:t>
      </w:r>
      <w:r w:rsidRPr="0020013D">
        <w:rPr>
          <w:rFonts w:ascii="Times New Roman" w:hAnsi="Times New Roman"/>
        </w:rPr>
        <w:t xml:space="preserve"> arable crops in each category of uses.</w:t>
      </w:r>
    </w:p>
    <w:p w:rsidR="006D7211" w:rsidRDefault="0020013D" w:rsidP="0020013D">
      <w:p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 xml:space="preserve">b) List any two crops in the category of (i) </w:t>
      </w:r>
      <w:r w:rsidR="006D7211" w:rsidRPr="0020013D">
        <w:rPr>
          <w:rFonts w:ascii="Times New Roman" w:hAnsi="Times New Roman"/>
        </w:rPr>
        <w:t xml:space="preserve">annual </w:t>
      </w:r>
      <w:r w:rsidR="006D7211">
        <w:rPr>
          <w:rFonts w:ascii="Times New Roman" w:hAnsi="Times New Roman"/>
        </w:rPr>
        <w:t>(</w:t>
      </w:r>
      <w:r w:rsidR="006D7211" w:rsidRPr="006D7211">
        <w:rPr>
          <w:rFonts w:ascii="Times New Roman" w:hAnsi="Times New Roman"/>
          <w:color w:val="FF0000"/>
        </w:rPr>
        <w:t xml:space="preserve">2 ½ </w:t>
      </w:r>
      <w:proofErr w:type="spellStart"/>
      <w:r w:rsidR="006D7211" w:rsidRPr="006D7211">
        <w:rPr>
          <w:rFonts w:ascii="Times New Roman" w:hAnsi="Times New Roman"/>
          <w:color w:val="FF0000"/>
        </w:rPr>
        <w:t>Mrks</w:t>
      </w:r>
      <w:proofErr w:type="spellEnd"/>
      <w:r w:rsidR="006D7211">
        <w:rPr>
          <w:rFonts w:ascii="Times New Roman" w:hAnsi="Times New Roman"/>
        </w:rPr>
        <w:t>)</w:t>
      </w:r>
    </w:p>
    <w:p w:rsidR="0020013D" w:rsidRPr="0020013D" w:rsidRDefault="0020013D" w:rsidP="0020013D">
      <w:p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(ii) bi-annual crops</w:t>
      </w:r>
      <w:r w:rsidR="006D7211">
        <w:rPr>
          <w:rFonts w:ascii="Times New Roman" w:hAnsi="Times New Roman"/>
        </w:rPr>
        <w:t xml:space="preserve"> (</w:t>
      </w:r>
      <w:r w:rsidR="006D7211" w:rsidRPr="006D7211">
        <w:rPr>
          <w:rFonts w:ascii="Times New Roman" w:hAnsi="Times New Roman"/>
          <w:color w:val="FF0000"/>
        </w:rPr>
        <w:t>2 ½Mrks</w:t>
      </w:r>
      <w:r w:rsidR="006D7211">
        <w:rPr>
          <w:rFonts w:ascii="Times New Roman" w:hAnsi="Times New Roman"/>
        </w:rPr>
        <w:t>)</w:t>
      </w:r>
    </w:p>
    <w:p w:rsidR="006D7211" w:rsidRDefault="0020013D" w:rsidP="0020013D">
      <w:p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c) Write short note on the following: (i) Sexual reproduction</w:t>
      </w:r>
      <w:r w:rsidR="006D7211">
        <w:rPr>
          <w:rFonts w:ascii="Times New Roman" w:hAnsi="Times New Roman"/>
        </w:rPr>
        <w:t xml:space="preserve"> (</w:t>
      </w:r>
      <w:r w:rsidR="006D7211" w:rsidRPr="006D7211">
        <w:rPr>
          <w:rFonts w:ascii="Times New Roman" w:hAnsi="Times New Roman"/>
          <w:color w:val="FF0000"/>
        </w:rPr>
        <w:t xml:space="preserve">2 ½ </w:t>
      </w:r>
      <w:proofErr w:type="spellStart"/>
      <w:r w:rsidR="006D7211" w:rsidRPr="006D7211">
        <w:rPr>
          <w:rFonts w:ascii="Times New Roman" w:hAnsi="Times New Roman"/>
          <w:color w:val="FF0000"/>
        </w:rPr>
        <w:t>Mrks</w:t>
      </w:r>
      <w:proofErr w:type="spellEnd"/>
      <w:r w:rsidR="006D7211">
        <w:rPr>
          <w:rFonts w:ascii="Times New Roman" w:hAnsi="Times New Roman"/>
        </w:rPr>
        <w:t>)</w:t>
      </w:r>
    </w:p>
    <w:p w:rsidR="0020013D" w:rsidRPr="0020013D" w:rsidRDefault="0020013D" w:rsidP="0020013D">
      <w:p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(ii) Asexual reproduction</w:t>
      </w:r>
      <w:r w:rsidR="006D7211">
        <w:rPr>
          <w:rFonts w:ascii="Times New Roman" w:hAnsi="Times New Roman"/>
        </w:rPr>
        <w:t xml:space="preserve"> (</w:t>
      </w:r>
      <w:r w:rsidR="006D7211" w:rsidRPr="006D7211">
        <w:rPr>
          <w:rFonts w:ascii="Times New Roman" w:hAnsi="Times New Roman"/>
          <w:color w:val="FF0000"/>
        </w:rPr>
        <w:t>2 ½Mrks</w:t>
      </w:r>
      <w:r w:rsidR="006D7211">
        <w:rPr>
          <w:rFonts w:ascii="Times New Roman" w:hAnsi="Times New Roman"/>
        </w:rPr>
        <w:t>)</w:t>
      </w:r>
    </w:p>
    <w:p w:rsidR="0020013D" w:rsidRDefault="0020013D" w:rsidP="0020013D">
      <w:pPr>
        <w:pStyle w:val="ListParagraph"/>
        <w:spacing w:line="240" w:lineRule="auto"/>
        <w:ind w:left="142"/>
        <w:rPr>
          <w:rFonts w:ascii="Times New Roman" w:hAnsi="Times New Roman"/>
          <w:u w:val="single"/>
        </w:rPr>
      </w:pPr>
    </w:p>
    <w:p w:rsidR="0020013D" w:rsidRPr="0020013D" w:rsidRDefault="0020013D" w:rsidP="0020013D">
      <w:pPr>
        <w:pStyle w:val="ListParagraph"/>
        <w:spacing w:line="240" w:lineRule="auto"/>
        <w:ind w:left="142"/>
        <w:rPr>
          <w:rFonts w:ascii="Times New Roman" w:hAnsi="Times New Roman"/>
        </w:rPr>
      </w:pPr>
      <w:r w:rsidRPr="0020013D">
        <w:rPr>
          <w:rFonts w:ascii="Times New Roman" w:hAnsi="Times New Roman"/>
          <w:u w:val="single"/>
        </w:rPr>
        <w:t>Question Three</w:t>
      </w:r>
    </w:p>
    <w:p w:rsidR="0020013D" w:rsidRPr="0020013D" w:rsidRDefault="0020013D" w:rsidP="002001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List any five climatic to be considered  in setting up an arable field</w:t>
      </w:r>
      <w:r w:rsidR="006D7211" w:rsidRPr="006D7211">
        <w:rPr>
          <w:rFonts w:ascii="Times New Roman" w:hAnsi="Times New Roman"/>
          <w:color w:val="FF0000"/>
        </w:rPr>
        <w:t xml:space="preserve">(5 </w:t>
      </w:r>
      <w:proofErr w:type="spellStart"/>
      <w:r w:rsidR="006D7211" w:rsidRPr="006D7211">
        <w:rPr>
          <w:rFonts w:ascii="Times New Roman" w:hAnsi="Times New Roman"/>
          <w:color w:val="FF0000"/>
        </w:rPr>
        <w:t>Mrks</w:t>
      </w:r>
      <w:proofErr w:type="spellEnd"/>
      <w:r w:rsidR="006D7211" w:rsidRPr="006D7211">
        <w:rPr>
          <w:rFonts w:ascii="Times New Roman" w:hAnsi="Times New Roman"/>
          <w:color w:val="FF0000"/>
        </w:rPr>
        <w:t>)</w:t>
      </w:r>
    </w:p>
    <w:p w:rsidR="0020013D" w:rsidRPr="0020013D" w:rsidRDefault="0020013D" w:rsidP="002001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List any five edaphic factors to be considered in setting up an arable field.</w:t>
      </w:r>
      <w:r w:rsidR="006D7211" w:rsidRPr="006D7211">
        <w:rPr>
          <w:rFonts w:ascii="Times New Roman" w:hAnsi="Times New Roman"/>
          <w:color w:val="FF0000"/>
        </w:rPr>
        <w:t xml:space="preserve"> (5 </w:t>
      </w:r>
      <w:proofErr w:type="spellStart"/>
      <w:r w:rsidR="006D7211" w:rsidRPr="006D7211">
        <w:rPr>
          <w:rFonts w:ascii="Times New Roman" w:hAnsi="Times New Roman"/>
          <w:color w:val="FF0000"/>
        </w:rPr>
        <w:t>Mrks</w:t>
      </w:r>
      <w:proofErr w:type="spellEnd"/>
      <w:r w:rsidR="006D7211" w:rsidRPr="006D7211">
        <w:rPr>
          <w:rFonts w:ascii="Times New Roman" w:hAnsi="Times New Roman"/>
          <w:color w:val="FF0000"/>
        </w:rPr>
        <w:t>)</w:t>
      </w:r>
    </w:p>
    <w:p w:rsidR="0020013D" w:rsidRPr="0020013D" w:rsidRDefault="0020013D" w:rsidP="002001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Explain</w:t>
      </w:r>
      <w:r w:rsidR="006D7211">
        <w:rPr>
          <w:rFonts w:ascii="Times New Roman" w:hAnsi="Times New Roman"/>
        </w:rPr>
        <w:t xml:space="preserve"> Five </w:t>
      </w:r>
      <w:r w:rsidRPr="0020013D">
        <w:rPr>
          <w:rFonts w:ascii="Times New Roman" w:hAnsi="Times New Roman"/>
        </w:rPr>
        <w:t xml:space="preserve"> the advantages of having a good seed bed preparation</w:t>
      </w:r>
      <w:r w:rsidR="006D7211" w:rsidRPr="006D7211">
        <w:rPr>
          <w:rFonts w:ascii="Times New Roman" w:hAnsi="Times New Roman"/>
          <w:color w:val="FF0000"/>
        </w:rPr>
        <w:t xml:space="preserve">(5 </w:t>
      </w:r>
      <w:proofErr w:type="spellStart"/>
      <w:r w:rsidR="006D7211" w:rsidRPr="006D7211">
        <w:rPr>
          <w:rFonts w:ascii="Times New Roman" w:hAnsi="Times New Roman"/>
          <w:color w:val="FF0000"/>
        </w:rPr>
        <w:t>Mrks</w:t>
      </w:r>
      <w:proofErr w:type="spellEnd"/>
      <w:r w:rsidR="006D7211" w:rsidRPr="006D7211">
        <w:rPr>
          <w:rFonts w:ascii="Times New Roman" w:hAnsi="Times New Roman"/>
          <w:color w:val="FF0000"/>
        </w:rPr>
        <w:t>)</w:t>
      </w:r>
    </w:p>
    <w:p w:rsidR="0020013D" w:rsidRPr="0020013D" w:rsidRDefault="0020013D" w:rsidP="0020013D">
      <w:pPr>
        <w:spacing w:line="240" w:lineRule="auto"/>
        <w:rPr>
          <w:rFonts w:ascii="Times New Roman" w:hAnsi="Times New Roman"/>
          <w:u w:val="single"/>
        </w:rPr>
      </w:pPr>
      <w:r w:rsidRPr="0020013D">
        <w:rPr>
          <w:rFonts w:ascii="Times New Roman" w:hAnsi="Times New Roman"/>
          <w:u w:val="single"/>
        </w:rPr>
        <w:t xml:space="preserve">Question four. </w:t>
      </w:r>
    </w:p>
    <w:p w:rsidR="0020013D" w:rsidRPr="0020013D" w:rsidRDefault="0020013D" w:rsidP="0020013D">
      <w:p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 xml:space="preserve">Write a short explanatory note on </w:t>
      </w:r>
      <w:r w:rsidR="00C967E8">
        <w:rPr>
          <w:rFonts w:ascii="Times New Roman" w:hAnsi="Times New Roman"/>
        </w:rPr>
        <w:t>any five</w:t>
      </w:r>
      <w:r w:rsidRPr="0020013D">
        <w:rPr>
          <w:rFonts w:ascii="Times New Roman" w:hAnsi="Times New Roman"/>
        </w:rPr>
        <w:t xml:space="preserve"> of the following</w:t>
      </w:r>
      <w:r w:rsidR="006D7211">
        <w:rPr>
          <w:rFonts w:ascii="Times New Roman" w:hAnsi="Times New Roman"/>
        </w:rPr>
        <w:t xml:space="preserve"> on:</w:t>
      </w:r>
      <w:r w:rsidR="00C967E8" w:rsidRPr="006D7211">
        <w:rPr>
          <w:rFonts w:ascii="Times New Roman" w:hAnsi="Times New Roman"/>
          <w:color w:val="FF0000"/>
        </w:rPr>
        <w:t>(</w:t>
      </w:r>
      <w:r w:rsidR="00C967E8">
        <w:rPr>
          <w:rFonts w:ascii="Times New Roman" w:hAnsi="Times New Roman"/>
          <w:color w:val="FF0000"/>
        </w:rPr>
        <w:t>3</w:t>
      </w:r>
      <w:r w:rsidR="00C967E8" w:rsidRPr="006D7211">
        <w:rPr>
          <w:rFonts w:ascii="Times New Roman" w:hAnsi="Times New Roman"/>
          <w:color w:val="FF0000"/>
        </w:rPr>
        <w:t>Mrks</w:t>
      </w:r>
      <w:r w:rsidR="00C967E8">
        <w:rPr>
          <w:rFonts w:ascii="Times New Roman" w:hAnsi="Times New Roman"/>
          <w:color w:val="FF0000"/>
        </w:rPr>
        <w:t xml:space="preserve"> each)</w:t>
      </w:r>
      <w:r w:rsidR="00C967E8" w:rsidRPr="006D7211">
        <w:rPr>
          <w:rFonts w:ascii="Times New Roman" w:hAnsi="Times New Roman"/>
          <w:color w:val="FF0000"/>
        </w:rPr>
        <w:t>)</w:t>
      </w:r>
    </w:p>
    <w:p w:rsidR="0020013D" w:rsidRPr="0020013D" w:rsidRDefault="006D7211" w:rsidP="0020013D">
      <w:p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(i</w:t>
      </w:r>
      <w:r w:rsidR="0020013D" w:rsidRPr="0020013D">
        <w:rPr>
          <w:rFonts w:ascii="Times New Roman" w:hAnsi="Times New Roman"/>
        </w:rPr>
        <w:t>) Weeding</w:t>
      </w:r>
      <w:r w:rsidRPr="0020013D">
        <w:rPr>
          <w:rFonts w:ascii="Times New Roman" w:hAnsi="Times New Roman"/>
        </w:rPr>
        <w:t>. (ii</w:t>
      </w:r>
      <w:r w:rsidR="0020013D" w:rsidRPr="0020013D">
        <w:rPr>
          <w:rFonts w:ascii="Times New Roman" w:hAnsi="Times New Roman"/>
        </w:rPr>
        <w:t xml:space="preserve">)   </w:t>
      </w:r>
      <w:proofErr w:type="gramStart"/>
      <w:r w:rsidR="0020013D" w:rsidRPr="0020013D">
        <w:rPr>
          <w:rFonts w:ascii="Times New Roman" w:hAnsi="Times New Roman"/>
        </w:rPr>
        <w:t>Mulching</w:t>
      </w:r>
      <w:r w:rsidRPr="0020013D">
        <w:rPr>
          <w:rFonts w:ascii="Times New Roman" w:hAnsi="Times New Roman"/>
        </w:rPr>
        <w:t>(</w:t>
      </w:r>
      <w:proofErr w:type="gramEnd"/>
      <w:r w:rsidRPr="0020013D">
        <w:rPr>
          <w:rFonts w:ascii="Times New Roman" w:hAnsi="Times New Roman"/>
        </w:rPr>
        <w:t>iii</w:t>
      </w:r>
      <w:r w:rsidR="0020013D" w:rsidRPr="0020013D">
        <w:rPr>
          <w:rFonts w:ascii="Times New Roman" w:hAnsi="Times New Roman"/>
        </w:rPr>
        <w:t xml:space="preserve">) Thinning (iv) Supplying </w:t>
      </w:r>
      <w:r w:rsidRPr="0020013D">
        <w:rPr>
          <w:rFonts w:ascii="Times New Roman" w:hAnsi="Times New Roman"/>
        </w:rPr>
        <w:t>(v</w:t>
      </w:r>
      <w:r w:rsidR="0020013D" w:rsidRPr="0020013D">
        <w:rPr>
          <w:rFonts w:ascii="Times New Roman" w:hAnsi="Times New Roman"/>
        </w:rPr>
        <w:t xml:space="preserve">) Pruning </w:t>
      </w:r>
      <w:r w:rsidRPr="0020013D">
        <w:rPr>
          <w:rFonts w:ascii="Times New Roman" w:hAnsi="Times New Roman"/>
        </w:rPr>
        <w:t>(vi</w:t>
      </w:r>
      <w:r w:rsidR="0020013D" w:rsidRPr="0020013D">
        <w:rPr>
          <w:rFonts w:ascii="Times New Roman" w:hAnsi="Times New Roman"/>
        </w:rPr>
        <w:t>)   Staking</w:t>
      </w:r>
    </w:p>
    <w:p w:rsidR="0020013D" w:rsidRDefault="0020013D" w:rsidP="0020013D">
      <w:pPr>
        <w:tabs>
          <w:tab w:val="center" w:pos="4680"/>
        </w:tabs>
        <w:spacing w:line="240" w:lineRule="auto"/>
        <w:rPr>
          <w:rFonts w:ascii="Times New Roman" w:hAnsi="Times New Roman"/>
          <w:u w:val="single"/>
        </w:rPr>
      </w:pPr>
    </w:p>
    <w:p w:rsidR="0020013D" w:rsidRPr="0020013D" w:rsidRDefault="0020013D" w:rsidP="0020013D">
      <w:pPr>
        <w:tabs>
          <w:tab w:val="center" w:pos="4680"/>
        </w:tabs>
        <w:spacing w:line="240" w:lineRule="auto"/>
        <w:rPr>
          <w:rFonts w:ascii="Times New Roman" w:hAnsi="Times New Roman"/>
          <w:u w:val="single"/>
        </w:rPr>
      </w:pPr>
      <w:r w:rsidRPr="0020013D">
        <w:rPr>
          <w:rFonts w:ascii="Times New Roman" w:hAnsi="Times New Roman"/>
          <w:u w:val="single"/>
        </w:rPr>
        <w:t>Question five</w:t>
      </w:r>
    </w:p>
    <w:p w:rsidR="00C967E8" w:rsidRDefault="0020013D" w:rsidP="00C967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C967E8">
        <w:rPr>
          <w:rFonts w:ascii="Times New Roman" w:hAnsi="Times New Roman"/>
        </w:rPr>
        <w:t xml:space="preserve">List any </w:t>
      </w:r>
      <w:r w:rsidR="00C967E8">
        <w:rPr>
          <w:rFonts w:ascii="Times New Roman" w:hAnsi="Times New Roman"/>
        </w:rPr>
        <w:t>six</w:t>
      </w:r>
      <w:r w:rsidRPr="00C967E8">
        <w:rPr>
          <w:rFonts w:ascii="Times New Roman" w:hAnsi="Times New Roman"/>
        </w:rPr>
        <w:t xml:space="preserve"> mineral fertilisers used in the production of arable crop.</w:t>
      </w:r>
      <w:r w:rsidR="00C967E8" w:rsidRPr="00C967E8">
        <w:rPr>
          <w:rFonts w:ascii="Times New Roman" w:hAnsi="Times New Roman"/>
          <w:color w:val="FF0000"/>
        </w:rPr>
        <w:t>(6 Marks</w:t>
      </w:r>
      <w:r w:rsidR="00C967E8">
        <w:rPr>
          <w:rFonts w:ascii="Times New Roman" w:hAnsi="Times New Roman"/>
          <w:color w:val="FF0000"/>
        </w:rPr>
        <w:t>)</w:t>
      </w:r>
    </w:p>
    <w:p w:rsidR="00C967E8" w:rsidRDefault="0020013D" w:rsidP="00C967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C967E8">
        <w:rPr>
          <w:rFonts w:ascii="Times New Roman" w:hAnsi="Times New Roman"/>
        </w:rPr>
        <w:t>Describe four methods of fertiliser application</w:t>
      </w:r>
      <w:r w:rsidR="00C967E8" w:rsidRPr="00C967E8">
        <w:rPr>
          <w:rFonts w:ascii="Times New Roman" w:hAnsi="Times New Roman"/>
          <w:color w:val="FF0000"/>
        </w:rPr>
        <w:t>(4 marks)</w:t>
      </w:r>
    </w:p>
    <w:p w:rsidR="00C967E8" w:rsidRPr="00C967E8" w:rsidRDefault="00C967E8" w:rsidP="00C967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Lista</w:t>
      </w:r>
      <w:r w:rsidRPr="00C967E8">
        <w:rPr>
          <w:rFonts w:ascii="Times New Roman" w:hAnsi="Times New Roman"/>
        </w:rPr>
        <w:t xml:space="preserve">ny </w:t>
      </w:r>
      <w:r>
        <w:rPr>
          <w:rFonts w:ascii="Times New Roman" w:hAnsi="Times New Roman"/>
        </w:rPr>
        <w:t xml:space="preserve">five </w:t>
      </w:r>
      <w:r w:rsidRPr="00C967E8">
        <w:rPr>
          <w:rFonts w:ascii="Times New Roman" w:hAnsi="Times New Roman"/>
        </w:rPr>
        <w:t>groups of organisms causing plant diseases or reduction in crop yield.</w:t>
      </w:r>
      <w:r w:rsidRPr="00C967E8">
        <w:rPr>
          <w:rFonts w:ascii="Times New Roman" w:hAnsi="Times New Roman"/>
          <w:color w:val="FF0000"/>
        </w:rPr>
        <w:t>(5marks)</w:t>
      </w:r>
    </w:p>
    <w:p w:rsidR="00C967E8" w:rsidRPr="0020013D" w:rsidRDefault="00C967E8" w:rsidP="0020013D">
      <w:pPr>
        <w:spacing w:after="0" w:line="240" w:lineRule="auto"/>
        <w:rPr>
          <w:rFonts w:ascii="Times New Roman" w:hAnsi="Times New Roman"/>
        </w:rPr>
      </w:pPr>
    </w:p>
    <w:p w:rsidR="0020013D" w:rsidRDefault="0020013D" w:rsidP="0020013D">
      <w:pPr>
        <w:spacing w:after="0" w:line="240" w:lineRule="auto"/>
        <w:rPr>
          <w:rFonts w:ascii="Times New Roman" w:hAnsi="Times New Roman"/>
          <w:u w:val="single"/>
        </w:rPr>
      </w:pPr>
    </w:p>
    <w:p w:rsidR="0020013D" w:rsidRPr="0020013D" w:rsidRDefault="0020013D" w:rsidP="0020013D">
      <w:pPr>
        <w:spacing w:after="0" w:line="240" w:lineRule="auto"/>
        <w:rPr>
          <w:rFonts w:ascii="Times New Roman" w:hAnsi="Times New Roman"/>
          <w:u w:val="single"/>
        </w:rPr>
      </w:pPr>
      <w:r w:rsidRPr="0020013D">
        <w:rPr>
          <w:rFonts w:ascii="Times New Roman" w:hAnsi="Times New Roman"/>
          <w:u w:val="single"/>
        </w:rPr>
        <w:t>Question six</w:t>
      </w:r>
    </w:p>
    <w:p w:rsidR="0020013D" w:rsidRPr="0020013D" w:rsidRDefault="0020013D" w:rsidP="0020013D">
      <w:pPr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u w:val="single"/>
        </w:rPr>
        <w:t>(</w:t>
      </w:r>
      <w:proofErr w:type="spellStart"/>
      <w:proofErr w:type="gramStart"/>
      <w:r w:rsidRPr="0020013D">
        <w:rPr>
          <w:rFonts w:ascii="Times New Roman" w:hAnsi="Times New Roman"/>
          <w:u w:val="single"/>
        </w:rPr>
        <w:t>a</w:t>
      </w:r>
      <w:r w:rsidRPr="0020013D">
        <w:rPr>
          <w:rFonts w:ascii="Times New Roman" w:hAnsi="Times New Roman"/>
        </w:rPr>
        <w:t>i</w:t>
      </w:r>
      <w:proofErr w:type="spellEnd"/>
      <w:proofErr w:type="gramEnd"/>
      <w:r w:rsidRPr="0020013D">
        <w:rPr>
          <w:rFonts w:ascii="Times New Roman" w:hAnsi="Times New Roman"/>
        </w:rPr>
        <w:t xml:space="preserve">)  Describe harvesting </w:t>
      </w:r>
      <w:r w:rsidR="005F03AD" w:rsidRPr="005F03AD">
        <w:rPr>
          <w:rFonts w:ascii="Times New Roman" w:hAnsi="Times New Roman"/>
          <w:color w:val="C00000"/>
        </w:rPr>
        <w:t>(2marks)</w:t>
      </w:r>
    </w:p>
    <w:p w:rsidR="0020013D" w:rsidRDefault="0020013D" w:rsidP="002001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proofErr w:type="gramStart"/>
      <w:r w:rsidRPr="0020013D">
        <w:rPr>
          <w:rFonts w:ascii="Times New Roman" w:hAnsi="Times New Roman"/>
        </w:rPr>
        <w:t>aii</w:t>
      </w:r>
      <w:proofErr w:type="spellEnd"/>
      <w:proofErr w:type="gramEnd"/>
      <w:r w:rsidRPr="0020013D">
        <w:rPr>
          <w:rFonts w:ascii="Times New Roman" w:hAnsi="Times New Roman"/>
        </w:rPr>
        <w:t xml:space="preserve">) </w:t>
      </w:r>
      <w:r w:rsidR="005F03AD">
        <w:rPr>
          <w:rFonts w:ascii="Times New Roman" w:hAnsi="Times New Roman"/>
        </w:rPr>
        <w:t xml:space="preserve"> List </w:t>
      </w:r>
      <w:proofErr w:type="spellStart"/>
      <w:r w:rsidR="005F03AD">
        <w:rPr>
          <w:rFonts w:ascii="Times New Roman" w:hAnsi="Times New Roman"/>
        </w:rPr>
        <w:t>anyf</w:t>
      </w:r>
      <w:r w:rsidRPr="0020013D">
        <w:rPr>
          <w:rFonts w:ascii="Times New Roman" w:hAnsi="Times New Roman"/>
        </w:rPr>
        <w:t>our</w:t>
      </w:r>
      <w:proofErr w:type="spellEnd"/>
      <w:r w:rsidRPr="0020013D">
        <w:rPr>
          <w:rFonts w:ascii="Times New Roman" w:hAnsi="Times New Roman"/>
        </w:rPr>
        <w:t xml:space="preserve"> tools for harvesting </w:t>
      </w:r>
      <w:r w:rsidR="005F03AD" w:rsidRPr="005F03AD">
        <w:rPr>
          <w:rFonts w:ascii="Times New Roman" w:hAnsi="Times New Roman"/>
          <w:color w:val="C00000"/>
        </w:rPr>
        <w:t>(4marks)</w:t>
      </w:r>
    </w:p>
    <w:p w:rsidR="0020013D" w:rsidRDefault="0020013D" w:rsidP="002001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List of four harvest indices</w:t>
      </w:r>
      <w:r w:rsidR="005F03AD" w:rsidRPr="005F03AD">
        <w:rPr>
          <w:rFonts w:ascii="Times New Roman" w:hAnsi="Times New Roman"/>
          <w:color w:val="C00000"/>
        </w:rPr>
        <w:t>(3 marks)</w:t>
      </w:r>
    </w:p>
    <w:p w:rsidR="0020013D" w:rsidRPr="00C967E8" w:rsidRDefault="00C967E8" w:rsidP="002001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</w:rPr>
      </w:pPr>
      <w:r w:rsidRPr="005F03AD">
        <w:rPr>
          <w:rFonts w:ascii="Times New Roman" w:hAnsi="Times New Roman"/>
          <w:sz w:val="20"/>
          <w:szCs w:val="20"/>
        </w:rPr>
        <w:t>List four</w:t>
      </w:r>
      <w:r w:rsidR="0020013D" w:rsidRPr="005F03AD">
        <w:rPr>
          <w:rFonts w:ascii="Times New Roman" w:hAnsi="Times New Roman"/>
          <w:sz w:val="20"/>
          <w:szCs w:val="20"/>
        </w:rPr>
        <w:t xml:space="preserve"> primary processing methods</w:t>
      </w:r>
      <w:r w:rsidRPr="005F03AD">
        <w:rPr>
          <w:rFonts w:ascii="Times New Roman" w:hAnsi="Times New Roman"/>
          <w:sz w:val="20"/>
          <w:szCs w:val="20"/>
        </w:rPr>
        <w:t xml:space="preserve"> and explain why primary processing is important</w:t>
      </w:r>
      <w:r w:rsidRPr="005F03AD">
        <w:rPr>
          <w:rFonts w:ascii="Times New Roman" w:hAnsi="Times New Roman"/>
          <w:color w:val="C00000"/>
          <w:sz w:val="20"/>
          <w:szCs w:val="20"/>
        </w:rPr>
        <w:t>.(6 marks</w:t>
      </w:r>
      <w:r w:rsidRPr="005F03AD">
        <w:rPr>
          <w:rFonts w:ascii="Times New Roman" w:hAnsi="Times New Roman"/>
          <w:color w:val="C00000"/>
        </w:rPr>
        <w:t>)</w:t>
      </w:r>
    </w:p>
    <w:p w:rsidR="00F82AE4" w:rsidRDefault="00F82AE4"/>
    <w:sectPr w:rsidR="00F82AE4" w:rsidSect="00637411">
      <w:pgSz w:w="11906" w:h="16838"/>
      <w:pgMar w:top="810" w:right="1417" w:bottom="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75F"/>
    <w:multiLevelType w:val="hybridMultilevel"/>
    <w:tmpl w:val="7F44CD76"/>
    <w:lvl w:ilvl="0" w:tplc="043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86DE9"/>
    <w:multiLevelType w:val="hybridMultilevel"/>
    <w:tmpl w:val="B1D48230"/>
    <w:lvl w:ilvl="0" w:tplc="DF9601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F4E7D"/>
    <w:multiLevelType w:val="hybridMultilevel"/>
    <w:tmpl w:val="C1601AAA"/>
    <w:lvl w:ilvl="0" w:tplc="EFEE232C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10E5B"/>
    <w:multiLevelType w:val="hybridMultilevel"/>
    <w:tmpl w:val="6CEE84DC"/>
    <w:lvl w:ilvl="0" w:tplc="E9CE3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013D"/>
    <w:rsid w:val="0020013D"/>
    <w:rsid w:val="00427021"/>
    <w:rsid w:val="004864AF"/>
    <w:rsid w:val="005F03AD"/>
    <w:rsid w:val="00637411"/>
    <w:rsid w:val="006D7211"/>
    <w:rsid w:val="00B06D0F"/>
    <w:rsid w:val="00C967E8"/>
    <w:rsid w:val="00CB2110"/>
    <w:rsid w:val="00D35538"/>
    <w:rsid w:val="00F82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3D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5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38"/>
    <w:rPr>
      <w:rFonts w:ascii="Lucida Grande" w:eastAsia="Calibri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3D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5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38"/>
    <w:rPr>
      <w:rFonts w:ascii="Lucida Grande" w:eastAsia="Calibri" w:hAnsi="Lucida Grande" w:cs="Lucida Grande"/>
      <w:sz w:val="18"/>
      <w:szCs w:val="18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4</cp:revision>
  <cp:lastPrinted>2018-01-31T09:40:00Z</cp:lastPrinted>
  <dcterms:created xsi:type="dcterms:W3CDTF">2018-01-11T12:34:00Z</dcterms:created>
  <dcterms:modified xsi:type="dcterms:W3CDTF">2018-01-31T09:48:00Z</dcterms:modified>
</cp:coreProperties>
</file>