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FB0" w:rsidRPr="00CE34EB" w:rsidRDefault="001B6835" w:rsidP="00DA7A7E">
      <w:pPr>
        <w:spacing w:line="276" w:lineRule="auto"/>
        <w:jc w:val="both"/>
      </w:pPr>
      <w:r>
        <w:rPr>
          <w:noProof/>
        </w:rPr>
        <w:t xml:space="preserve">                                                            </w:t>
      </w:r>
      <w:r w:rsidR="00452F1B" w:rsidRPr="00CE34EB">
        <w:rPr>
          <w:noProof/>
        </w:rPr>
        <w:drawing>
          <wp:inline distT="0" distB="0" distL="0" distR="0">
            <wp:extent cx="959844" cy="787400"/>
            <wp:effectExtent l="19050" t="0" r="0" b="0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789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3D45" w:rsidRDefault="00383D45" w:rsidP="00383D45">
      <w:pPr>
        <w:spacing w:line="276" w:lineRule="auto"/>
        <w:jc w:val="both"/>
      </w:pPr>
    </w:p>
    <w:p w:rsidR="00383D45" w:rsidRDefault="00383D45" w:rsidP="00383D45">
      <w:pPr>
        <w:spacing w:line="276" w:lineRule="auto"/>
        <w:jc w:val="both"/>
      </w:pPr>
    </w:p>
    <w:p w:rsidR="00383D45" w:rsidRDefault="00383D45" w:rsidP="00383D45">
      <w:pPr>
        <w:contextualSpacing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National Open University of N</w:t>
      </w:r>
      <w:r w:rsidRPr="00B75439">
        <w:rPr>
          <w:rFonts w:ascii="Garamond" w:hAnsi="Garamond"/>
          <w:b/>
        </w:rPr>
        <w:t>igeria</w:t>
      </w:r>
    </w:p>
    <w:p w:rsidR="00383D45" w:rsidRDefault="00383D45" w:rsidP="00383D45">
      <w:pPr>
        <w:contextualSpacing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Plot 91, </w:t>
      </w:r>
      <w:proofErr w:type="spellStart"/>
      <w:r>
        <w:rPr>
          <w:rFonts w:ascii="Garamond" w:hAnsi="Garamond"/>
          <w:b/>
        </w:rPr>
        <w:t>Cadestral</w:t>
      </w:r>
      <w:proofErr w:type="spellEnd"/>
      <w:r>
        <w:rPr>
          <w:rFonts w:ascii="Garamond" w:hAnsi="Garamond"/>
          <w:b/>
        </w:rPr>
        <w:t xml:space="preserve"> Zone, </w:t>
      </w:r>
      <w:proofErr w:type="spellStart"/>
      <w:r>
        <w:rPr>
          <w:rFonts w:ascii="Garamond" w:hAnsi="Garamond"/>
          <w:b/>
        </w:rPr>
        <w:t>NnamdiAzikwe</w:t>
      </w:r>
      <w:proofErr w:type="spellEnd"/>
      <w:r>
        <w:rPr>
          <w:rFonts w:ascii="Garamond" w:hAnsi="Garamond"/>
          <w:b/>
        </w:rPr>
        <w:t xml:space="preserve"> Express Way, </w:t>
      </w:r>
      <w:proofErr w:type="spellStart"/>
      <w:r>
        <w:rPr>
          <w:rFonts w:ascii="Garamond" w:hAnsi="Garamond"/>
          <w:b/>
        </w:rPr>
        <w:t>Jabi</w:t>
      </w:r>
      <w:proofErr w:type="spellEnd"/>
      <w:r>
        <w:rPr>
          <w:rFonts w:ascii="Garamond" w:hAnsi="Garamond"/>
          <w:b/>
        </w:rPr>
        <w:t>- Abuja</w:t>
      </w:r>
    </w:p>
    <w:p w:rsidR="00383D45" w:rsidRDefault="00383D45" w:rsidP="00383D45">
      <w:pPr>
        <w:contextualSpacing/>
        <w:jc w:val="center"/>
        <w:rPr>
          <w:rFonts w:ascii="Garamond" w:hAnsi="Garamond"/>
          <w:b/>
        </w:rPr>
      </w:pPr>
    </w:p>
    <w:p w:rsidR="00383D45" w:rsidRDefault="00383D45" w:rsidP="00383D45">
      <w:pPr>
        <w:contextualSpacing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Faculty of Education</w:t>
      </w:r>
    </w:p>
    <w:p w:rsidR="00383D45" w:rsidRDefault="0046088D" w:rsidP="00383D45">
      <w:pPr>
        <w:contextualSpacing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JULY</w:t>
      </w:r>
      <w:bookmarkStart w:id="0" w:name="_GoBack"/>
      <w:bookmarkEnd w:id="0"/>
      <w:r w:rsidR="0084314D">
        <w:rPr>
          <w:rFonts w:ascii="Garamond" w:hAnsi="Garamond"/>
          <w:b/>
          <w:sz w:val="28"/>
          <w:szCs w:val="28"/>
        </w:rPr>
        <w:t xml:space="preserve"> E</w:t>
      </w:r>
      <w:r w:rsidR="00A61389">
        <w:rPr>
          <w:rFonts w:ascii="Garamond" w:hAnsi="Garamond"/>
          <w:b/>
          <w:sz w:val="28"/>
          <w:szCs w:val="28"/>
        </w:rPr>
        <w:t>xamination 2017</w:t>
      </w:r>
    </w:p>
    <w:p w:rsidR="00383D45" w:rsidRDefault="00383D45" w:rsidP="00383D45">
      <w:pPr>
        <w:contextualSpacing/>
        <w:jc w:val="center"/>
        <w:rPr>
          <w:rFonts w:ascii="Garamond" w:hAnsi="Garamond"/>
          <w:b/>
          <w:sz w:val="28"/>
          <w:szCs w:val="28"/>
        </w:rPr>
      </w:pPr>
    </w:p>
    <w:p w:rsidR="00383D45" w:rsidRPr="00F822B6" w:rsidRDefault="00383D45" w:rsidP="00383D45">
      <w:pPr>
        <w:contextualSpacing/>
        <w:rPr>
          <w:rFonts w:ascii="Garamond" w:hAnsi="Garamond"/>
          <w:b/>
          <w:sz w:val="28"/>
          <w:szCs w:val="28"/>
        </w:rPr>
      </w:pPr>
    </w:p>
    <w:p w:rsidR="00383D45" w:rsidRPr="00B75439" w:rsidRDefault="00383D45" w:rsidP="00383D45">
      <w:pPr>
        <w:tabs>
          <w:tab w:val="left" w:pos="3731"/>
        </w:tabs>
        <w:contextualSpacing/>
        <w:rPr>
          <w:rFonts w:ascii="Garamond" w:hAnsi="Garamond"/>
          <w:b/>
        </w:rPr>
      </w:pPr>
      <w:r>
        <w:rPr>
          <w:rFonts w:ascii="Garamond" w:hAnsi="Garamond"/>
          <w:b/>
        </w:rPr>
        <w:tab/>
      </w:r>
    </w:p>
    <w:p w:rsidR="00383D45" w:rsidRDefault="00383D45" w:rsidP="00383D45">
      <w:pPr>
        <w:contextualSpacing/>
        <w:rPr>
          <w:rFonts w:ascii="Garamond" w:hAnsi="Garamond"/>
          <w:b/>
        </w:rPr>
      </w:pPr>
    </w:p>
    <w:p w:rsidR="00383D45" w:rsidRDefault="00383D45" w:rsidP="00383D45">
      <w:pPr>
        <w:contextualSpacing/>
        <w:rPr>
          <w:rFonts w:ascii="Garamond" w:hAnsi="Garamond"/>
          <w:b/>
        </w:rPr>
      </w:pPr>
    </w:p>
    <w:p w:rsidR="00383D45" w:rsidRPr="00807FBB" w:rsidRDefault="00383D45" w:rsidP="00383D45">
      <w:pPr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</w:rPr>
        <w:t xml:space="preserve">Course code: SED </w:t>
      </w:r>
      <w:r>
        <w:rPr>
          <w:rFonts w:ascii="Garamond" w:hAnsi="Garamond"/>
          <w:b/>
          <w:sz w:val="28"/>
          <w:szCs w:val="28"/>
        </w:rPr>
        <w:t>314</w:t>
      </w:r>
    </w:p>
    <w:p w:rsidR="00383D45" w:rsidRDefault="00383D45" w:rsidP="00383D45">
      <w:pPr>
        <w:jc w:val="both"/>
        <w:rPr>
          <w:b/>
        </w:rPr>
      </w:pPr>
      <w:r w:rsidRPr="00106773">
        <w:rPr>
          <w:rFonts w:ascii="Garamond" w:hAnsi="Garamond"/>
          <w:b/>
        </w:rPr>
        <w:t xml:space="preserve">Course Title: </w:t>
      </w:r>
      <w:r w:rsidR="00FF356C">
        <w:rPr>
          <w:b/>
        </w:rPr>
        <w:t>A</w:t>
      </w:r>
      <w:r w:rsidR="00FF356C" w:rsidRPr="00CE34EB">
        <w:rPr>
          <w:b/>
        </w:rPr>
        <w:t>frican cosmology in integrated science</w:t>
      </w:r>
    </w:p>
    <w:p w:rsidR="00383D45" w:rsidRPr="00106773" w:rsidRDefault="00FF356C" w:rsidP="00383D45">
      <w:pPr>
        <w:rPr>
          <w:rFonts w:ascii="Garamond" w:hAnsi="Garamond"/>
          <w:b/>
        </w:rPr>
      </w:pPr>
      <w:r>
        <w:rPr>
          <w:b/>
        </w:rPr>
        <w:t xml:space="preserve">Credit unit: </w:t>
      </w:r>
      <w:r w:rsidRPr="00106773">
        <w:rPr>
          <w:rFonts w:ascii="Garamond" w:hAnsi="Garamond"/>
          <w:b/>
        </w:rPr>
        <w:t>(</w:t>
      </w:r>
      <w:r w:rsidR="00383D45" w:rsidRPr="00106773">
        <w:rPr>
          <w:rFonts w:ascii="Garamond" w:hAnsi="Garamond"/>
          <w:b/>
        </w:rPr>
        <w:t>2 units)</w:t>
      </w:r>
    </w:p>
    <w:p w:rsidR="00383D45" w:rsidRPr="00106773" w:rsidRDefault="00383D45" w:rsidP="00383D45">
      <w:pPr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Time Allowed:  2 hours.</w:t>
      </w:r>
    </w:p>
    <w:p w:rsidR="00383D45" w:rsidRPr="00106773" w:rsidRDefault="00383D45" w:rsidP="00383D45">
      <w:pPr>
        <w:contextualSpacing/>
        <w:rPr>
          <w:rFonts w:ascii="Garamond" w:hAnsi="Garamond"/>
          <w:b/>
        </w:rPr>
      </w:pPr>
      <w:r w:rsidRPr="00106773">
        <w:rPr>
          <w:rFonts w:ascii="Garamond" w:hAnsi="Garamond"/>
          <w:b/>
        </w:rPr>
        <w:t>Instruction: Answer question</w:t>
      </w:r>
      <w:r>
        <w:rPr>
          <w:rFonts w:ascii="Garamond" w:hAnsi="Garamond"/>
          <w:b/>
        </w:rPr>
        <w:t>s</w:t>
      </w:r>
      <w:r w:rsidRPr="00106773">
        <w:rPr>
          <w:rFonts w:ascii="Garamond" w:hAnsi="Garamond"/>
          <w:b/>
        </w:rPr>
        <w:t xml:space="preserve"> one (1)</w:t>
      </w:r>
      <w:r w:rsidR="00451597">
        <w:rPr>
          <w:rFonts w:ascii="Garamond" w:hAnsi="Garamond"/>
          <w:b/>
        </w:rPr>
        <w:t xml:space="preserve"> and any other two</w:t>
      </w:r>
      <w:r w:rsidRPr="00106773">
        <w:rPr>
          <w:rFonts w:ascii="Garamond" w:hAnsi="Garamond"/>
          <w:b/>
        </w:rPr>
        <w:t xml:space="preserve">.  </w:t>
      </w:r>
    </w:p>
    <w:p w:rsidR="00383D45" w:rsidRPr="00247114" w:rsidRDefault="00383D45" w:rsidP="00383D45">
      <w:pPr>
        <w:jc w:val="center"/>
        <w:rPr>
          <w:rFonts w:ascii="Garamond" w:hAnsi="Garamond"/>
        </w:rPr>
      </w:pPr>
    </w:p>
    <w:p w:rsidR="00383D45" w:rsidRPr="00CE34EB" w:rsidRDefault="00383D45" w:rsidP="00383D45">
      <w:pPr>
        <w:spacing w:line="276" w:lineRule="auto"/>
        <w:jc w:val="center"/>
      </w:pPr>
    </w:p>
    <w:p w:rsidR="007834AD" w:rsidRPr="00CE34EB" w:rsidRDefault="007834AD" w:rsidP="00DA7A7E">
      <w:pPr>
        <w:jc w:val="both"/>
      </w:pPr>
    </w:p>
    <w:p w:rsidR="00BC304F" w:rsidRDefault="00BC304F" w:rsidP="00DA7A7E">
      <w:pPr>
        <w:pStyle w:val="ListParagraph"/>
        <w:ind w:left="1440"/>
        <w:jc w:val="both"/>
      </w:pPr>
    </w:p>
    <w:p w:rsidR="004647EE" w:rsidRPr="00366E96" w:rsidRDefault="00BC304F" w:rsidP="00366E96">
      <w:pPr>
        <w:autoSpaceDE w:val="0"/>
        <w:autoSpaceDN w:val="0"/>
        <w:adjustRightInd w:val="0"/>
        <w:jc w:val="both"/>
        <w:rPr>
          <w:rFonts w:eastAsiaTheme="minorHAnsi"/>
        </w:rPr>
      </w:pPr>
      <w:r>
        <w:t>a</w:t>
      </w:r>
      <w:r w:rsidR="004647EE" w:rsidRPr="004647EE">
        <w:rPr>
          <w:rFonts w:eastAsiaTheme="minorHAnsi"/>
        </w:rPr>
        <w:t xml:space="preserve">) In five specific dimensions, explain superstition. </w:t>
      </w:r>
      <w:r w:rsidR="00366E96">
        <w:rPr>
          <w:rFonts w:eastAsiaTheme="minorHAnsi"/>
        </w:rPr>
        <w:t>(5 marks)</w:t>
      </w:r>
    </w:p>
    <w:p w:rsidR="00366E96" w:rsidRPr="004647EE" w:rsidRDefault="00366E96" w:rsidP="00366E96">
      <w:pPr>
        <w:pStyle w:val="ListParagraph"/>
        <w:autoSpaceDE w:val="0"/>
        <w:autoSpaceDN w:val="0"/>
        <w:adjustRightInd w:val="0"/>
        <w:jc w:val="both"/>
        <w:rPr>
          <w:rFonts w:eastAsiaTheme="minorHAnsi"/>
        </w:rPr>
      </w:pPr>
    </w:p>
    <w:p w:rsidR="004647EE" w:rsidRPr="006E6AAF" w:rsidRDefault="004647EE" w:rsidP="004647EE">
      <w:pPr>
        <w:pStyle w:val="ListParagraph"/>
        <w:autoSpaceDE w:val="0"/>
        <w:autoSpaceDN w:val="0"/>
        <w:adjustRightInd w:val="0"/>
        <w:jc w:val="both"/>
      </w:pPr>
      <w:r>
        <w:rPr>
          <w:rFonts w:eastAsiaTheme="minorHAnsi"/>
        </w:rPr>
        <w:t xml:space="preserve">b) </w:t>
      </w:r>
      <w:r w:rsidRPr="004647EE">
        <w:rPr>
          <w:rFonts w:eastAsiaTheme="minorHAnsi"/>
        </w:rPr>
        <w:t>State four ways Integrated Science can be used to eliminate superstition.</w:t>
      </w:r>
    </w:p>
    <w:p w:rsidR="00BC304F" w:rsidRPr="00CE34EB" w:rsidRDefault="00A950FC" w:rsidP="00BC304F">
      <w:pPr>
        <w:autoSpaceDE w:val="0"/>
        <w:autoSpaceDN w:val="0"/>
        <w:adjustRightInd w:val="0"/>
        <w:jc w:val="both"/>
        <w:rPr>
          <w:rFonts w:eastAsiaTheme="minorHAnsi"/>
        </w:rPr>
      </w:pPr>
      <w:r>
        <w:rPr>
          <w:rFonts w:eastAsiaTheme="minorHAnsi"/>
        </w:rPr>
        <w:t xml:space="preserve"> (6</w:t>
      </w:r>
      <w:r w:rsidR="00BC304F">
        <w:rPr>
          <w:rFonts w:eastAsiaTheme="minorHAnsi"/>
        </w:rPr>
        <w:t xml:space="preserve"> marks)</w:t>
      </w:r>
    </w:p>
    <w:p w:rsidR="00BC304F" w:rsidRDefault="004647EE" w:rsidP="00BC304F">
      <w:pPr>
        <w:spacing w:before="240" w:after="200" w:line="360" w:lineRule="auto"/>
        <w:ind w:left="360"/>
      </w:pPr>
      <w:r>
        <w:rPr>
          <w:rFonts w:eastAsiaTheme="minorHAnsi"/>
        </w:rPr>
        <w:t xml:space="preserve"> c</w:t>
      </w:r>
      <w:r w:rsidR="00BC304F" w:rsidRPr="00426640">
        <w:rPr>
          <w:rFonts w:eastAsiaTheme="minorHAnsi"/>
        </w:rPr>
        <w:t xml:space="preserve">) </w:t>
      </w:r>
      <w:r w:rsidR="00BC304F">
        <w:t>Using examples, describe the various unique ways of knowing in the scientific enterprise</w:t>
      </w:r>
    </w:p>
    <w:p w:rsidR="00BC304F" w:rsidRDefault="00366E96" w:rsidP="00BC304F">
      <w:pPr>
        <w:spacing w:before="240" w:after="200" w:line="360" w:lineRule="auto"/>
        <w:ind w:left="360"/>
      </w:pPr>
      <w:r>
        <w:t xml:space="preserve">            </w:t>
      </w:r>
      <w:r w:rsidR="00A950FC">
        <w:t xml:space="preserve"> </w:t>
      </w:r>
      <w:proofErr w:type="gramStart"/>
      <w:r w:rsidR="00A950FC">
        <w:t>( 9</w:t>
      </w:r>
      <w:proofErr w:type="gramEnd"/>
      <w:r w:rsidR="00BC304F">
        <w:t xml:space="preserve"> marks)</w:t>
      </w:r>
    </w:p>
    <w:p w:rsidR="00221BF6" w:rsidRPr="00366E96" w:rsidRDefault="004647EE" w:rsidP="00366E96">
      <w:pPr>
        <w:autoSpaceDE w:val="0"/>
        <w:autoSpaceDN w:val="0"/>
        <w:adjustRightInd w:val="0"/>
        <w:jc w:val="both"/>
        <w:rPr>
          <w:rFonts w:eastAsiaTheme="minorHAnsi"/>
        </w:rPr>
      </w:pPr>
      <w:r>
        <w:t>d</w:t>
      </w:r>
      <w:r w:rsidR="00221BF6">
        <w:t xml:space="preserve">) </w:t>
      </w:r>
      <w:r w:rsidR="00221BF6" w:rsidRPr="00366E96">
        <w:rPr>
          <w:rFonts w:eastAsiaTheme="minorHAnsi"/>
        </w:rPr>
        <w:t xml:space="preserve">Numbers have religious meaning in many traditional </w:t>
      </w:r>
      <w:proofErr w:type="spellStart"/>
      <w:r w:rsidR="00221BF6" w:rsidRPr="00366E96">
        <w:rPr>
          <w:rFonts w:eastAsiaTheme="minorHAnsi"/>
        </w:rPr>
        <w:t>cosmovision</w:t>
      </w:r>
      <w:proofErr w:type="spellEnd"/>
      <w:r w:rsidR="00221BF6" w:rsidRPr="00366E96">
        <w:rPr>
          <w:rFonts w:eastAsiaTheme="minorHAnsi"/>
        </w:rPr>
        <w:t>. Discuss.</w:t>
      </w:r>
    </w:p>
    <w:p w:rsidR="00221BF6" w:rsidRPr="00CE34EB" w:rsidRDefault="00A950FC" w:rsidP="00221BF6">
      <w:pPr>
        <w:jc w:val="both"/>
      </w:pPr>
      <w:r>
        <w:t xml:space="preserve">                </w:t>
      </w:r>
      <w:proofErr w:type="gramStart"/>
      <w:r>
        <w:t>( 10</w:t>
      </w:r>
      <w:proofErr w:type="gramEnd"/>
      <w:r w:rsidR="00221BF6">
        <w:t xml:space="preserve"> marks</w:t>
      </w:r>
      <w:r>
        <w:t>)</w:t>
      </w:r>
      <w:r w:rsidR="00221BF6">
        <w:t>.</w:t>
      </w:r>
    </w:p>
    <w:p w:rsidR="00BC304F" w:rsidRDefault="00752091" w:rsidP="00221BF6">
      <w:pPr>
        <w:jc w:val="both"/>
      </w:pPr>
      <w:r>
        <w:t xml:space="preserve">  (TOTAL = 30</w:t>
      </w:r>
      <w:r w:rsidR="00221BF6">
        <w:t xml:space="preserve"> MARKS)</w:t>
      </w:r>
    </w:p>
    <w:p w:rsidR="00BC304F" w:rsidRDefault="00BC304F" w:rsidP="00DA7A7E">
      <w:pPr>
        <w:pStyle w:val="ListParagraph"/>
        <w:ind w:left="1440"/>
        <w:jc w:val="both"/>
      </w:pPr>
    </w:p>
    <w:p w:rsidR="00BC304F" w:rsidRPr="00CE34EB" w:rsidRDefault="00BC304F" w:rsidP="00DA7A7E">
      <w:pPr>
        <w:pStyle w:val="ListParagraph"/>
        <w:ind w:left="1440"/>
        <w:jc w:val="both"/>
      </w:pPr>
    </w:p>
    <w:p w:rsidR="003045DD" w:rsidRPr="00CE34EB" w:rsidRDefault="00221BF6" w:rsidP="00221BF6">
      <w:pPr>
        <w:jc w:val="both"/>
      </w:pPr>
      <w:proofErr w:type="gramStart"/>
      <w:r>
        <w:t xml:space="preserve">2.a  </w:t>
      </w:r>
      <w:r w:rsidR="003045DD" w:rsidRPr="00CE34EB">
        <w:t>Discuss</w:t>
      </w:r>
      <w:proofErr w:type="gramEnd"/>
      <w:r w:rsidR="003045DD" w:rsidRPr="00CE34EB">
        <w:t xml:space="preserve"> five </w:t>
      </w:r>
      <w:proofErr w:type="spellStart"/>
      <w:r w:rsidR="003045DD" w:rsidRPr="00CE34EB">
        <w:t>behavioural</w:t>
      </w:r>
      <w:proofErr w:type="spellEnd"/>
      <w:r w:rsidR="003045DD" w:rsidRPr="00CE34EB">
        <w:t>/attitudes that regulate the activities of scientist</w:t>
      </w:r>
      <w:r w:rsidR="009C02CB">
        <w:t>s</w:t>
      </w:r>
      <w:r w:rsidR="003045DD" w:rsidRPr="00CE34EB">
        <w:t xml:space="preserve">. </w:t>
      </w:r>
    </w:p>
    <w:p w:rsidR="003045DD" w:rsidRPr="00CE34EB" w:rsidRDefault="00AC45CA" w:rsidP="00DA7A7E">
      <w:pPr>
        <w:pStyle w:val="ListParagraph"/>
        <w:ind w:left="1440"/>
        <w:jc w:val="both"/>
      </w:pPr>
      <w:r>
        <w:t>(Any 5 x 2 marks = 10</w:t>
      </w:r>
      <w:r w:rsidR="00B95850">
        <w:t xml:space="preserve"> marks)</w:t>
      </w:r>
    </w:p>
    <w:p w:rsidR="003045DD" w:rsidRPr="00CE34EB" w:rsidRDefault="008908DF" w:rsidP="00221BF6">
      <w:pPr>
        <w:pStyle w:val="ListParagraph"/>
        <w:autoSpaceDE w:val="0"/>
        <w:autoSpaceDN w:val="0"/>
        <w:adjustRightInd w:val="0"/>
        <w:jc w:val="both"/>
      </w:pPr>
      <w:r>
        <w:t xml:space="preserve">     </w:t>
      </w:r>
    </w:p>
    <w:p w:rsidR="003045DD" w:rsidRPr="00CE34EB" w:rsidRDefault="003045DD" w:rsidP="00DA7A7E">
      <w:pPr>
        <w:pStyle w:val="ListParagraph"/>
        <w:autoSpaceDE w:val="0"/>
        <w:autoSpaceDN w:val="0"/>
        <w:adjustRightInd w:val="0"/>
        <w:spacing w:line="276" w:lineRule="auto"/>
        <w:jc w:val="both"/>
        <w:rPr>
          <w:rFonts w:eastAsiaTheme="minorHAnsi"/>
        </w:rPr>
      </w:pPr>
      <w:r w:rsidRPr="00CE34EB">
        <w:t xml:space="preserve"> b)  </w:t>
      </w:r>
      <w:r w:rsidRPr="00CE34EB">
        <w:rPr>
          <w:rFonts w:eastAsiaTheme="minorHAnsi"/>
        </w:rPr>
        <w:t>Men</w:t>
      </w:r>
      <w:r w:rsidR="009C02CB">
        <w:rPr>
          <w:rFonts w:eastAsiaTheme="minorHAnsi"/>
        </w:rPr>
        <w:t>tion five reasons for teaching Integrated S</w:t>
      </w:r>
      <w:r w:rsidRPr="00CE34EB">
        <w:rPr>
          <w:rFonts w:eastAsiaTheme="minorHAnsi"/>
        </w:rPr>
        <w:t>cience in schools?</w:t>
      </w:r>
    </w:p>
    <w:p w:rsidR="003045DD" w:rsidRDefault="004202D0" w:rsidP="00DA7A7E">
      <w:pPr>
        <w:jc w:val="both"/>
      </w:pPr>
      <w:r>
        <w:t xml:space="preserve">                                                  (10 marks)</w:t>
      </w:r>
    </w:p>
    <w:p w:rsidR="004202D0" w:rsidRDefault="004202D0" w:rsidP="00DA7A7E">
      <w:pPr>
        <w:jc w:val="both"/>
        <w:rPr>
          <w:b/>
        </w:rPr>
      </w:pPr>
    </w:p>
    <w:p w:rsidR="008908DF" w:rsidRPr="004202D0" w:rsidRDefault="008908DF" w:rsidP="00DA7A7E">
      <w:pPr>
        <w:jc w:val="both"/>
        <w:rPr>
          <w:b/>
        </w:rPr>
      </w:pPr>
    </w:p>
    <w:p w:rsidR="003045DD" w:rsidRPr="00CE34EB" w:rsidRDefault="003045DD" w:rsidP="00DA7A7E">
      <w:pPr>
        <w:jc w:val="both"/>
      </w:pPr>
      <w:proofErr w:type="gramStart"/>
      <w:r w:rsidRPr="00CE34EB">
        <w:t>3 a)</w:t>
      </w:r>
      <w:r w:rsidR="008908DF">
        <w:t>.</w:t>
      </w:r>
      <w:proofErr w:type="gramEnd"/>
      <w:r w:rsidR="008908DF">
        <w:t xml:space="preserve">  </w:t>
      </w:r>
      <w:r w:rsidR="003B14ED" w:rsidRPr="00CE34EB">
        <w:rPr>
          <w:rFonts w:eastAsiaTheme="minorHAnsi"/>
        </w:rPr>
        <w:t xml:space="preserve">Describe the African conception of </w:t>
      </w:r>
      <w:r w:rsidR="005F16AF" w:rsidRPr="00CE34EB">
        <w:rPr>
          <w:rFonts w:eastAsiaTheme="minorHAnsi"/>
        </w:rPr>
        <w:t>Supreme Being</w:t>
      </w:r>
      <w:r w:rsidR="0028048E">
        <w:rPr>
          <w:rFonts w:eastAsiaTheme="minorHAnsi"/>
        </w:rPr>
        <w:t xml:space="preserve"> and African universe.</w:t>
      </w:r>
    </w:p>
    <w:p w:rsidR="003045DD" w:rsidRPr="00CE34EB" w:rsidRDefault="004202D0" w:rsidP="00DA7A7E">
      <w:pPr>
        <w:jc w:val="both"/>
      </w:pPr>
      <w:r>
        <w:t xml:space="preserve">                           </w:t>
      </w:r>
      <w:r w:rsidR="00562DD2">
        <w:t xml:space="preserve">                             (15</w:t>
      </w:r>
      <w:r>
        <w:t xml:space="preserve"> marks)</w:t>
      </w:r>
    </w:p>
    <w:p w:rsidR="003045DD" w:rsidRPr="00CE34EB" w:rsidRDefault="008908DF" w:rsidP="00DA7A7E">
      <w:pPr>
        <w:jc w:val="both"/>
      </w:pPr>
      <w:r>
        <w:t xml:space="preserve">  </w:t>
      </w:r>
      <w:r w:rsidR="004C34F3" w:rsidRPr="00CE34EB">
        <w:t xml:space="preserve">  b)  List the elements of an acceptable definition of African tradition.</w:t>
      </w:r>
    </w:p>
    <w:p w:rsidR="004C34F3" w:rsidRDefault="004202D0" w:rsidP="00DA7A7E">
      <w:pPr>
        <w:jc w:val="both"/>
      </w:pPr>
      <w:r>
        <w:t xml:space="preserve">              </w:t>
      </w:r>
      <w:r w:rsidR="00562DD2">
        <w:t xml:space="preserve">                              (5</w:t>
      </w:r>
      <w:r>
        <w:t xml:space="preserve"> marks)</w:t>
      </w:r>
    </w:p>
    <w:p w:rsidR="008908DF" w:rsidRPr="004202D0" w:rsidRDefault="008908DF" w:rsidP="00DA7A7E">
      <w:pPr>
        <w:jc w:val="both"/>
        <w:rPr>
          <w:b/>
        </w:rPr>
      </w:pPr>
    </w:p>
    <w:p w:rsidR="00BC304F" w:rsidRDefault="00BC304F" w:rsidP="00BC304F">
      <w:pPr>
        <w:autoSpaceDE w:val="0"/>
        <w:autoSpaceDN w:val="0"/>
        <w:adjustRightInd w:val="0"/>
        <w:jc w:val="both"/>
      </w:pPr>
      <w:r>
        <w:rPr>
          <w:rFonts w:eastAsiaTheme="minorHAnsi"/>
        </w:rPr>
        <w:t xml:space="preserve"> 4</w:t>
      </w:r>
      <w:r w:rsidRPr="00BC304F">
        <w:rPr>
          <w:rFonts w:eastAsiaTheme="minorHAnsi"/>
        </w:rPr>
        <w:t xml:space="preserve">a.  </w:t>
      </w:r>
      <w:proofErr w:type="gramStart"/>
      <w:r w:rsidRPr="00CE34EB">
        <w:t>Explain</w:t>
      </w:r>
      <w:proofErr w:type="gramEnd"/>
      <w:r w:rsidRPr="00CE34EB">
        <w:t xml:space="preserve"> th</w:t>
      </w:r>
      <w:r>
        <w:t>e sig</w:t>
      </w:r>
      <w:r w:rsidR="00562DD2">
        <w:t>nificance of cosmic serpent. (10</w:t>
      </w:r>
      <w:r>
        <w:t xml:space="preserve"> marks)    </w:t>
      </w:r>
    </w:p>
    <w:p w:rsidR="00BC304F" w:rsidRPr="00CE34EB" w:rsidRDefault="00BC304F" w:rsidP="00BC304F">
      <w:pPr>
        <w:jc w:val="both"/>
      </w:pPr>
    </w:p>
    <w:p w:rsidR="00BC304F" w:rsidRPr="00DA7A7E" w:rsidRDefault="00BC304F" w:rsidP="00BC304F">
      <w:pPr>
        <w:pStyle w:val="ListParagraph"/>
        <w:numPr>
          <w:ilvl w:val="0"/>
          <w:numId w:val="10"/>
        </w:numPr>
        <w:jc w:val="both"/>
      </w:pPr>
      <w:r>
        <w:rPr>
          <w:rFonts w:eastAsiaTheme="minorHAnsi"/>
        </w:rPr>
        <w:t xml:space="preserve">  </w:t>
      </w:r>
      <w:r w:rsidRPr="00BC304F">
        <w:rPr>
          <w:rFonts w:eastAsiaTheme="minorHAnsi"/>
        </w:rPr>
        <w:t>Mention five possible constellations of knowledge as a product of the interaction of human, natural and spiritual worlds in the African belief system.</w:t>
      </w:r>
    </w:p>
    <w:p w:rsidR="00BC304F" w:rsidRDefault="00C21973" w:rsidP="00BC304F">
      <w:pPr>
        <w:pStyle w:val="ListParagraph"/>
        <w:ind w:left="1440"/>
        <w:jc w:val="both"/>
      </w:pPr>
      <w:r>
        <w:t>(10</w:t>
      </w:r>
      <w:r w:rsidR="00BC304F">
        <w:t xml:space="preserve"> marks)</w:t>
      </w:r>
    </w:p>
    <w:p w:rsidR="00485FCD" w:rsidRDefault="00485FCD" w:rsidP="00BC304F">
      <w:pPr>
        <w:autoSpaceDE w:val="0"/>
        <w:autoSpaceDN w:val="0"/>
        <w:adjustRightInd w:val="0"/>
        <w:jc w:val="both"/>
      </w:pPr>
    </w:p>
    <w:p w:rsidR="00A720B4" w:rsidRDefault="00C51883" w:rsidP="0025201B">
      <w:pPr>
        <w:spacing w:before="240" w:after="200" w:line="360" w:lineRule="auto"/>
      </w:pPr>
      <w:r w:rsidRPr="00C51883">
        <w:t>5a)</w:t>
      </w:r>
      <w:r w:rsidR="00442355">
        <w:t>.</w:t>
      </w:r>
      <w:r w:rsidR="00B533CB">
        <w:rPr>
          <w:b/>
        </w:rPr>
        <w:t xml:space="preserve"> </w:t>
      </w:r>
      <w:r>
        <w:rPr>
          <w:b/>
        </w:rPr>
        <w:t xml:space="preserve">    </w:t>
      </w:r>
      <w:r w:rsidR="00B533CB">
        <w:rPr>
          <w:b/>
        </w:rPr>
        <w:t xml:space="preserve"> </w:t>
      </w:r>
      <w:r w:rsidR="00B533CB">
        <w:t>List f</w:t>
      </w:r>
      <w:r w:rsidR="000B2433">
        <w:t>ive</w:t>
      </w:r>
      <w:r w:rsidR="00B533CB">
        <w:t xml:space="preserve"> modes of knowing of knowing in Africa.</w:t>
      </w:r>
      <w:r w:rsidR="0025201B">
        <w:t xml:space="preserve">    (5 marks)</w:t>
      </w:r>
    </w:p>
    <w:p w:rsidR="00B533CB" w:rsidRDefault="00C51883" w:rsidP="00A720B4">
      <w:pPr>
        <w:spacing w:before="240" w:after="200" w:line="360" w:lineRule="auto"/>
      </w:pPr>
      <w:r>
        <w:t xml:space="preserve">    b)    </w:t>
      </w:r>
      <w:r w:rsidR="00B533CB">
        <w:t xml:space="preserve"> Mention ten (10) skills that could be acquired on exposure to knowledge in integrated science.</w:t>
      </w:r>
      <w:r w:rsidR="00E053EC">
        <w:t xml:space="preserve"> </w:t>
      </w:r>
      <w:r w:rsidR="00562DD2">
        <w:t xml:space="preserve">  (15</w:t>
      </w:r>
      <w:r w:rsidR="0025201B">
        <w:t>marks)</w:t>
      </w:r>
    </w:p>
    <w:p w:rsidR="009937AB" w:rsidRDefault="009937AB" w:rsidP="00E053EC">
      <w:pPr>
        <w:spacing w:before="240" w:after="200" w:line="360" w:lineRule="auto"/>
        <w:rPr>
          <w:b/>
        </w:rPr>
      </w:pPr>
      <w:r>
        <w:rPr>
          <w:b/>
        </w:rPr>
        <w:t xml:space="preserve">[GRAND TOTAL </w:t>
      </w:r>
      <w:proofErr w:type="gramStart"/>
      <w:r>
        <w:rPr>
          <w:b/>
        </w:rPr>
        <w:t>=  70</w:t>
      </w:r>
      <w:proofErr w:type="gramEnd"/>
      <w:r>
        <w:rPr>
          <w:b/>
        </w:rPr>
        <w:t xml:space="preserve"> MARKS]</w:t>
      </w:r>
    </w:p>
    <w:p w:rsidR="009937AB" w:rsidRPr="009937AB" w:rsidRDefault="009937AB" w:rsidP="00426640">
      <w:pPr>
        <w:spacing w:before="240" w:after="200" w:line="360" w:lineRule="auto"/>
        <w:ind w:left="360"/>
        <w:rPr>
          <w:b/>
        </w:rPr>
      </w:pPr>
    </w:p>
    <w:p w:rsidR="004C34F3" w:rsidRPr="00CE34EB" w:rsidRDefault="004C34F3" w:rsidP="00DA7A7E">
      <w:pPr>
        <w:autoSpaceDE w:val="0"/>
        <w:autoSpaceDN w:val="0"/>
        <w:adjustRightInd w:val="0"/>
        <w:jc w:val="both"/>
      </w:pPr>
    </w:p>
    <w:p w:rsidR="004C34F3" w:rsidRPr="00CE34EB" w:rsidRDefault="004C34F3" w:rsidP="00DA7A7E">
      <w:pPr>
        <w:jc w:val="both"/>
      </w:pPr>
    </w:p>
    <w:p w:rsidR="003045DD" w:rsidRPr="00CE34EB" w:rsidRDefault="003045DD" w:rsidP="00DA7A7E">
      <w:pPr>
        <w:jc w:val="both"/>
      </w:pPr>
    </w:p>
    <w:sectPr w:rsidR="003045DD" w:rsidRPr="00CE34EB" w:rsidSect="007834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6C05"/>
    <w:multiLevelType w:val="hybridMultilevel"/>
    <w:tmpl w:val="58C292BC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8460E"/>
    <w:multiLevelType w:val="hybridMultilevel"/>
    <w:tmpl w:val="86DC3AAA"/>
    <w:lvl w:ilvl="0" w:tplc="83561CA0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DE2AAC"/>
    <w:multiLevelType w:val="hybridMultilevel"/>
    <w:tmpl w:val="B15CA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326EF4"/>
    <w:multiLevelType w:val="hybridMultilevel"/>
    <w:tmpl w:val="61E63DCE"/>
    <w:lvl w:ilvl="0" w:tplc="6318135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A086C"/>
    <w:multiLevelType w:val="hybridMultilevel"/>
    <w:tmpl w:val="110097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C422A"/>
    <w:multiLevelType w:val="hybridMultilevel"/>
    <w:tmpl w:val="77A0980A"/>
    <w:lvl w:ilvl="0" w:tplc="505C2A6A">
      <w:start w:val="2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33B14B2"/>
    <w:multiLevelType w:val="hybridMultilevel"/>
    <w:tmpl w:val="9DE2641E"/>
    <w:lvl w:ilvl="0" w:tplc="ADAE5C76">
      <w:start w:val="10"/>
      <w:numFmt w:val="decimal"/>
      <w:lvlText w:val="(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424750F8"/>
    <w:multiLevelType w:val="hybridMultilevel"/>
    <w:tmpl w:val="86DC3AAA"/>
    <w:lvl w:ilvl="0" w:tplc="83561CA0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B316365"/>
    <w:multiLevelType w:val="hybridMultilevel"/>
    <w:tmpl w:val="93828E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ED6F4B"/>
    <w:multiLevelType w:val="hybridMultilevel"/>
    <w:tmpl w:val="6A5E1BBE"/>
    <w:lvl w:ilvl="0" w:tplc="1BF4A7DE">
      <w:start w:val="2"/>
      <w:numFmt w:val="lowerLetter"/>
      <w:lvlText w:val="%1."/>
      <w:lvlJc w:val="left"/>
      <w:pPr>
        <w:ind w:left="78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7CF04935"/>
    <w:multiLevelType w:val="hybridMultilevel"/>
    <w:tmpl w:val="036CB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 w:numId="8">
    <w:abstractNumId w:val="7"/>
  </w:num>
  <w:num w:numId="9">
    <w:abstractNumId w:val="6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B7FB0"/>
    <w:rsid w:val="00066DA0"/>
    <w:rsid w:val="000B2433"/>
    <w:rsid w:val="001A46FB"/>
    <w:rsid w:val="001B6835"/>
    <w:rsid w:val="001B7FB0"/>
    <w:rsid w:val="001F3A43"/>
    <w:rsid w:val="00221BF6"/>
    <w:rsid w:val="00227672"/>
    <w:rsid w:val="0024233A"/>
    <w:rsid w:val="0025201B"/>
    <w:rsid w:val="00256BC5"/>
    <w:rsid w:val="0028048E"/>
    <w:rsid w:val="002C5F44"/>
    <w:rsid w:val="002E098B"/>
    <w:rsid w:val="002E4345"/>
    <w:rsid w:val="003045DD"/>
    <w:rsid w:val="00366E96"/>
    <w:rsid w:val="00383D45"/>
    <w:rsid w:val="003B14ED"/>
    <w:rsid w:val="004202D0"/>
    <w:rsid w:val="00426640"/>
    <w:rsid w:val="00436F99"/>
    <w:rsid w:val="00442355"/>
    <w:rsid w:val="00447326"/>
    <w:rsid w:val="00451597"/>
    <w:rsid w:val="00452F1B"/>
    <w:rsid w:val="0046088D"/>
    <w:rsid w:val="004647EE"/>
    <w:rsid w:val="00484FD9"/>
    <w:rsid w:val="00485642"/>
    <w:rsid w:val="00485FCD"/>
    <w:rsid w:val="004C34F3"/>
    <w:rsid w:val="004D0DA4"/>
    <w:rsid w:val="004E7D4B"/>
    <w:rsid w:val="005232E5"/>
    <w:rsid w:val="00533900"/>
    <w:rsid w:val="00560A72"/>
    <w:rsid w:val="00561AF9"/>
    <w:rsid w:val="00562DD2"/>
    <w:rsid w:val="005F16AF"/>
    <w:rsid w:val="00622379"/>
    <w:rsid w:val="00650464"/>
    <w:rsid w:val="006530EB"/>
    <w:rsid w:val="00671C0A"/>
    <w:rsid w:val="007003AE"/>
    <w:rsid w:val="00752091"/>
    <w:rsid w:val="007834AD"/>
    <w:rsid w:val="007B3FB1"/>
    <w:rsid w:val="00837BD6"/>
    <w:rsid w:val="0084314D"/>
    <w:rsid w:val="00887F36"/>
    <w:rsid w:val="008908DF"/>
    <w:rsid w:val="008919AD"/>
    <w:rsid w:val="008B6A6D"/>
    <w:rsid w:val="0093119D"/>
    <w:rsid w:val="009372B7"/>
    <w:rsid w:val="0096113B"/>
    <w:rsid w:val="009937AB"/>
    <w:rsid w:val="009B0AC5"/>
    <w:rsid w:val="009C02CB"/>
    <w:rsid w:val="00A05825"/>
    <w:rsid w:val="00A15560"/>
    <w:rsid w:val="00A40330"/>
    <w:rsid w:val="00A61389"/>
    <w:rsid w:val="00A720B4"/>
    <w:rsid w:val="00A84903"/>
    <w:rsid w:val="00A90B7D"/>
    <w:rsid w:val="00A950FC"/>
    <w:rsid w:val="00AC45CA"/>
    <w:rsid w:val="00B533CB"/>
    <w:rsid w:val="00B95850"/>
    <w:rsid w:val="00BC304F"/>
    <w:rsid w:val="00BD37B6"/>
    <w:rsid w:val="00C21973"/>
    <w:rsid w:val="00C51883"/>
    <w:rsid w:val="00CE34EB"/>
    <w:rsid w:val="00D81D2F"/>
    <w:rsid w:val="00DA7A7E"/>
    <w:rsid w:val="00E053EC"/>
    <w:rsid w:val="00E27E43"/>
    <w:rsid w:val="00EC72A1"/>
    <w:rsid w:val="00F15E6A"/>
    <w:rsid w:val="00F17929"/>
    <w:rsid w:val="00F27E94"/>
    <w:rsid w:val="00F8222C"/>
    <w:rsid w:val="00F94EA7"/>
    <w:rsid w:val="00FF356C"/>
    <w:rsid w:val="00FF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F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F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FB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33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Nwando Anekwe</cp:lastModifiedBy>
  <cp:revision>2</cp:revision>
  <cp:lastPrinted>2016-09-26T10:55:00Z</cp:lastPrinted>
  <dcterms:created xsi:type="dcterms:W3CDTF">2017-06-30T16:23:00Z</dcterms:created>
  <dcterms:modified xsi:type="dcterms:W3CDTF">2017-06-30T16:23:00Z</dcterms:modified>
</cp:coreProperties>
</file>