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0" w:rsidRDefault="00C12C00" w:rsidP="00C12C00">
      <w:pPr>
        <w:pStyle w:val="NoSpacing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C00" w:rsidRDefault="00C12C00" w:rsidP="00C12C00">
      <w:pPr>
        <w:spacing w:after="0" w:line="240" w:lineRule="auto"/>
        <w:rPr>
          <w:sz w:val="24"/>
          <w:szCs w:val="24"/>
        </w:rPr>
      </w:pPr>
    </w:p>
    <w:p w:rsidR="00C12C00" w:rsidRDefault="00C12C00" w:rsidP="00C12C00">
      <w:pPr>
        <w:spacing w:after="0" w:line="240" w:lineRule="auto"/>
        <w:rPr>
          <w:sz w:val="24"/>
          <w:szCs w:val="24"/>
        </w:rPr>
      </w:pPr>
    </w:p>
    <w:p w:rsidR="00C12C00" w:rsidRDefault="00C12C00" w:rsidP="00C12C00">
      <w:pPr>
        <w:spacing w:after="0" w:line="240" w:lineRule="auto"/>
        <w:rPr>
          <w:sz w:val="24"/>
          <w:szCs w:val="24"/>
        </w:rPr>
      </w:pPr>
    </w:p>
    <w:p w:rsidR="00C12C00" w:rsidRPr="00FD7A09" w:rsidRDefault="00C12C00" w:rsidP="00C12C00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NATIONAL OPEN UNIVERSITY OF NIGERIA</w:t>
      </w:r>
    </w:p>
    <w:p w:rsidR="00C12C00" w:rsidRPr="00FD7A09" w:rsidRDefault="00C12C00" w:rsidP="00C12C00">
      <w:pPr>
        <w:spacing w:after="0" w:line="240" w:lineRule="auto"/>
        <w:jc w:val="center"/>
        <w:rPr>
          <w:rFonts w:eastAsia="Calibri"/>
        </w:rPr>
      </w:pPr>
      <w:r w:rsidRPr="00FD7A09">
        <w:t xml:space="preserve">91, Cadastral Zone, </w:t>
      </w:r>
      <w:proofErr w:type="spellStart"/>
      <w:r w:rsidRPr="00FD7A09">
        <w:t>NnamdiAzikiwe</w:t>
      </w:r>
      <w:proofErr w:type="spellEnd"/>
      <w:r w:rsidRPr="00FD7A09">
        <w:t xml:space="preserve"> Express Way, </w:t>
      </w:r>
      <w:proofErr w:type="spellStart"/>
      <w:r w:rsidRPr="00FD7A09">
        <w:t>Jabi</w:t>
      </w:r>
      <w:proofErr w:type="spellEnd"/>
      <w:r w:rsidRPr="00FD7A09">
        <w:t>-Abuja</w:t>
      </w:r>
    </w:p>
    <w:p w:rsidR="00C12C00" w:rsidRPr="00FD7A09" w:rsidRDefault="00C12C00" w:rsidP="00C12C00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>FACULTY OF MANAGEMENT SCIENCES</w:t>
      </w:r>
    </w:p>
    <w:p w:rsidR="00C12C00" w:rsidRPr="00FD7A09" w:rsidRDefault="00C12C00" w:rsidP="00C12C00">
      <w:pPr>
        <w:spacing w:after="0" w:line="240" w:lineRule="auto"/>
        <w:jc w:val="center"/>
        <w:rPr>
          <w:b/>
          <w:sz w:val="24"/>
          <w:szCs w:val="24"/>
        </w:rPr>
      </w:pPr>
      <w:r w:rsidRPr="00FD7A09">
        <w:rPr>
          <w:rFonts w:eastAsia="BatangChe"/>
          <w:b/>
          <w:sz w:val="24"/>
          <w:szCs w:val="24"/>
        </w:rPr>
        <w:t>JUNE 2017 EXAMINATION</w:t>
      </w:r>
    </w:p>
    <w:p w:rsidR="00C12C00" w:rsidRPr="00FD7A09" w:rsidRDefault="00C12C00" w:rsidP="00C12C00">
      <w:pPr>
        <w:spacing w:after="0" w:line="240" w:lineRule="auto"/>
        <w:rPr>
          <w:b/>
          <w:sz w:val="24"/>
          <w:szCs w:val="24"/>
        </w:rPr>
      </w:pPr>
    </w:p>
    <w:p w:rsidR="00C12C00" w:rsidRPr="00FD7A09" w:rsidRDefault="00C12C00" w:rsidP="00C12C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Course Code: </w:t>
      </w:r>
      <w:r>
        <w:rPr>
          <w:b/>
        </w:rPr>
        <w:tab/>
        <w:t>PSM805</w:t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</w:r>
    </w:p>
    <w:p w:rsidR="00C12C00" w:rsidRPr="00FD7A09" w:rsidRDefault="00C12C00" w:rsidP="00C12C00">
      <w:pPr>
        <w:spacing w:after="0" w:line="240" w:lineRule="auto"/>
        <w:rPr>
          <w:rFonts w:eastAsia="Times New Roman" w:cs="Times New Roman"/>
          <w:b/>
          <w:bCs/>
        </w:rPr>
      </w:pPr>
      <w:r w:rsidRPr="00FD7A09">
        <w:rPr>
          <w:b/>
          <w:bCs/>
          <w:sz w:val="24"/>
          <w:szCs w:val="24"/>
        </w:rPr>
        <w:t xml:space="preserve">Course Title: </w:t>
      </w:r>
      <w:r w:rsidRPr="00FD7A09">
        <w:rPr>
          <w:b/>
          <w:bCs/>
          <w:sz w:val="24"/>
          <w:szCs w:val="24"/>
        </w:rPr>
        <w:tab/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2F37C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D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V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ELO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PM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 xml:space="preserve">T </w:t>
      </w:r>
      <w:r w:rsidRPr="002F37C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N</w:t>
      </w:r>
      <w:r w:rsidRPr="002F37C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F37C9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2F37C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2F37C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F37C9">
        <w:rPr>
          <w:rFonts w:eastAsia="Times New Roman" w:cs="Times New Roman"/>
          <w:b/>
          <w:bCs/>
          <w:position w:val="-1"/>
          <w:sz w:val="24"/>
          <w:szCs w:val="24"/>
        </w:rPr>
        <w:t>A</w:t>
      </w:r>
    </w:p>
    <w:p w:rsidR="00C12C00" w:rsidRPr="00FD7A09" w:rsidRDefault="00C12C00" w:rsidP="00C12C00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b/>
        </w:rPr>
        <w:t xml:space="preserve">Credit Unit: </w:t>
      </w:r>
      <w:r>
        <w:rPr>
          <w:b/>
        </w:rPr>
        <w:tab/>
        <w:t>2</w:t>
      </w:r>
    </w:p>
    <w:p w:rsidR="00C12C00" w:rsidRPr="00FD7A09" w:rsidRDefault="00C12C00" w:rsidP="00C12C00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 xml:space="preserve">Instructions: </w:t>
      </w:r>
      <w:r w:rsidRPr="00FD7A09">
        <w:rPr>
          <w:b/>
          <w:sz w:val="24"/>
          <w:szCs w:val="24"/>
        </w:rPr>
        <w:tab/>
        <w:t>1. Attempt</w:t>
      </w:r>
      <w:r>
        <w:rPr>
          <w:b/>
        </w:rPr>
        <w:t xml:space="preserve"> Question 1 and any other two (2</w:t>
      </w:r>
      <w:r w:rsidRPr="00FD7A09">
        <w:rPr>
          <w:b/>
          <w:sz w:val="24"/>
          <w:szCs w:val="24"/>
        </w:rPr>
        <w:t>) questions</w:t>
      </w:r>
    </w:p>
    <w:p w:rsidR="00C12C00" w:rsidRPr="00FD7A09" w:rsidRDefault="00C12C00" w:rsidP="00C12C00">
      <w:pPr>
        <w:spacing w:after="0" w:line="240" w:lineRule="auto"/>
        <w:ind w:left="1710" w:hanging="630"/>
        <w:rPr>
          <w:sz w:val="24"/>
          <w:szCs w:val="24"/>
        </w:rPr>
      </w:pPr>
      <w:r w:rsidRPr="00FD7A09">
        <w:rPr>
          <w:b/>
          <w:sz w:val="24"/>
          <w:szCs w:val="24"/>
        </w:rPr>
        <w:t xml:space="preserve">       2. Questio</w:t>
      </w:r>
      <w:r>
        <w:rPr>
          <w:b/>
        </w:rPr>
        <w:t>n 1 is compulsory and carries 30</w:t>
      </w:r>
      <w:r w:rsidRPr="00FD7A09">
        <w:rPr>
          <w:b/>
          <w:sz w:val="24"/>
          <w:szCs w:val="24"/>
        </w:rPr>
        <w:t xml:space="preserve">marks while the other </w:t>
      </w:r>
      <w:r>
        <w:rPr>
          <w:b/>
        </w:rPr>
        <w:t>2 questions carry 20</w:t>
      </w:r>
      <w:r w:rsidRPr="00FD7A09">
        <w:rPr>
          <w:b/>
          <w:sz w:val="24"/>
          <w:szCs w:val="24"/>
        </w:rPr>
        <w:t>marks each</w:t>
      </w:r>
    </w:p>
    <w:p w:rsidR="00C12C00" w:rsidRPr="00FD7A09" w:rsidRDefault="00C12C00" w:rsidP="00C12C00">
      <w:pPr>
        <w:spacing w:after="0" w:line="240" w:lineRule="auto"/>
        <w:rPr>
          <w:b/>
          <w:sz w:val="24"/>
          <w:szCs w:val="24"/>
        </w:rPr>
      </w:pPr>
      <w:r w:rsidRPr="00FD7A09">
        <w:rPr>
          <w:b/>
          <w:sz w:val="24"/>
          <w:szCs w:val="24"/>
        </w:rPr>
        <w:tab/>
      </w:r>
      <w:r w:rsidRPr="00FD7A09">
        <w:rPr>
          <w:b/>
          <w:sz w:val="24"/>
          <w:szCs w:val="24"/>
        </w:rPr>
        <w:tab/>
        <w:t xml:space="preserve"> 3. Present all your points in coherent and orderly manner</w:t>
      </w:r>
    </w:p>
    <w:p w:rsidR="00C12C00" w:rsidRPr="00FD7A09" w:rsidRDefault="00C12C00" w:rsidP="00C12C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>Time Allowed:   2</w:t>
      </w:r>
      <w:r w:rsidRPr="00FD7A09">
        <w:rPr>
          <w:b/>
          <w:sz w:val="24"/>
          <w:szCs w:val="24"/>
        </w:rPr>
        <w:t xml:space="preserve"> Hours</w:t>
      </w:r>
    </w:p>
    <w:p w:rsidR="00C12C00" w:rsidRPr="00FC1645" w:rsidRDefault="00C12C00" w:rsidP="00C12C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C00" w:rsidRPr="002F37C9" w:rsidRDefault="00C12C00" w:rsidP="00C12C00">
      <w:pPr>
        <w:spacing w:after="0" w:line="240" w:lineRule="auto"/>
        <w:rPr>
          <w:rFonts w:cs="Times New Roman"/>
          <w:b/>
        </w:rPr>
      </w:pPr>
    </w:p>
    <w:p w:rsidR="00C12C00" w:rsidRPr="002F37C9" w:rsidRDefault="00C12C00" w:rsidP="00C12C0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12C00" w:rsidRDefault="00C12C00" w:rsidP="00C12C00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Explain the vision, val</w:t>
      </w:r>
      <w:r>
        <w:rPr>
          <w:rFonts w:cs="Times New Roman"/>
          <w:bCs/>
          <w:sz w:val="24"/>
          <w:szCs w:val="24"/>
        </w:rPr>
        <w:t>ues and principles of NEEDS.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15Marks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b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 xml:space="preserve">Demonstrate the circular </w:t>
      </w:r>
      <w:r>
        <w:rPr>
          <w:rFonts w:cs="Times New Roman"/>
          <w:bCs/>
          <w:sz w:val="24"/>
          <w:szCs w:val="24"/>
        </w:rPr>
        <w:t>flow of economic activities.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15Marks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</w:p>
    <w:p w:rsidR="00C12C00" w:rsidRDefault="00C12C00" w:rsidP="00C12C00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a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Itemize the monetary policy instruments and basic goals o</w:t>
      </w:r>
      <w:r>
        <w:rPr>
          <w:rFonts w:cs="Times New Roman"/>
          <w:bCs/>
          <w:sz w:val="24"/>
          <w:szCs w:val="24"/>
        </w:rPr>
        <w:t>f monetary policies.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b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What are the basi</w:t>
      </w:r>
      <w:r>
        <w:rPr>
          <w:rFonts w:cs="Times New Roman"/>
          <w:bCs/>
          <w:sz w:val="24"/>
          <w:szCs w:val="24"/>
        </w:rPr>
        <w:t>c factors affecting growth?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</w:p>
    <w:p w:rsidR="00C12C00" w:rsidRPr="002F37C9" w:rsidRDefault="00C12C00" w:rsidP="00C12C0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 xml:space="preserve">Give detail account of Post Independent </w:t>
      </w:r>
      <w:r>
        <w:rPr>
          <w:rFonts w:cs="Times New Roman"/>
          <w:bCs/>
          <w:sz w:val="24"/>
          <w:szCs w:val="24"/>
        </w:rPr>
        <w:t>planning activities in Nigeria</w:t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20Marks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</w:p>
    <w:p w:rsidR="00C12C00" w:rsidRDefault="00C12C00" w:rsidP="00C12C00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Highlights the reason and objectives of Indigenization po</w:t>
      </w:r>
      <w:r>
        <w:rPr>
          <w:rFonts w:cs="Times New Roman"/>
          <w:bCs/>
          <w:sz w:val="24"/>
          <w:szCs w:val="24"/>
        </w:rPr>
        <w:t>licy.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b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 xml:space="preserve">What are the objectives of </w:t>
      </w:r>
      <w:r>
        <w:rPr>
          <w:rFonts w:cs="Times New Roman"/>
          <w:bCs/>
          <w:sz w:val="24"/>
          <w:szCs w:val="24"/>
        </w:rPr>
        <w:t>monetary policy in Nigeria?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</w:p>
    <w:p w:rsidR="00C12C00" w:rsidRDefault="00C12C00" w:rsidP="00C12C00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a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Discuss the legal basis for</w:t>
      </w:r>
      <w:r>
        <w:rPr>
          <w:rFonts w:cs="Times New Roman"/>
          <w:bCs/>
          <w:sz w:val="24"/>
          <w:szCs w:val="24"/>
        </w:rPr>
        <w:t xml:space="preserve"> monetary policy in Nigeria.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C12C00" w:rsidRPr="002F37C9" w:rsidRDefault="00C12C00" w:rsidP="00C12C00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bCs/>
          <w:sz w:val="24"/>
          <w:szCs w:val="24"/>
        </w:rPr>
      </w:pPr>
      <w:r w:rsidRPr="002F37C9">
        <w:rPr>
          <w:rFonts w:cs="Times New Roman"/>
          <w:bCs/>
          <w:sz w:val="24"/>
          <w:szCs w:val="24"/>
        </w:rPr>
        <w:t>b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>What are the indirect measures used in controlling Bank lending ability in Nigeria.</w:t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 w:rsidRPr="002F37C9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(</w:t>
      </w:r>
      <w:r w:rsidRPr="002F37C9">
        <w:rPr>
          <w:rFonts w:cs="Times New Roman"/>
          <w:bCs/>
          <w:sz w:val="24"/>
          <w:szCs w:val="24"/>
        </w:rPr>
        <w:t>10Marks</w:t>
      </w:r>
      <w:r>
        <w:rPr>
          <w:rFonts w:cs="Times New Roman"/>
          <w:bCs/>
          <w:sz w:val="24"/>
          <w:szCs w:val="24"/>
        </w:rPr>
        <w:t>)</w:t>
      </w:r>
    </w:p>
    <w:p w:rsidR="00674C26" w:rsidRDefault="00674C26">
      <w:bookmarkStart w:id="0" w:name="_GoBack"/>
      <w:bookmarkEnd w:id="0"/>
    </w:p>
    <w:sectPr w:rsidR="00674C26" w:rsidSect="002F37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CB6"/>
    <w:multiLevelType w:val="hybridMultilevel"/>
    <w:tmpl w:val="22D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C00"/>
    <w:rsid w:val="001527DF"/>
    <w:rsid w:val="004F0DF8"/>
    <w:rsid w:val="00674C26"/>
    <w:rsid w:val="00C1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1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12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Direcror's Office</cp:lastModifiedBy>
  <cp:revision>2</cp:revision>
  <dcterms:created xsi:type="dcterms:W3CDTF">2017-07-04T21:33:00Z</dcterms:created>
  <dcterms:modified xsi:type="dcterms:W3CDTF">2017-07-04T21:33:00Z</dcterms:modified>
</cp:coreProperties>
</file>