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E0" w:rsidRDefault="00557FE0" w:rsidP="00557FE0">
      <w:pPr>
        <w:spacing w:after="0"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923925" cy="6572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E0" w:rsidRPr="008E7960" w:rsidRDefault="008E7960" w:rsidP="00557FE0">
      <w:pPr>
        <w:spacing w:after="0" w:line="240" w:lineRule="auto"/>
        <w:contextualSpacing/>
        <w:jc w:val="center"/>
        <w:rPr>
          <w:rFonts w:cs="Times New Roman"/>
          <w:b/>
        </w:rPr>
      </w:pPr>
      <w:r w:rsidRPr="008E7960">
        <w:rPr>
          <w:rFonts w:cs="Times New Roman"/>
          <w:b/>
        </w:rPr>
        <w:t>NATIONAL OPEN UNIVERSITY OF NIGERIA</w:t>
      </w:r>
    </w:p>
    <w:p w:rsidR="00557FE0" w:rsidRPr="008E7960" w:rsidRDefault="008E7960" w:rsidP="00557FE0">
      <w:pPr>
        <w:spacing w:after="0" w:line="240" w:lineRule="auto"/>
        <w:contextualSpacing/>
        <w:jc w:val="center"/>
        <w:rPr>
          <w:rFonts w:cs="Times New Roman"/>
          <w:b/>
        </w:rPr>
      </w:pPr>
      <w:r w:rsidRPr="008E7960">
        <w:rPr>
          <w:rFonts w:cs="Times New Roman"/>
          <w:b/>
        </w:rPr>
        <w:t>FACULTY OF SOCIAL SCIENCES</w:t>
      </w:r>
    </w:p>
    <w:p w:rsidR="00557FE0" w:rsidRPr="008E7960" w:rsidRDefault="008E7960" w:rsidP="00557FE0">
      <w:pPr>
        <w:spacing w:after="0" w:line="240" w:lineRule="auto"/>
        <w:contextualSpacing/>
        <w:jc w:val="center"/>
        <w:rPr>
          <w:rFonts w:cs="Times New Roman"/>
          <w:b/>
        </w:rPr>
      </w:pPr>
      <w:r w:rsidRPr="008E7960">
        <w:rPr>
          <w:rFonts w:cs="Times New Roman"/>
          <w:b/>
        </w:rPr>
        <w:t>POLITICAL SCIENCE DEPARTMENT</w:t>
      </w:r>
    </w:p>
    <w:p w:rsidR="00557FE0" w:rsidRPr="008E7960" w:rsidRDefault="008E7960" w:rsidP="00557FE0">
      <w:pPr>
        <w:spacing w:after="0" w:line="240" w:lineRule="auto"/>
        <w:contextualSpacing/>
        <w:jc w:val="center"/>
        <w:rPr>
          <w:rFonts w:cs="Times New Roman"/>
          <w:b/>
        </w:rPr>
      </w:pPr>
      <w:r w:rsidRPr="008E7960">
        <w:rPr>
          <w:rFonts w:cs="Times New Roman"/>
          <w:b/>
        </w:rPr>
        <w:t xml:space="preserve">JUNE/JULY 2017_1 EXAMINATION </w:t>
      </w:r>
    </w:p>
    <w:p w:rsidR="00557FE0" w:rsidRDefault="00557FE0" w:rsidP="00557FE0">
      <w:pPr>
        <w:spacing w:after="0"/>
        <w:rPr>
          <w:rFonts w:cs="Times New Roman"/>
          <w:b/>
        </w:rPr>
      </w:pPr>
    </w:p>
    <w:p w:rsidR="00660EB6" w:rsidRPr="00660EB6" w:rsidRDefault="00557FE0" w:rsidP="00660EB6">
      <w:pPr>
        <w:spacing w:after="0" w:line="240" w:lineRule="auto"/>
        <w:contextualSpacing/>
        <w:rPr>
          <w:b/>
        </w:rPr>
      </w:pPr>
      <w:r>
        <w:rPr>
          <w:rFonts w:cs="Times New Roman"/>
          <w:b/>
        </w:rPr>
        <w:t>COURSE CODE</w:t>
      </w:r>
      <w:r w:rsidRPr="00660EB6">
        <w:rPr>
          <w:rFonts w:cs="Times New Roman"/>
        </w:rPr>
        <w:t xml:space="preserve">: </w:t>
      </w:r>
      <w:r w:rsidR="00660EB6" w:rsidRPr="00660EB6">
        <w:rPr>
          <w:b/>
        </w:rPr>
        <w:t xml:space="preserve">POL317 </w:t>
      </w:r>
    </w:p>
    <w:p w:rsidR="00557FE0" w:rsidRPr="00660EB6" w:rsidRDefault="00557FE0" w:rsidP="00660EB6">
      <w:pPr>
        <w:spacing w:after="0" w:line="240" w:lineRule="auto"/>
        <w:contextualSpacing/>
        <w:rPr>
          <w:b/>
        </w:rPr>
      </w:pPr>
      <w:r w:rsidRPr="00660EB6">
        <w:rPr>
          <w:rFonts w:cs="Times New Roman"/>
          <w:b/>
        </w:rPr>
        <w:t xml:space="preserve">COURSE TITLE: </w:t>
      </w:r>
      <w:bookmarkStart w:id="0" w:name="_GoBack"/>
      <w:r w:rsidR="00BD4671">
        <w:rPr>
          <w:b/>
        </w:rPr>
        <w:t>PUBLIC POLICY</w:t>
      </w:r>
      <w:r w:rsidRPr="00660EB6">
        <w:rPr>
          <w:b/>
        </w:rPr>
        <w:t xml:space="preserve"> ANALYSIS</w:t>
      </w:r>
      <w:bookmarkEnd w:id="0"/>
    </w:p>
    <w:p w:rsidR="00660EB6" w:rsidRDefault="00557FE0" w:rsidP="00557FE0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INSTRUCTION: </w:t>
      </w:r>
      <w:r w:rsidR="008E7960">
        <w:rPr>
          <w:rFonts w:cs="Times New Roman"/>
          <w:b/>
        </w:rPr>
        <w:t>ANSWER ANY THREE QUESTIONS</w:t>
      </w:r>
    </w:p>
    <w:p w:rsidR="003E0854" w:rsidRDefault="003E0854" w:rsidP="00DD6BF1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CREDIT UNITS: 3</w:t>
      </w:r>
    </w:p>
    <w:p w:rsidR="00DD6BF1" w:rsidRPr="00660EB6" w:rsidRDefault="00DD6BF1" w:rsidP="00DD6BF1">
      <w:pPr>
        <w:spacing w:line="240" w:lineRule="auto"/>
        <w:contextualSpacing/>
        <w:rPr>
          <w:b/>
        </w:rPr>
      </w:pPr>
      <w:r w:rsidRPr="00660EB6">
        <w:rPr>
          <w:rFonts w:cs="Times New Roman"/>
          <w:b/>
        </w:rPr>
        <w:t>TIME</w:t>
      </w:r>
      <w:r w:rsidR="003E0854">
        <w:rPr>
          <w:rFonts w:cs="Times New Roman"/>
          <w:b/>
        </w:rPr>
        <w:t xml:space="preserve"> ALLOWED</w:t>
      </w:r>
      <w:r w:rsidRPr="00660EB6">
        <w:rPr>
          <w:rFonts w:cs="Times New Roman"/>
          <w:b/>
        </w:rPr>
        <w:t>: 3 HOURS</w:t>
      </w:r>
    </w:p>
    <w:p w:rsidR="00DD6BF1" w:rsidRDefault="00DD6BF1" w:rsidP="00557FE0">
      <w:pPr>
        <w:spacing w:line="240" w:lineRule="auto"/>
        <w:contextualSpacing/>
        <w:rPr>
          <w:rFonts w:cs="Times New Roman"/>
          <w:b/>
        </w:rPr>
      </w:pPr>
    </w:p>
    <w:p w:rsidR="00557FE0" w:rsidRDefault="00557FE0"/>
    <w:p w:rsidR="00A576A3" w:rsidRPr="00150B93" w:rsidRDefault="00A576A3" w:rsidP="008E7960">
      <w:pPr>
        <w:spacing w:line="240" w:lineRule="auto"/>
        <w:ind w:left="450" w:hanging="450"/>
      </w:pPr>
      <w:r w:rsidRPr="00D5457D">
        <w:rPr>
          <w:b/>
        </w:rPr>
        <w:t xml:space="preserve">1. </w:t>
      </w:r>
      <w:r w:rsidR="008E7960" w:rsidRPr="00150B93">
        <w:rPr>
          <w:b/>
          <w:bCs/>
        </w:rPr>
        <w:t>The Hon. Minister of Education in Nigeria is contemplating a new National Policy on Education. Suggest terms of reference to guide the Technical Committee on its assignment.</w:t>
      </w:r>
    </w:p>
    <w:p w:rsidR="00D5457D" w:rsidRPr="00150B93" w:rsidRDefault="00D5457D" w:rsidP="00D5457D">
      <w:pPr>
        <w:pStyle w:val="Default"/>
        <w:rPr>
          <w:b/>
          <w:sz w:val="26"/>
          <w:szCs w:val="26"/>
        </w:rPr>
      </w:pPr>
    </w:p>
    <w:p w:rsidR="00A576A3" w:rsidRPr="00150B93" w:rsidRDefault="00A576A3" w:rsidP="00D5457D">
      <w:pPr>
        <w:spacing w:line="240" w:lineRule="auto"/>
        <w:rPr>
          <w:b/>
        </w:rPr>
      </w:pPr>
      <w:r w:rsidRPr="00150B93">
        <w:rPr>
          <w:b/>
        </w:rPr>
        <w:t>2. Define the term “Public Policy” and discuss important elements of good policy analysis.</w:t>
      </w:r>
    </w:p>
    <w:p w:rsidR="00D5457D" w:rsidRPr="00150B93" w:rsidRDefault="00D5457D" w:rsidP="00D5457D">
      <w:pPr>
        <w:pStyle w:val="Default"/>
        <w:rPr>
          <w:sz w:val="26"/>
          <w:szCs w:val="26"/>
        </w:rPr>
      </w:pPr>
    </w:p>
    <w:p w:rsidR="008B15F2" w:rsidRPr="00150B93" w:rsidRDefault="008B15F2">
      <w:pPr>
        <w:rPr>
          <w:b/>
        </w:rPr>
      </w:pPr>
      <w:r w:rsidRPr="00150B93">
        <w:rPr>
          <w:b/>
        </w:rPr>
        <w:t>3</w:t>
      </w:r>
      <w:r w:rsidR="00F5555E" w:rsidRPr="00150B93">
        <w:rPr>
          <w:b/>
        </w:rPr>
        <w:t xml:space="preserve">. </w:t>
      </w:r>
      <w:r w:rsidRPr="00150B93">
        <w:rPr>
          <w:b/>
        </w:rPr>
        <w:t xml:space="preserve">Discuss what planning </w:t>
      </w:r>
      <w:r w:rsidR="00F5555E" w:rsidRPr="00150B93">
        <w:rPr>
          <w:b/>
        </w:rPr>
        <w:t>is and analyz</w:t>
      </w:r>
      <w:r w:rsidRPr="00150B93">
        <w:rPr>
          <w:b/>
        </w:rPr>
        <w:t>e the problems encountered for effective planning in the Third World Countries</w:t>
      </w:r>
      <w:r w:rsidR="00F5555E" w:rsidRPr="00150B93">
        <w:rPr>
          <w:b/>
        </w:rPr>
        <w:t>.</w:t>
      </w:r>
    </w:p>
    <w:p w:rsidR="00637F8B" w:rsidRPr="00150B93" w:rsidRDefault="00E81694" w:rsidP="00E81694">
      <w:pPr>
        <w:pStyle w:val="Default"/>
        <w:ind w:left="540" w:hanging="540"/>
        <w:rPr>
          <w:b/>
          <w:bCs/>
          <w:sz w:val="26"/>
          <w:szCs w:val="26"/>
        </w:rPr>
      </w:pPr>
      <w:r w:rsidRPr="00150B93">
        <w:rPr>
          <w:b/>
          <w:sz w:val="26"/>
          <w:szCs w:val="26"/>
        </w:rPr>
        <w:t xml:space="preserve">4. </w:t>
      </w:r>
      <w:r w:rsidR="00637F8B" w:rsidRPr="00150B93">
        <w:rPr>
          <w:b/>
          <w:sz w:val="26"/>
          <w:szCs w:val="26"/>
        </w:rPr>
        <w:t xml:space="preserve">Describe the problems policy analysts </w:t>
      </w:r>
      <w:r w:rsidRPr="00150B93">
        <w:rPr>
          <w:b/>
          <w:sz w:val="26"/>
          <w:szCs w:val="26"/>
        </w:rPr>
        <w:t xml:space="preserve">may </w:t>
      </w:r>
      <w:r w:rsidR="00637F8B" w:rsidRPr="00150B93">
        <w:rPr>
          <w:b/>
          <w:sz w:val="26"/>
          <w:szCs w:val="26"/>
        </w:rPr>
        <w:t>face in developing effective policy</w:t>
      </w:r>
    </w:p>
    <w:p w:rsidR="00637F8B" w:rsidRPr="00150B93" w:rsidRDefault="00637F8B" w:rsidP="00637F8B">
      <w:pPr>
        <w:pStyle w:val="Default"/>
        <w:rPr>
          <w:b/>
          <w:bCs/>
          <w:sz w:val="26"/>
          <w:szCs w:val="26"/>
        </w:rPr>
      </w:pPr>
    </w:p>
    <w:p w:rsidR="00E81694" w:rsidRPr="00150B93" w:rsidRDefault="00E81694" w:rsidP="00E81694">
      <w:pPr>
        <w:pStyle w:val="Default"/>
        <w:jc w:val="both"/>
        <w:rPr>
          <w:b/>
          <w:bCs/>
          <w:sz w:val="26"/>
          <w:szCs w:val="26"/>
        </w:rPr>
      </w:pPr>
    </w:p>
    <w:p w:rsidR="008E7960" w:rsidRPr="00150B93" w:rsidRDefault="00243E3E" w:rsidP="008E7960">
      <w:pPr>
        <w:spacing w:line="240" w:lineRule="auto"/>
        <w:ind w:left="450" w:hanging="450"/>
        <w:rPr>
          <w:b/>
        </w:rPr>
      </w:pPr>
      <w:r w:rsidRPr="00150B93">
        <w:rPr>
          <w:b/>
          <w:bCs/>
        </w:rPr>
        <w:t xml:space="preserve">5. </w:t>
      </w:r>
      <w:r w:rsidR="008E7960" w:rsidRPr="00150B93">
        <w:rPr>
          <w:b/>
        </w:rPr>
        <w:t>Public Policies are instruments that affect the society in different ways. Explain this assertion with reference to the following:</w:t>
      </w:r>
    </w:p>
    <w:p w:rsidR="008E7960" w:rsidRPr="00150B93" w:rsidRDefault="008E7960" w:rsidP="008E7960">
      <w:pPr>
        <w:spacing w:line="240" w:lineRule="auto"/>
        <w:contextualSpacing/>
        <w:rPr>
          <w:b/>
        </w:rPr>
      </w:pPr>
      <w:proofErr w:type="gramStart"/>
      <w:r w:rsidRPr="00150B93">
        <w:rPr>
          <w:b/>
        </w:rPr>
        <w:t>a</w:t>
      </w:r>
      <w:proofErr w:type="gramEnd"/>
      <w:r w:rsidRPr="00150B93">
        <w:rPr>
          <w:b/>
        </w:rPr>
        <w:t>). Distributive Policy</w:t>
      </w:r>
    </w:p>
    <w:p w:rsidR="008E7960" w:rsidRPr="00150B93" w:rsidRDefault="008E7960" w:rsidP="008E7960">
      <w:pPr>
        <w:spacing w:line="240" w:lineRule="auto"/>
        <w:contextualSpacing/>
        <w:rPr>
          <w:b/>
        </w:rPr>
      </w:pPr>
      <w:r w:rsidRPr="00150B93">
        <w:rPr>
          <w:b/>
        </w:rPr>
        <w:t>b). Regulatory Policy</w:t>
      </w:r>
    </w:p>
    <w:p w:rsidR="008E7960" w:rsidRPr="00150B93" w:rsidRDefault="008E7960" w:rsidP="008E7960">
      <w:pPr>
        <w:spacing w:line="240" w:lineRule="auto"/>
        <w:contextualSpacing/>
        <w:rPr>
          <w:b/>
        </w:rPr>
      </w:pPr>
      <w:r w:rsidRPr="00150B93">
        <w:rPr>
          <w:b/>
        </w:rPr>
        <w:t>c). Redistributive Policy</w:t>
      </w:r>
    </w:p>
    <w:p w:rsidR="00243E3E" w:rsidRPr="00243E3E" w:rsidRDefault="00243E3E" w:rsidP="00243E3E">
      <w:pPr>
        <w:pStyle w:val="Default"/>
        <w:ind w:left="450" w:hanging="450"/>
        <w:rPr>
          <w:b/>
          <w:bCs/>
          <w:sz w:val="26"/>
          <w:szCs w:val="26"/>
        </w:rPr>
      </w:pPr>
    </w:p>
    <w:p w:rsidR="00243E3E" w:rsidRDefault="00243E3E" w:rsidP="00243E3E">
      <w:pPr>
        <w:pStyle w:val="Default"/>
        <w:rPr>
          <w:b/>
          <w:bCs/>
          <w:sz w:val="23"/>
          <w:szCs w:val="23"/>
        </w:rPr>
      </w:pPr>
    </w:p>
    <w:sectPr w:rsidR="00243E3E" w:rsidSect="0023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B19"/>
    <w:multiLevelType w:val="hybridMultilevel"/>
    <w:tmpl w:val="A89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6A3"/>
    <w:rsid w:val="00025E5B"/>
    <w:rsid w:val="00150B93"/>
    <w:rsid w:val="001C458B"/>
    <w:rsid w:val="002301DD"/>
    <w:rsid w:val="00243E3E"/>
    <w:rsid w:val="003E0854"/>
    <w:rsid w:val="00557FE0"/>
    <w:rsid w:val="00567D5A"/>
    <w:rsid w:val="00637F8B"/>
    <w:rsid w:val="006405D6"/>
    <w:rsid w:val="00660EB6"/>
    <w:rsid w:val="00716FC1"/>
    <w:rsid w:val="00877B62"/>
    <w:rsid w:val="008B15F2"/>
    <w:rsid w:val="008E7960"/>
    <w:rsid w:val="00961C07"/>
    <w:rsid w:val="00A576A3"/>
    <w:rsid w:val="00B52632"/>
    <w:rsid w:val="00BD4671"/>
    <w:rsid w:val="00CF3CF2"/>
    <w:rsid w:val="00D5457D"/>
    <w:rsid w:val="00DD6BF1"/>
    <w:rsid w:val="00E81694"/>
    <w:rsid w:val="00F5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57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Abdul-Rahoof Adebayo</dc:creator>
  <cp:lastModifiedBy>user</cp:lastModifiedBy>
  <cp:revision>2</cp:revision>
  <dcterms:created xsi:type="dcterms:W3CDTF">2017-06-23T11:20:00Z</dcterms:created>
  <dcterms:modified xsi:type="dcterms:W3CDTF">2017-06-23T11:20:00Z</dcterms:modified>
</cp:coreProperties>
</file>