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B2" w:rsidRDefault="00BA65B2" w:rsidP="007706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F4CE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25EB4C74" wp14:editId="4EE0B403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62E" w:rsidRDefault="0077062E" w:rsidP="007706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77062E" w:rsidRPr="003C6F75" w:rsidRDefault="0077062E" w:rsidP="007706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77062E" w:rsidRDefault="0077062E" w:rsidP="0077062E">
      <w:pPr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</w:p>
    <w:p w:rsidR="0077062E" w:rsidRDefault="00B3546D" w:rsidP="0077062E">
      <w:pPr>
        <w:pStyle w:val="NoSpacing"/>
        <w:jc w:val="center"/>
      </w:pPr>
      <w:r>
        <w:t xml:space="preserve"> 2017</w:t>
      </w:r>
      <w:r w:rsidR="00A56473">
        <w:t xml:space="preserve">_1 </w:t>
      </w:r>
      <w:proofErr w:type="gramStart"/>
      <w:r w:rsidR="00A56473">
        <w:t>SEMESTER</w:t>
      </w:r>
      <w:r w:rsidR="0077062E">
        <w:t xml:space="preserve"> </w:t>
      </w:r>
      <w:r w:rsidR="0077062E" w:rsidRPr="000958A0">
        <w:t xml:space="preserve"> EXAMINATION</w:t>
      </w:r>
      <w:proofErr w:type="gramEnd"/>
    </w:p>
    <w:p w:rsidR="0077062E" w:rsidRPr="00E631EF" w:rsidRDefault="0077062E" w:rsidP="007706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CODE: PHY309</w:t>
      </w:r>
    </w:p>
    <w:p w:rsidR="0077062E" w:rsidRPr="00E631EF" w:rsidRDefault="0077062E" w:rsidP="007706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TITLE: QUANTUM MECHANICS</w:t>
      </w:r>
    </w:p>
    <w:p w:rsidR="0077062E" w:rsidRPr="00E631EF" w:rsidRDefault="0077062E" w:rsidP="007706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UNIT: 3 </w:t>
      </w:r>
      <w:r w:rsidRPr="00E631EF">
        <w:rPr>
          <w:rFonts w:ascii="Times New Roman" w:hAnsi="Times New Roman"/>
          <w:sz w:val="24"/>
          <w:szCs w:val="24"/>
        </w:rPr>
        <w:t>Units</w:t>
      </w:r>
    </w:p>
    <w:p w:rsidR="0077062E" w:rsidRPr="00E631EF" w:rsidRDefault="00B3546D" w:rsidP="007706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3 </w:t>
      </w:r>
      <w:r w:rsidR="0077062E" w:rsidRPr="00E631EF">
        <w:rPr>
          <w:rFonts w:ascii="Times New Roman" w:hAnsi="Times New Roman"/>
          <w:sz w:val="24"/>
          <w:szCs w:val="24"/>
        </w:rPr>
        <w:t xml:space="preserve"> hours </w:t>
      </w:r>
    </w:p>
    <w:p w:rsidR="0077062E" w:rsidRDefault="0077062E" w:rsidP="0077062E">
      <w:pPr>
        <w:pStyle w:val="NoSpacing"/>
        <w:rPr>
          <w:rFonts w:ascii="Times New Roman" w:hAnsi="Times New Roman"/>
          <w:sz w:val="24"/>
          <w:szCs w:val="24"/>
        </w:rPr>
      </w:pPr>
      <w:r w:rsidRPr="00E631EF">
        <w:rPr>
          <w:rFonts w:ascii="Times New Roman" w:hAnsi="Times New Roman"/>
          <w:sz w:val="24"/>
          <w:szCs w:val="24"/>
        </w:rPr>
        <w:t>INSTRUCTION: Answer q</w:t>
      </w:r>
      <w:r w:rsidR="00A56473">
        <w:rPr>
          <w:rFonts w:ascii="Times New Roman" w:hAnsi="Times New Roman"/>
          <w:sz w:val="24"/>
          <w:szCs w:val="24"/>
        </w:rPr>
        <w:t>uestion one (1) and any FOUR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E631EF">
        <w:rPr>
          <w:rFonts w:ascii="Times New Roman" w:hAnsi="Times New Roman"/>
          <w:sz w:val="24"/>
          <w:szCs w:val="24"/>
        </w:rPr>
        <w:t>) questions</w:t>
      </w:r>
    </w:p>
    <w:p w:rsidR="00773C8D" w:rsidRDefault="00773C8D" w:rsidP="00773C8D">
      <w:pPr>
        <w:tabs>
          <w:tab w:val="left" w:pos="1410"/>
          <w:tab w:val="left" w:pos="9810"/>
        </w:tabs>
        <w:spacing w:line="240" w:lineRule="auto"/>
        <w:ind w:left="-90"/>
        <w:contextualSpacing/>
        <w:rPr>
          <w:rFonts w:ascii="Arial" w:hAnsi="Arial" w:cs="Arial"/>
          <w:b/>
          <w:i/>
          <w:color w:val="000000"/>
          <w:sz w:val="24"/>
          <w:szCs w:val="24"/>
        </w:rPr>
      </w:pPr>
      <w:r w:rsidRPr="003C0889">
        <w:rPr>
          <w:rFonts w:ascii="Arial" w:hAnsi="Arial" w:cs="Arial"/>
          <w:b/>
          <w:i/>
          <w:color w:val="000000"/>
          <w:sz w:val="24"/>
          <w:szCs w:val="24"/>
        </w:rPr>
        <w:t>Question 1</w:t>
      </w:r>
    </w:p>
    <w:p w:rsidR="00773C8D" w:rsidRPr="00C400E4" w:rsidRDefault="00773C8D" w:rsidP="00773C8D">
      <w:pPr>
        <w:pStyle w:val="ListParagraph"/>
        <w:numPr>
          <w:ilvl w:val="0"/>
          <w:numId w:val="2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 w:rsidRPr="00C400E4">
        <w:rPr>
          <w:rFonts w:ascii="Arial" w:hAnsi="Arial" w:cs="Arial"/>
          <w:sz w:val="24"/>
          <w:szCs w:val="24"/>
        </w:rPr>
        <w:t>Find the norms of the following vectors: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3C8D" w:rsidRPr="003B3A86" w:rsidRDefault="00773C8D" w:rsidP="00773C8D">
      <w:pPr>
        <w:pStyle w:val="ListParagraph"/>
        <w:tabs>
          <w:tab w:val="left" w:pos="2385"/>
        </w:tabs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5i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3B3A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3A86">
        <w:rPr>
          <w:rFonts w:ascii="Arial" w:hAnsi="Arial" w:cs="Arial"/>
          <w:sz w:val="24"/>
          <w:szCs w:val="24"/>
        </w:rPr>
        <w:t>and</w:t>
      </w:r>
      <w:proofErr w:type="gramEnd"/>
      <w:r w:rsidRPr="003B3A86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4-3i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3B3A86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  <w:t>[3</w:t>
      </w:r>
      <w:r>
        <w:rPr>
          <w:rFonts w:ascii="Arial" w:hAnsi="Arial" w:cs="Arial"/>
          <w:iCs/>
          <w:sz w:val="24"/>
          <w:szCs w:val="24"/>
        </w:rPr>
        <w:t xml:space="preserve"> marks]</w:t>
      </w:r>
      <w:r w:rsidRPr="003B3A86">
        <w:rPr>
          <w:rFonts w:ascii="Arial" w:hAnsi="Arial" w:cs="Arial"/>
          <w:iCs/>
          <w:sz w:val="24"/>
          <w:szCs w:val="24"/>
        </w:rPr>
        <w:tab/>
      </w:r>
    </w:p>
    <w:p w:rsidR="00773C8D" w:rsidRPr="00354788" w:rsidRDefault="00773C8D" w:rsidP="00773C8D">
      <w:pPr>
        <w:pStyle w:val="ListParagraph"/>
        <w:numPr>
          <w:ilvl w:val="0"/>
          <w:numId w:val="2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 w:rsidRPr="00354788">
        <w:rPr>
          <w:rFonts w:ascii="Arial" w:hAnsi="Arial" w:cs="Arial"/>
          <w:sz w:val="24"/>
          <w:szCs w:val="24"/>
        </w:rPr>
        <w:t xml:space="preserve">What is the value of the real number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hAnsi="Arial" w:cs="Arial"/>
          <w:sz w:val="24"/>
          <w:szCs w:val="24"/>
        </w:rPr>
        <w:t xml:space="preserve"> in the normalized vector,</w:t>
      </w:r>
      <w:r w:rsidRPr="00354788">
        <w:rPr>
          <w:rFonts w:ascii="Arial" w:hAnsi="Arial" w:cs="Arial"/>
          <w:sz w:val="24"/>
          <w:szCs w:val="24"/>
        </w:rPr>
        <w:tab/>
      </w:r>
      <w:r w:rsidRPr="00354788">
        <w:rPr>
          <w:rFonts w:ascii="Arial" w:hAnsi="Arial" w:cs="Arial"/>
          <w:sz w:val="24"/>
          <w:szCs w:val="24"/>
        </w:rPr>
        <w:tab/>
      </w:r>
    </w:p>
    <w:p w:rsidR="00773C8D" w:rsidRPr="003B3A86" w:rsidRDefault="00773C8D" w:rsidP="00773C8D">
      <w:pPr>
        <w:pStyle w:val="ListParagraph"/>
        <w:tabs>
          <w:tab w:val="left" w:pos="2385"/>
        </w:tabs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</m:t>
                  </m:r>
                </m:e>
              </m:mr>
            </m:m>
          </m:e>
        </m:d>
      </m:oMath>
      <w:r w:rsidRPr="003B3A86">
        <w:rPr>
          <w:rFonts w:ascii="Arial" w:hAnsi="Arial" w:cs="Arial"/>
          <w:iCs/>
          <w:sz w:val="24"/>
          <w:szCs w:val="24"/>
        </w:rPr>
        <w:t xml:space="preserve"> ?</w:t>
      </w:r>
      <w:r w:rsidRPr="003B3A86">
        <w:rPr>
          <w:rFonts w:ascii="Arial" w:hAnsi="Arial" w:cs="Arial"/>
          <w:iCs/>
          <w:sz w:val="24"/>
          <w:szCs w:val="24"/>
        </w:rPr>
        <w:tab/>
      </w:r>
      <w:r w:rsidRPr="003B3A86">
        <w:rPr>
          <w:rFonts w:ascii="Arial" w:hAnsi="Arial" w:cs="Arial"/>
          <w:iCs/>
          <w:sz w:val="24"/>
          <w:szCs w:val="24"/>
        </w:rPr>
        <w:tab/>
      </w:r>
      <w:r w:rsidRPr="003B3A86">
        <w:rPr>
          <w:rFonts w:ascii="Arial" w:hAnsi="Arial" w:cs="Arial"/>
          <w:iCs/>
          <w:sz w:val="24"/>
          <w:szCs w:val="24"/>
        </w:rPr>
        <w:tab/>
      </w:r>
      <w:r w:rsidRPr="003B3A86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</w:r>
      <w:r w:rsidR="00E95957">
        <w:rPr>
          <w:rFonts w:ascii="Arial" w:hAnsi="Arial" w:cs="Arial"/>
          <w:iCs/>
          <w:sz w:val="24"/>
          <w:szCs w:val="24"/>
        </w:rPr>
        <w:tab/>
        <w:t>[2</w:t>
      </w:r>
      <w:r>
        <w:rPr>
          <w:rFonts w:ascii="Arial" w:hAnsi="Arial" w:cs="Arial"/>
          <w:iCs/>
          <w:sz w:val="24"/>
          <w:szCs w:val="24"/>
        </w:rPr>
        <w:t xml:space="preserve"> marks]</w:t>
      </w:r>
    </w:p>
    <w:p w:rsidR="00773C8D" w:rsidRPr="00354788" w:rsidRDefault="00773C8D" w:rsidP="00773C8D">
      <w:pPr>
        <w:pStyle w:val="Default"/>
        <w:ind w:left="720"/>
        <w:rPr>
          <w:rFonts w:ascii="Arial" w:hAnsi="Arial" w:cs="Arial"/>
        </w:rPr>
      </w:pPr>
    </w:p>
    <w:p w:rsidR="00773C8D" w:rsidRPr="00F26B92" w:rsidRDefault="00773C8D" w:rsidP="00773C8D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F26B92">
        <w:rPr>
          <w:rFonts w:ascii="Arial" w:hAnsi="Arial" w:cs="Arial"/>
        </w:rPr>
        <w:t xml:space="preserve">Given a set of vectors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="Arial"/>
              </w:rPr>
              <m:t>,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="Arial"/>
              </w:rPr>
              <m:t>,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Pr="00F26B92">
        <w:rPr>
          <w:rFonts w:ascii="Arial" w:hAnsi="Arial" w:cs="Arial"/>
        </w:rPr>
        <w:t xml:space="preserve"> linearly dependent or independent? </w:t>
      </w:r>
    </w:p>
    <w:p w:rsidR="00773C8D" w:rsidRDefault="00773C8D" w:rsidP="00773C8D">
      <w:pPr>
        <w:pStyle w:val="Default"/>
        <w:ind w:left="360"/>
        <w:rPr>
          <w:rFonts w:ascii="Arial" w:hAnsi="Arial" w:cs="Arial"/>
          <w:b/>
          <w:i/>
        </w:rPr>
      </w:pPr>
    </w:p>
    <w:p w:rsidR="00773C8D" w:rsidRPr="00314F7B" w:rsidRDefault="00E95957" w:rsidP="00773C8D">
      <w:pPr>
        <w:pStyle w:val="Default"/>
        <w:ind w:left="7920"/>
        <w:rPr>
          <w:rFonts w:ascii="Arial" w:hAnsi="Arial" w:cs="Arial"/>
        </w:rPr>
      </w:pPr>
      <w:r>
        <w:rPr>
          <w:rFonts w:ascii="Arial" w:hAnsi="Arial" w:cs="Arial"/>
        </w:rPr>
        <w:t>[4</w:t>
      </w:r>
      <w:r w:rsidR="00773C8D">
        <w:rPr>
          <w:rFonts w:ascii="Arial" w:hAnsi="Arial" w:cs="Arial"/>
        </w:rPr>
        <w:t>.5 marks]</w:t>
      </w:r>
    </w:p>
    <w:p w:rsidR="00773C8D" w:rsidRDefault="00773C8D" w:rsidP="00773C8D">
      <w:pPr>
        <w:pStyle w:val="Default"/>
        <w:ind w:left="360"/>
        <w:rPr>
          <w:rFonts w:ascii="Arial" w:hAnsi="Arial" w:cs="Arial"/>
          <w:b/>
          <w:i/>
        </w:rPr>
      </w:pPr>
    </w:p>
    <w:p w:rsidR="00773C8D" w:rsidRDefault="00773C8D" w:rsidP="00773C8D">
      <w:pPr>
        <w:pStyle w:val="Default"/>
        <w:ind w:left="360"/>
        <w:rPr>
          <w:rFonts w:ascii="Arial" w:hAnsi="Arial" w:cs="Arial"/>
          <w:b/>
          <w:i/>
        </w:rPr>
      </w:pPr>
    </w:p>
    <w:p w:rsidR="00773C8D" w:rsidRDefault="00773C8D" w:rsidP="00773C8D">
      <w:pPr>
        <w:pStyle w:val="Default"/>
        <w:ind w:left="360"/>
        <w:rPr>
          <w:rFonts w:ascii="Arial" w:hAnsi="Arial" w:cs="Arial"/>
          <w:b/>
          <w:i/>
        </w:rPr>
      </w:pPr>
    </w:p>
    <w:p w:rsidR="00773C8D" w:rsidRDefault="00773C8D" w:rsidP="00773C8D">
      <w:pPr>
        <w:pStyle w:val="Default"/>
        <w:ind w:left="360"/>
        <w:rPr>
          <w:rFonts w:ascii="Arial" w:hAnsi="Arial" w:cs="Arial"/>
          <w:b/>
          <w:i/>
        </w:rPr>
      </w:pPr>
    </w:p>
    <w:p w:rsidR="00773C8D" w:rsidRPr="006975AF" w:rsidRDefault="00773C8D" w:rsidP="00773C8D">
      <w:pPr>
        <w:pStyle w:val="Default"/>
        <w:ind w:left="360"/>
        <w:rPr>
          <w:rFonts w:ascii="Arial" w:hAnsi="Arial" w:cs="Arial"/>
          <w:b/>
          <w:i/>
        </w:rPr>
      </w:pPr>
    </w:p>
    <w:p w:rsidR="00773C8D" w:rsidRDefault="00773C8D" w:rsidP="00773C8D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functions are even and which ones are odd?</w:t>
      </w:r>
    </w:p>
    <w:p w:rsidR="00773C8D" w:rsidRDefault="00BA65B2" w:rsidP="00773C8D">
      <w:pPr>
        <w:pStyle w:val="Default"/>
        <w:numPr>
          <w:ilvl w:val="0"/>
          <w:numId w:val="4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cosh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</m:oMath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  <w:t>[0.5</w:t>
      </w:r>
      <w:r w:rsidR="00773C8D">
        <w:rPr>
          <w:rFonts w:ascii="Arial" w:hAnsi="Arial" w:cs="Arial"/>
        </w:rPr>
        <w:t xml:space="preserve"> mark]</w:t>
      </w:r>
    </w:p>
    <w:p w:rsidR="00773C8D" w:rsidRDefault="00BA65B2" w:rsidP="00773C8D">
      <w:pPr>
        <w:pStyle w:val="Default"/>
        <w:numPr>
          <w:ilvl w:val="0"/>
          <w:numId w:val="4"/>
        </w:numPr>
        <w:rPr>
          <w:rFonts w:ascii="Arial" w:hAnsi="Arial"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-x</m:t>
                </m:r>
              </m:sup>
            </m:sSup>
          </m:e>
        </m:d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cosh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</m:oMath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</w:r>
      <w:r w:rsidR="00590569">
        <w:rPr>
          <w:rFonts w:ascii="Arial" w:hAnsi="Arial" w:cs="Arial"/>
        </w:rPr>
        <w:tab/>
        <w:t>[0.5</w:t>
      </w:r>
      <w:r w:rsidR="00773C8D">
        <w:rPr>
          <w:rFonts w:ascii="Arial" w:hAnsi="Arial" w:cs="Arial"/>
        </w:rPr>
        <w:t xml:space="preserve"> mark]</w:t>
      </w:r>
    </w:p>
    <w:p w:rsidR="00773C8D" w:rsidRDefault="00BA65B2" w:rsidP="00773C8D">
      <w:pPr>
        <w:pStyle w:val="Default"/>
        <w:numPr>
          <w:ilvl w:val="0"/>
          <w:numId w:val="4"/>
        </w:numPr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sec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</m:oMath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</w:r>
      <w:r w:rsidR="00773C8D">
        <w:rPr>
          <w:rFonts w:ascii="Arial" w:hAnsi="Arial" w:cs="Arial"/>
        </w:rPr>
        <w:tab/>
        <w:t>[1 mark]</w:t>
      </w:r>
    </w:p>
    <w:p w:rsidR="00773C8D" w:rsidRPr="006975AF" w:rsidRDefault="00773C8D" w:rsidP="00773C8D">
      <w:pPr>
        <w:pStyle w:val="Default"/>
        <w:ind w:left="1440"/>
        <w:rPr>
          <w:rFonts w:ascii="Arial" w:hAnsi="Arial" w:cs="Arial"/>
        </w:rPr>
      </w:pPr>
    </w:p>
    <w:p w:rsidR="00773C8D" w:rsidRDefault="00773C8D" w:rsidP="00773C8D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i.  Show that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mx</m:t>
            </m:r>
          </m:e>
        </m:func>
      </m:oMath>
      <w:r>
        <w:rPr>
          <w:rFonts w:ascii="Arial" w:hAnsi="Arial" w:cs="Arial"/>
        </w:rPr>
        <w:t xml:space="preserve"> and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nx</m:t>
            </m:r>
          </m:e>
        </m:func>
      </m:oMath>
      <w:r>
        <w:rPr>
          <w:rFonts w:ascii="Arial" w:hAnsi="Arial" w:cs="Arial"/>
        </w:rPr>
        <w:t xml:space="preserve"> are orthogonal, </w:t>
      </w:r>
      <m:oMath>
        <m:r>
          <w:rPr>
            <w:rFonts w:ascii="Cambria Math" w:hAnsi="Cambria Math" w:cs="Arial"/>
          </w:rPr>
          <m:t>m≠n, -π≤x≤π</m:t>
        </m:r>
      </m:oMath>
      <w:r w:rsidR="00F67C99">
        <w:rPr>
          <w:rFonts w:ascii="Arial" w:hAnsi="Arial" w:cs="Arial"/>
        </w:rPr>
        <w:tab/>
        <w:t>[3</w:t>
      </w:r>
      <w:r>
        <w:rPr>
          <w:rFonts w:ascii="Arial" w:hAnsi="Arial" w:cs="Arial"/>
        </w:rPr>
        <w:t xml:space="preserve"> marks]</w:t>
      </w:r>
    </w:p>
    <w:p w:rsidR="00773C8D" w:rsidRDefault="00773C8D" w:rsidP="00773C8D">
      <w:pPr>
        <w:pStyle w:val="Default"/>
        <w:ind w:left="720"/>
        <w:rPr>
          <w:rFonts w:ascii="Arial" w:hAnsi="Arial" w:cs="Arial"/>
        </w:rPr>
      </w:pPr>
    </w:p>
    <w:p w:rsidR="00773C8D" w:rsidRDefault="00773C8D" w:rsidP="00773C8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F67C99">
        <w:rPr>
          <w:rFonts w:ascii="Arial" w:hAnsi="Arial" w:cs="Arial"/>
        </w:rPr>
        <w:t xml:space="preserve"> Evaluate the integral:</w:t>
      </w:r>
      <w:r w:rsidR="00F67C99">
        <w:rPr>
          <w:rFonts w:ascii="Arial" w:hAnsi="Arial" w:cs="Arial"/>
        </w:rPr>
        <w:tab/>
      </w:r>
      <w:r w:rsidR="00F67C99">
        <w:rPr>
          <w:rFonts w:ascii="Arial" w:hAnsi="Arial" w:cs="Arial"/>
        </w:rPr>
        <w:tab/>
      </w:r>
      <w:r w:rsidR="00F67C99">
        <w:rPr>
          <w:rFonts w:ascii="Arial" w:hAnsi="Arial" w:cs="Arial"/>
        </w:rPr>
        <w:tab/>
      </w:r>
      <w:r w:rsidR="00F67C99">
        <w:rPr>
          <w:rFonts w:ascii="Arial" w:hAnsi="Arial" w:cs="Arial"/>
        </w:rPr>
        <w:tab/>
      </w:r>
      <w:r w:rsidR="00F67C99">
        <w:rPr>
          <w:rFonts w:ascii="Arial" w:hAnsi="Arial" w:cs="Arial"/>
        </w:rPr>
        <w:tab/>
      </w:r>
      <w:r w:rsidR="00F67C99">
        <w:rPr>
          <w:rFonts w:ascii="Arial" w:hAnsi="Arial" w:cs="Arial"/>
        </w:rPr>
        <w:tab/>
      </w:r>
      <w:r w:rsidR="00F67C99">
        <w:rPr>
          <w:rFonts w:ascii="Arial" w:hAnsi="Arial" w:cs="Arial"/>
        </w:rPr>
        <w:tab/>
        <w:t>[2.5</w:t>
      </w:r>
      <w:r>
        <w:rPr>
          <w:rFonts w:ascii="Arial" w:hAnsi="Arial" w:cs="Arial"/>
        </w:rPr>
        <w:t xml:space="preserve"> marks]</w:t>
      </w:r>
    </w:p>
    <w:p w:rsidR="00773C8D" w:rsidRPr="000C6C71" w:rsidRDefault="00BA65B2" w:rsidP="00773C8D">
      <w:pPr>
        <w:pStyle w:val="Default"/>
        <w:ind w:left="720"/>
        <w:rPr>
          <w:rFonts w:ascii="Arial" w:hAnsi="Arial" w:cs="Arial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-a</m:t>
              </m:r>
            </m:sub>
            <m:sup>
              <m:r>
                <w:rPr>
                  <w:rFonts w:ascii="Cambria Math" w:hAnsi="Cambria Math" w:cs="Arial"/>
                </w:rPr>
                <m:t>a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2n</m:t>
                  </m:r>
                </m:sup>
              </m:sSup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:rsidR="00773C8D" w:rsidRPr="00354788" w:rsidRDefault="00773C8D" w:rsidP="00773C8D">
      <w:pPr>
        <w:pStyle w:val="Default"/>
        <w:ind w:left="720"/>
        <w:rPr>
          <w:rFonts w:ascii="Arial" w:hAnsi="Arial" w:cs="Arial"/>
        </w:rPr>
      </w:pPr>
    </w:p>
    <w:p w:rsidR="00773C8D" w:rsidRPr="00825337" w:rsidRDefault="00773C8D" w:rsidP="00773C8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matrix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x</m:t>
                  </m:r>
                </m:e>
              </m:mr>
            </m:m>
          </m:e>
        </m:d>
      </m:oMath>
      <w:r>
        <w:rPr>
          <w:rFonts w:ascii="Arial" w:hAnsi="Arial" w:cs="Arial"/>
          <w:color w:val="000000"/>
        </w:rPr>
        <w:t xml:space="preserve"> is a proper orthogonal matrix, find the value of </w:t>
      </w:r>
      <m:oMath>
        <m:r>
          <w:rPr>
            <w:rFonts w:ascii="Cambria Math" w:hAnsi="Cambria Math" w:cs="Arial"/>
            <w:color w:val="000000"/>
          </w:rPr>
          <m:t>x</m:t>
        </m:r>
      </m:oMath>
      <w:r w:rsidR="00F67C99">
        <w:rPr>
          <w:rFonts w:ascii="Arial" w:hAnsi="Arial" w:cs="Arial"/>
          <w:color w:val="000000"/>
        </w:rPr>
        <w:tab/>
        <w:t xml:space="preserve">[5 </w:t>
      </w:r>
      <w:r>
        <w:rPr>
          <w:rFonts w:ascii="Arial" w:hAnsi="Arial" w:cs="Arial"/>
          <w:color w:val="000000"/>
        </w:rPr>
        <w:t>marks]</w:t>
      </w:r>
    </w:p>
    <w:p w:rsidR="00773C8D" w:rsidRDefault="00773C8D" w:rsidP="00773C8D">
      <w:pPr>
        <w:ind w:left="36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773C8D" w:rsidRDefault="00773C8D" w:rsidP="00773C8D">
      <w:pPr>
        <w:ind w:left="36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773C8D" w:rsidRPr="00483A0C" w:rsidRDefault="00773C8D" w:rsidP="00773C8D">
      <w:pPr>
        <w:ind w:left="36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Continued on the next page…</w:t>
      </w:r>
    </w:p>
    <w:p w:rsidR="00773C8D" w:rsidRPr="000C6C71" w:rsidRDefault="003A397C" w:rsidP="00773C8D">
      <w:pPr>
        <w:ind w:left="36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Question 2</w:t>
      </w:r>
    </w:p>
    <w:p w:rsidR="00773C8D" w:rsidRDefault="00773C8D" w:rsidP="00773C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are given the set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</w:rPr>
              <m:t>S</m:t>
            </m:r>
          </m:e>
          <m:sub>
            <m:r>
              <w:rPr>
                <w:rFonts w:ascii="Cambria Math" w:hAnsi="Cambria Math" w:cs="Arial"/>
                <w:color w:val="000000"/>
              </w:rPr>
              <m:t>1</m:t>
            </m:r>
          </m:sub>
        </m:sSub>
        <m:r>
          <w:rPr>
            <w:rFonts w:ascii="Cambria Math" w:hAnsi="Cambria Math" w:cs="Arial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="Arial"/>
                <w:color w:val="000000"/>
              </w:rPr>
              <m:t>,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-1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="Arial"/>
            <w:color w:val="000000"/>
          </w:rPr>
          <m:t>,</m:t>
        </m:r>
      </m:oMath>
    </w:p>
    <w:p w:rsidR="00773C8D" w:rsidRDefault="00773C8D" w:rsidP="00773C8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</w:t>
      </w:r>
      <w:r w:rsidR="003A397C">
        <w:rPr>
          <w:rFonts w:ascii="Arial" w:hAnsi="Arial" w:cs="Arial"/>
          <w:color w:val="000000"/>
        </w:rPr>
        <w:t>they orthogonal?</w:t>
      </w:r>
      <w:r w:rsidR="003A397C">
        <w:rPr>
          <w:rFonts w:ascii="Arial" w:hAnsi="Arial" w:cs="Arial"/>
          <w:color w:val="000000"/>
        </w:rPr>
        <w:tab/>
      </w:r>
      <w:r w:rsidR="003A397C">
        <w:rPr>
          <w:rFonts w:ascii="Arial" w:hAnsi="Arial" w:cs="Arial"/>
          <w:color w:val="000000"/>
        </w:rPr>
        <w:tab/>
      </w:r>
      <w:r w:rsidR="003A397C">
        <w:rPr>
          <w:rFonts w:ascii="Arial" w:hAnsi="Arial" w:cs="Arial"/>
          <w:color w:val="000000"/>
        </w:rPr>
        <w:tab/>
      </w:r>
      <w:r w:rsidR="003A397C">
        <w:rPr>
          <w:rFonts w:ascii="Arial" w:hAnsi="Arial" w:cs="Arial"/>
          <w:color w:val="000000"/>
        </w:rPr>
        <w:tab/>
      </w:r>
      <w:r w:rsidR="003A397C">
        <w:rPr>
          <w:rFonts w:ascii="Arial" w:hAnsi="Arial" w:cs="Arial"/>
          <w:color w:val="000000"/>
        </w:rPr>
        <w:tab/>
      </w:r>
      <w:r w:rsidR="003A397C">
        <w:rPr>
          <w:rFonts w:ascii="Arial" w:hAnsi="Arial" w:cs="Arial"/>
          <w:color w:val="000000"/>
        </w:rPr>
        <w:tab/>
      </w:r>
      <w:r w:rsidR="003A397C">
        <w:rPr>
          <w:rFonts w:ascii="Arial" w:hAnsi="Arial" w:cs="Arial"/>
          <w:color w:val="000000"/>
        </w:rPr>
        <w:tab/>
        <w:t>[1.5</w:t>
      </w:r>
      <w:r>
        <w:rPr>
          <w:rFonts w:ascii="Arial" w:hAnsi="Arial" w:cs="Arial"/>
          <w:color w:val="000000"/>
        </w:rPr>
        <w:t xml:space="preserve"> marks]</w:t>
      </w:r>
    </w:p>
    <w:p w:rsidR="00773C8D" w:rsidRDefault="00773C8D" w:rsidP="00773C8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they normalized? If not, normalize them.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[2.5 marks]</w:t>
      </w:r>
    </w:p>
    <w:p w:rsidR="00773C8D" w:rsidRPr="00483A0C" w:rsidRDefault="00773C8D" w:rsidP="00773C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Given that matrices,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483A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83A0C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B=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483A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3C8D" w:rsidRDefault="00773C8D" w:rsidP="00773C8D">
      <w:pPr>
        <w:pStyle w:val="ListParagraph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Show that:</w:t>
      </w:r>
    </w:p>
    <w:p w:rsidR="00773C8D" w:rsidRPr="008C14CA" w:rsidRDefault="00BA65B2" w:rsidP="00773C8D">
      <w:pPr>
        <w:pStyle w:val="ListParagraph"/>
        <w:numPr>
          <w:ilvl w:val="0"/>
          <w:numId w:val="6"/>
        </w:numPr>
        <w:ind w:hanging="360"/>
        <w:contextualSpacing/>
        <w:rPr>
          <w:rFonts w:ascii="Arial" w:hAnsi="Arial" w:cs="Arial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=A</m:t>
        </m:r>
      </m:oMath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</w:r>
      <w:r w:rsidR="003A397C">
        <w:rPr>
          <w:rFonts w:ascii="Arial" w:hAnsi="Arial" w:cs="Arial"/>
          <w:color w:val="000000" w:themeColor="text1"/>
          <w:sz w:val="24"/>
          <w:szCs w:val="24"/>
        </w:rPr>
        <w:tab/>
        <w:t>[1</w:t>
      </w:r>
      <w:r w:rsidR="00773C8D">
        <w:rPr>
          <w:rFonts w:ascii="Arial" w:hAnsi="Arial" w:cs="Arial"/>
          <w:color w:val="000000" w:themeColor="text1"/>
          <w:sz w:val="24"/>
          <w:szCs w:val="24"/>
        </w:rPr>
        <w:t xml:space="preserve"> marks]</w:t>
      </w:r>
    </w:p>
    <w:p w:rsidR="00773C8D" w:rsidRPr="000C6C71" w:rsidRDefault="00BA65B2" w:rsidP="00773C8D">
      <w:pPr>
        <w:pStyle w:val="ListParagraph"/>
        <w:numPr>
          <w:ilvl w:val="0"/>
          <w:numId w:val="6"/>
        </w:numPr>
        <w:ind w:hanging="360"/>
        <w:contextualSpacing/>
        <w:rPr>
          <w:rFonts w:ascii="Arial" w:hAnsi="Arial" w:cs="Arial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p>
        </m:sSup>
      </m:oMath>
      <w:r w:rsidR="00E95957">
        <w:rPr>
          <w:rFonts w:ascii="Arial" w:hAnsi="Arial" w:cs="Arial"/>
          <w:color w:val="000000" w:themeColor="text1"/>
          <w:sz w:val="24"/>
          <w:szCs w:val="24"/>
        </w:rPr>
        <w:tab/>
      </w:r>
      <w:r w:rsidR="00E95957">
        <w:rPr>
          <w:rFonts w:ascii="Arial" w:hAnsi="Arial" w:cs="Arial"/>
          <w:color w:val="000000" w:themeColor="text1"/>
          <w:sz w:val="24"/>
          <w:szCs w:val="24"/>
        </w:rPr>
        <w:tab/>
      </w:r>
      <w:r w:rsidR="00E95957">
        <w:rPr>
          <w:rFonts w:ascii="Arial" w:hAnsi="Arial" w:cs="Arial"/>
          <w:color w:val="000000" w:themeColor="text1"/>
          <w:sz w:val="24"/>
          <w:szCs w:val="24"/>
        </w:rPr>
        <w:tab/>
      </w:r>
      <w:r w:rsidR="00E95957">
        <w:rPr>
          <w:rFonts w:ascii="Arial" w:hAnsi="Arial" w:cs="Arial"/>
          <w:color w:val="000000" w:themeColor="text1"/>
          <w:sz w:val="24"/>
          <w:szCs w:val="24"/>
        </w:rPr>
        <w:tab/>
      </w:r>
      <w:r w:rsidR="00E95957">
        <w:rPr>
          <w:rFonts w:ascii="Arial" w:hAnsi="Arial" w:cs="Arial"/>
          <w:color w:val="000000" w:themeColor="text1"/>
          <w:sz w:val="24"/>
          <w:szCs w:val="24"/>
        </w:rPr>
        <w:tab/>
      </w:r>
      <w:r w:rsidR="00E95957">
        <w:rPr>
          <w:rFonts w:ascii="Arial" w:hAnsi="Arial" w:cs="Arial"/>
          <w:color w:val="000000" w:themeColor="text1"/>
          <w:sz w:val="24"/>
          <w:szCs w:val="24"/>
        </w:rPr>
        <w:tab/>
      </w:r>
      <w:r w:rsidR="00E95957">
        <w:rPr>
          <w:rFonts w:ascii="Arial" w:hAnsi="Arial" w:cs="Arial"/>
          <w:color w:val="000000" w:themeColor="text1"/>
          <w:sz w:val="24"/>
          <w:szCs w:val="24"/>
        </w:rPr>
        <w:tab/>
        <w:t>[2</w:t>
      </w:r>
      <w:r w:rsidR="00773C8D">
        <w:rPr>
          <w:rFonts w:ascii="Arial" w:hAnsi="Arial" w:cs="Arial"/>
          <w:color w:val="000000" w:themeColor="text1"/>
          <w:sz w:val="24"/>
          <w:szCs w:val="24"/>
        </w:rPr>
        <w:t>.5 marks]</w:t>
      </w:r>
    </w:p>
    <w:p w:rsidR="00773C8D" w:rsidRPr="000C6C71" w:rsidRDefault="00773C8D" w:rsidP="00773C8D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C6C71">
        <w:rPr>
          <w:rFonts w:ascii="Arial" w:hAnsi="Arial" w:cs="Arial"/>
          <w:color w:val="000000" w:themeColor="text1"/>
          <w:sz w:val="24"/>
          <w:szCs w:val="24"/>
        </w:rPr>
        <w:t>Find the eigenvalues and eigenvectors of the following matrix:</w:t>
      </w:r>
      <w:r w:rsidR="00A56473">
        <w:rPr>
          <w:rFonts w:ascii="Arial" w:hAnsi="Arial" w:cs="Arial"/>
          <w:color w:val="000000" w:themeColor="text1"/>
          <w:sz w:val="24"/>
          <w:szCs w:val="24"/>
        </w:rPr>
        <w:tab/>
        <w:t>[4</w:t>
      </w:r>
      <w:r w:rsidR="003A397C">
        <w:rPr>
          <w:rFonts w:ascii="Arial" w:hAnsi="Arial" w:cs="Arial"/>
          <w:color w:val="000000" w:themeColor="text1"/>
          <w:sz w:val="24"/>
          <w:szCs w:val="24"/>
        </w:rPr>
        <w:t>.5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marks]</w:t>
      </w:r>
    </w:p>
    <w:p w:rsidR="00773C8D" w:rsidRPr="008C14CA" w:rsidRDefault="00773C8D" w:rsidP="00773C8D">
      <w:pPr>
        <w:pStyle w:val="ListParagraph"/>
        <w:contextualSpacing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000000" w:themeColor="text1"/>
              <w:sz w:val="24"/>
              <w:szCs w:val="24"/>
            </w:rPr>
            <m:t>D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.</m:t>
          </m:r>
        </m:oMath>
      </m:oMathPara>
    </w:p>
    <w:p w:rsidR="00773C8D" w:rsidRPr="00C46F46" w:rsidRDefault="00756DF3" w:rsidP="00773C8D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Question 3</w:t>
      </w:r>
    </w:p>
    <w:p w:rsidR="00773C8D" w:rsidRPr="00C46F46" w:rsidRDefault="00773C8D" w:rsidP="00773C8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Explain briefly the following</w:t>
      </w:r>
    </w:p>
    <w:p w:rsidR="00773C8D" w:rsidRPr="00C46F46" w:rsidRDefault="00773C8D" w:rsidP="00773C8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Black body radiation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[1.5 marks]</w:t>
      </w:r>
    </w:p>
    <w:p w:rsidR="00773C8D" w:rsidRPr="00C46F46" w:rsidRDefault="00773C8D" w:rsidP="00773C8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Compton effect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[1.5 marks]</w:t>
      </w:r>
    </w:p>
    <w:p w:rsidR="00773C8D" w:rsidRPr="00C46F46" w:rsidRDefault="00773C8D" w:rsidP="00773C8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Photoelectric effect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[1.5 marks]</w:t>
      </w:r>
    </w:p>
    <w:p w:rsidR="00773C8D" w:rsidRPr="000205A4" w:rsidRDefault="00773C8D" w:rsidP="00773C8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0205A4">
        <w:rPr>
          <w:rFonts w:ascii="Arial" w:hAnsi="Arial" w:cs="Arial"/>
          <w:color w:val="000000"/>
          <w:sz w:val="24"/>
          <w:szCs w:val="24"/>
        </w:rPr>
        <w:t>Wave-particle duality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[1.5 marks]</w:t>
      </w:r>
    </w:p>
    <w:p w:rsidR="00773C8D" w:rsidRDefault="00773C8D" w:rsidP="00773C8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applying the method of separation of variables, solve the differential equation</w:t>
      </w:r>
    </w:p>
    <w:p w:rsidR="00773C8D" w:rsidRPr="00EB0779" w:rsidRDefault="00BA65B2" w:rsidP="00773C8D">
      <w:pPr>
        <w:pStyle w:val="ListParagraph"/>
        <w:spacing w:line="360" w:lineRule="auto"/>
        <w:rPr>
          <w:rFonts w:ascii="Arial" w:hAnsi="Arial" w:cs="Arial"/>
          <w:color w:val="000000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∂x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∂y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∂z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Φ=0</m:t>
        </m:r>
      </m:oMath>
      <w:r w:rsidR="00A56473">
        <w:rPr>
          <w:rFonts w:ascii="Arial" w:hAnsi="Arial" w:cs="Arial"/>
          <w:color w:val="000000"/>
          <w:sz w:val="24"/>
          <w:szCs w:val="24"/>
        </w:rPr>
        <w:tab/>
      </w:r>
      <w:r w:rsidR="00A56473">
        <w:rPr>
          <w:rFonts w:ascii="Arial" w:hAnsi="Arial" w:cs="Arial"/>
          <w:color w:val="000000"/>
          <w:sz w:val="24"/>
          <w:szCs w:val="24"/>
        </w:rPr>
        <w:tab/>
      </w:r>
      <w:r w:rsidR="00A56473">
        <w:rPr>
          <w:rFonts w:ascii="Arial" w:hAnsi="Arial" w:cs="Arial"/>
          <w:color w:val="000000"/>
          <w:sz w:val="24"/>
          <w:szCs w:val="24"/>
        </w:rPr>
        <w:tab/>
      </w:r>
      <w:r w:rsidR="00A56473">
        <w:rPr>
          <w:rFonts w:ascii="Arial" w:hAnsi="Arial" w:cs="Arial"/>
          <w:color w:val="000000"/>
          <w:sz w:val="24"/>
          <w:szCs w:val="24"/>
        </w:rPr>
        <w:tab/>
      </w:r>
      <w:r w:rsidR="00A56473">
        <w:rPr>
          <w:rFonts w:ascii="Arial" w:hAnsi="Arial" w:cs="Arial"/>
          <w:color w:val="000000"/>
          <w:sz w:val="24"/>
          <w:szCs w:val="24"/>
        </w:rPr>
        <w:tab/>
      </w:r>
      <w:r w:rsidR="00A56473">
        <w:rPr>
          <w:rFonts w:ascii="Arial" w:hAnsi="Arial" w:cs="Arial"/>
          <w:color w:val="000000"/>
          <w:sz w:val="24"/>
          <w:szCs w:val="24"/>
        </w:rPr>
        <w:tab/>
      </w:r>
      <w:r w:rsidR="00A56473">
        <w:rPr>
          <w:rFonts w:ascii="Arial" w:hAnsi="Arial" w:cs="Arial"/>
          <w:color w:val="000000"/>
          <w:sz w:val="24"/>
          <w:szCs w:val="24"/>
        </w:rPr>
        <w:tab/>
        <w:t>[3</w:t>
      </w:r>
      <w:r w:rsidR="00756DF3">
        <w:rPr>
          <w:rFonts w:ascii="Arial" w:hAnsi="Arial" w:cs="Arial"/>
          <w:color w:val="000000"/>
          <w:sz w:val="24"/>
          <w:szCs w:val="24"/>
        </w:rPr>
        <w:t xml:space="preserve">.5 </w:t>
      </w:r>
      <w:r w:rsidR="00773C8D">
        <w:rPr>
          <w:rFonts w:ascii="Arial" w:hAnsi="Arial" w:cs="Arial"/>
          <w:color w:val="000000"/>
          <w:sz w:val="24"/>
          <w:szCs w:val="24"/>
        </w:rPr>
        <w:t>marks]</w:t>
      </w:r>
    </w:p>
    <w:p w:rsidR="00773C8D" w:rsidRPr="00900F28" w:rsidRDefault="00773C8D" w:rsidP="00773C8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205A4">
        <w:rPr>
          <w:rFonts w:ascii="Arial" w:hAnsi="Arial" w:cs="Arial"/>
          <w:sz w:val="24"/>
          <w:szCs w:val="24"/>
        </w:rPr>
        <w:t xml:space="preserve">What value does Rayleigh-Jeans formula predict for the radiation of frequency </w:t>
      </w:r>
      <m:oMath>
        <m:r>
          <w:rPr>
            <w:rFonts w:ascii="Cambria Math" w:hAnsi="Cambria Math" w:cs="Arial"/>
            <w:sz w:val="24"/>
            <w:szCs w:val="24"/>
          </w:rPr>
          <m:t>6×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-13</m:t>
            </m:r>
          </m:sup>
        </m:sSup>
        <m:r>
          <w:rPr>
            <w:rFonts w:ascii="Cambria Math" w:hAnsi="Cambria Math" w:cs="Arial"/>
            <w:sz w:val="24"/>
            <w:szCs w:val="24"/>
          </w:rPr>
          <m:t>Hz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0205A4">
        <w:rPr>
          <w:rFonts w:ascii="Arial" w:hAnsi="Arial" w:cs="Arial"/>
          <w:sz w:val="24"/>
          <w:szCs w:val="24"/>
        </w:rPr>
        <w:t>emitted by a blackbody per u</w:t>
      </w:r>
      <w:r>
        <w:rPr>
          <w:rFonts w:ascii="Arial" w:hAnsi="Arial" w:cs="Arial"/>
          <w:sz w:val="24"/>
          <w:szCs w:val="24"/>
        </w:rPr>
        <w:t xml:space="preserve">nit time, per unit area at 2500 </w:t>
      </w:r>
      <w:proofErr w:type="spellStart"/>
      <w:proofErr w:type="gramStart"/>
      <w:r w:rsidRPr="000205A4">
        <w:rPr>
          <w:rFonts w:ascii="Arial" w:hAnsi="Arial" w:cs="Arial"/>
          <w:sz w:val="24"/>
          <w:szCs w:val="24"/>
          <w:vertAlign w:val="superscript"/>
        </w:rPr>
        <w:t>o</w:t>
      </w:r>
      <w:r w:rsidRPr="000205A4">
        <w:rPr>
          <w:rFonts w:ascii="Arial" w:hAnsi="Arial" w:cs="Arial"/>
          <w:sz w:val="24"/>
          <w:szCs w:val="24"/>
        </w:rPr>
        <w:t>K</w:t>
      </w:r>
      <w:proofErr w:type="spellEnd"/>
      <w:r w:rsidRPr="000205A4">
        <w:rPr>
          <w:rFonts w:ascii="Arial" w:hAnsi="Arial" w:cs="Arial"/>
          <w:sz w:val="24"/>
          <w:szCs w:val="24"/>
        </w:rPr>
        <w:t>.</w:t>
      </w:r>
      <w:proofErr w:type="gramEnd"/>
      <w:r w:rsidRPr="000205A4">
        <w:rPr>
          <w:rFonts w:ascii="Arial" w:hAnsi="Arial" w:cs="Arial"/>
          <w:sz w:val="24"/>
          <w:szCs w:val="24"/>
        </w:rPr>
        <w:t xml:space="preserve"> Compare this value with that </w:t>
      </w:r>
      <w:r w:rsidR="00F73CC0">
        <w:rPr>
          <w:rFonts w:ascii="Arial" w:hAnsi="Arial" w:cs="Arial"/>
          <w:sz w:val="24"/>
          <w:szCs w:val="24"/>
        </w:rPr>
        <w:t>predicted by Planck.</w:t>
      </w:r>
      <w:r w:rsidR="00F73CC0">
        <w:rPr>
          <w:rFonts w:ascii="Arial" w:hAnsi="Arial" w:cs="Arial"/>
          <w:sz w:val="24"/>
          <w:szCs w:val="24"/>
        </w:rPr>
        <w:tab/>
      </w:r>
      <w:r w:rsidR="00F73CC0">
        <w:rPr>
          <w:rFonts w:ascii="Arial" w:hAnsi="Arial" w:cs="Arial"/>
          <w:sz w:val="24"/>
          <w:szCs w:val="24"/>
        </w:rPr>
        <w:tab/>
      </w:r>
      <w:r w:rsidR="00F73CC0">
        <w:rPr>
          <w:rFonts w:ascii="Arial" w:hAnsi="Arial" w:cs="Arial"/>
          <w:sz w:val="24"/>
          <w:szCs w:val="24"/>
        </w:rPr>
        <w:tab/>
      </w:r>
      <w:r w:rsidR="00F73CC0">
        <w:rPr>
          <w:rFonts w:ascii="Arial" w:hAnsi="Arial" w:cs="Arial"/>
          <w:sz w:val="24"/>
          <w:szCs w:val="24"/>
        </w:rPr>
        <w:tab/>
      </w:r>
      <w:r w:rsidR="00F73CC0">
        <w:rPr>
          <w:rFonts w:ascii="Arial" w:hAnsi="Arial" w:cs="Arial"/>
          <w:sz w:val="24"/>
          <w:szCs w:val="24"/>
        </w:rPr>
        <w:tab/>
        <w:t>[2</w:t>
      </w:r>
      <w:r>
        <w:rPr>
          <w:rFonts w:ascii="Arial" w:hAnsi="Arial" w:cs="Arial"/>
          <w:sz w:val="24"/>
          <w:szCs w:val="24"/>
        </w:rPr>
        <w:t>.5 marks]</w:t>
      </w:r>
    </w:p>
    <w:p w:rsidR="00773C8D" w:rsidRPr="000205A4" w:rsidRDefault="00773C8D" w:rsidP="00773C8D">
      <w:pPr>
        <w:pStyle w:val="ListParagraph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Botzmann constant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</m:t>
                </m:r>
              </m:e>
            </m:d>
            <m:r>
              <w:rPr>
                <w:rFonts w:ascii="Cambria Math" w:hAnsi="Cambria Math" w:cs="Arial"/>
              </w:rPr>
              <m:t>=1.381×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-23</m:t>
                </m:r>
              </m:sup>
            </m:sSup>
            <m:r>
              <w:rPr>
                <w:rFonts w:ascii="Cambria Math" w:hAnsi="Cambria Math" w:cs="Arial"/>
              </w:rPr>
              <m:t xml:space="preserve"> J/K and Plan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'</m:t>
                </m:r>
              </m:sup>
            </m:sSup>
            <m:r>
              <w:rPr>
                <w:rFonts w:ascii="Cambria Math" w:hAnsi="Cambria Math" w:cs="Arial"/>
              </w:rPr>
              <m:t xml:space="preserve">s constant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h</m:t>
                </m:r>
              </m:e>
            </m:d>
            <m:r>
              <w:rPr>
                <w:rFonts w:ascii="Cambria Math" w:hAnsi="Cambria Math" w:cs="Arial"/>
              </w:rPr>
              <m:t>=6.626×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-34</m:t>
                </m:r>
              </m:sup>
            </m:sSup>
            <m:r>
              <w:rPr>
                <w:rFonts w:ascii="Cambria Math" w:hAnsi="Cambria Math" w:cs="Arial"/>
              </w:rPr>
              <m:t>Js</m:t>
            </m:r>
          </m:e>
        </m:d>
      </m:oMath>
    </w:p>
    <w:p w:rsidR="00773C8D" w:rsidRPr="00483A0C" w:rsidRDefault="00773C8D" w:rsidP="00773C8D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Continued overleaf…</w:t>
      </w:r>
    </w:p>
    <w:p w:rsidR="00773C8D" w:rsidRDefault="00773C8D" w:rsidP="00773C8D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773C8D" w:rsidRPr="0029453F" w:rsidRDefault="00756DF3" w:rsidP="00773C8D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Question 4</w:t>
      </w:r>
    </w:p>
    <w:p w:rsidR="00773C8D" w:rsidRPr="00C46F46" w:rsidRDefault="00773C8D" w:rsidP="00773C8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0205A4">
        <w:rPr>
          <w:rFonts w:ascii="Arial" w:hAnsi="Arial" w:cs="Arial"/>
          <w:color w:val="000000"/>
          <w:sz w:val="24"/>
          <w:szCs w:val="24"/>
        </w:rPr>
        <w:t xml:space="preserve">Write FIVE (5) </w:t>
      </w:r>
      <w:r>
        <w:rPr>
          <w:rFonts w:ascii="Arial" w:hAnsi="Arial" w:cs="Arial"/>
          <w:color w:val="000000"/>
          <w:sz w:val="24"/>
          <w:szCs w:val="24"/>
        </w:rPr>
        <w:t>interpretations of Schrodinger equation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</w:t>
      </w:r>
      <w:r w:rsidR="00756DF3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5 marks]</w:t>
      </w:r>
    </w:p>
    <w:p w:rsidR="00773C8D" w:rsidRDefault="00773C8D" w:rsidP="00773C8D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Which of the following functions would you recommend as a possible </w:t>
      </w:r>
      <w:proofErr w:type="spellStart"/>
      <w:r>
        <w:rPr>
          <w:rFonts w:ascii="Arial" w:hAnsi="Arial" w:cs="Arial"/>
          <w:color w:val="000000"/>
        </w:rPr>
        <w:t>eigenfunction</w:t>
      </w:r>
      <w:proofErr w:type="spellEnd"/>
      <w:r>
        <w:rPr>
          <w:rFonts w:ascii="Arial" w:hAnsi="Arial" w:cs="Arial"/>
          <w:color w:val="000000"/>
        </w:rPr>
        <w:t xml:space="preserve"> in quantum mechanics?</w:t>
      </w:r>
    </w:p>
    <w:p w:rsidR="00773C8D" w:rsidRDefault="00773C8D" w:rsidP="00773C8D">
      <w:pPr>
        <w:pStyle w:val="ListParagraph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ψ(x)=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e</m:t>
            </m:r>
          </m:e>
          <m:sup>
            <m:r>
              <w:rPr>
                <w:rFonts w:ascii="Cambria Math" w:hAnsi="Cambria Math" w:cs="Arial"/>
                <w:color w:val="000000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sup>
            </m:sSup>
          </m:sup>
        </m:sSup>
      </m:oMath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[1 mark]</w:t>
      </w:r>
    </w:p>
    <w:p w:rsidR="00773C8D" w:rsidRPr="00710A97" w:rsidRDefault="00773C8D" w:rsidP="00773C8D">
      <w:pPr>
        <w:pStyle w:val="ListParagraph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ψ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=2x</m:t>
        </m:r>
      </m:oMath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[1 mark]</w:t>
      </w:r>
    </w:p>
    <w:p w:rsidR="00773C8D" w:rsidRPr="008B4358" w:rsidRDefault="00773C8D" w:rsidP="00773C8D">
      <w:pPr>
        <w:pStyle w:val="ListParagraph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</w:rPr>
      </w:pPr>
      <m:oMath>
        <m:r>
          <w:rPr>
            <w:rFonts w:ascii="Cambria Math" w:hAnsi="Cambria Math" w:cs="Cambria Math"/>
            <w:color w:val="000000"/>
          </w:rPr>
          <m:t>ψ</m:t>
        </m:r>
        <m:r>
          <w:rPr>
            <w:rFonts w:ascii="Cambria Math" w:hAnsi="Cambria Math" w:cs="Arial"/>
            <w:color w:val="000000"/>
          </w:rPr>
          <m:t>(x)=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xe</m:t>
            </m:r>
          </m:e>
          <m:sup>
            <m:r>
              <w:rPr>
                <w:rFonts w:ascii="Cambria Math" w:hAnsi="Cambria Math" w:cs="Arial"/>
                <w:color w:val="000000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sup>
            </m:sSup>
          </m:sup>
        </m:sSup>
      </m:oMath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[1 mark]</w:t>
      </w:r>
    </w:p>
    <w:p w:rsidR="00773C8D" w:rsidRPr="00CB3C82" w:rsidRDefault="00773C8D" w:rsidP="00773C8D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C660FC">
        <w:rPr>
          <w:rFonts w:ascii="Arial" w:hAnsi="Arial" w:cs="Arial"/>
          <w:color w:val="000000"/>
        </w:rPr>
        <w:t>The time-dependent Schrodinger equation can be written as:</w:t>
      </w:r>
    </w:p>
    <w:p w:rsidR="00773C8D" w:rsidRPr="00A70FAA" w:rsidRDefault="00773C8D" w:rsidP="00773C8D">
      <w:pPr>
        <w:pStyle w:val="ListParagraph"/>
        <w:spacing w:line="360" w:lineRule="auto"/>
        <w:contextualSpacing/>
        <w:rPr>
          <w:rFonts w:ascii="Arial" w:hAnsi="Arial" w:cs="Arial"/>
          <w:iCs/>
          <w:color w:val="000000"/>
          <w:lang w:val="en-GB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lang w:val="en-GB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iCs/>
                  <w:color w:val="00000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lang w:val="en-GB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lang w:val="en-GB"/>
                </w:rPr>
                <m:t>2m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iCs/>
                  <w:color w:val="00000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/>
                  <w:lang w:val="el-GR"/>
                </w:rPr>
                <m:t>Ψ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lang w:val="en-GB"/>
                    </w:rPr>
                    <m:t>∂x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0000"/>
              <w:lang w:val="en-GB"/>
            </w:rPr>
            <m:t>+V</m:t>
          </m:r>
          <m:d>
            <m:dPr>
              <m:ctrlPr>
                <w:rPr>
                  <w:rFonts w:ascii="Cambria Math" w:hAnsi="Cambria Math" w:cs="Arial"/>
                  <w:i/>
                  <w:iCs/>
                  <w:color w:val="000000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lang w:val="en-GB"/>
                </w:rPr>
                <m:t>x</m:t>
              </m:r>
            </m:e>
          </m:d>
          <m:r>
            <w:rPr>
              <w:rFonts w:ascii="Cambria Math" w:hAnsi="Cambria Math" w:cs="Arial"/>
              <w:color w:val="000000"/>
              <w:lang w:val="el-GR"/>
            </w:rPr>
            <m:t>Ψ</m:t>
          </m:r>
          <m:r>
            <w:rPr>
              <w:rFonts w:ascii="Cambria Math" w:hAnsi="Cambria Math" w:cs="Arial"/>
              <w:color w:val="000000"/>
              <w:lang w:val="en-GB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iCs/>
                  <w:color w:val="000000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n-GB"/>
                </w:rPr>
                <m:t>ℏ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n-GB"/>
                </w:rPr>
                <m:t>i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iCs/>
                  <w:color w:val="000000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n-GB"/>
                </w:rPr>
                <m:t>∂</m:t>
              </m:r>
              <m:r>
                <w:rPr>
                  <w:rFonts w:ascii="Cambria Math" w:hAnsi="Cambria Math" w:cs="Arial"/>
                  <w:color w:val="000000"/>
                  <w:lang w:val="el-GR"/>
                </w:rPr>
                <m:t>Ψ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n-GB"/>
                </w:rPr>
                <m:t>∂t</m:t>
              </m:r>
            </m:den>
          </m:f>
        </m:oMath>
      </m:oMathPara>
    </w:p>
    <w:p w:rsidR="00773C8D" w:rsidRPr="00C660FC" w:rsidRDefault="00773C8D" w:rsidP="00773C8D">
      <w:pPr>
        <w:pStyle w:val="ListParagraph"/>
        <w:spacing w:line="360" w:lineRule="auto"/>
        <w:contextualSpacing/>
        <w:rPr>
          <w:rFonts w:ascii="Arial" w:hAnsi="Arial" w:cs="Arial"/>
          <w:iCs/>
          <w:color w:val="000000"/>
          <w:lang w:val="en-GB"/>
        </w:rPr>
      </w:pP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  <w:r>
        <w:rPr>
          <w:rFonts w:ascii="Arial" w:hAnsi="Arial" w:cs="Arial"/>
          <w:iCs/>
          <w:color w:val="000000"/>
          <w:lang w:val="en-GB"/>
        </w:rPr>
        <w:tab/>
      </w:r>
    </w:p>
    <w:p w:rsidR="00773C8D" w:rsidRPr="00C660FC" w:rsidRDefault="00773C8D" w:rsidP="00773C8D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C660FC">
        <w:rPr>
          <w:rFonts w:ascii="Arial" w:hAnsi="Arial" w:cs="Arial"/>
          <w:color w:val="000000"/>
        </w:rPr>
        <w:t xml:space="preserve">Assuming the </w:t>
      </w:r>
      <w:proofErr w:type="gramStart"/>
      <w:r w:rsidRPr="00C660FC">
        <w:rPr>
          <w:rFonts w:ascii="Arial" w:hAnsi="Arial" w:cs="Arial"/>
          <w:color w:val="000000"/>
        </w:rPr>
        <w:t xml:space="preserve">solution </w:t>
      </w:r>
      <w:proofErr w:type="gramEnd"/>
      <m:oMath>
        <m:r>
          <m:rPr>
            <m:sty m:val="p"/>
          </m:rPr>
          <w:rPr>
            <w:rFonts w:ascii="Cambria Math" w:hAnsi="Cambria Math" w:cs="Arial"/>
            <w:color w:val="000000"/>
            <w:lang w:val="el-GR"/>
          </w:rPr>
          <m:t>Ψ</m:t>
        </m:r>
        <m:d>
          <m:dPr>
            <m:ctrlPr>
              <w:rPr>
                <w:rFonts w:ascii="Cambria Math" w:hAnsi="Cambria Math" w:cs="Arial"/>
                <w:iCs/>
                <w:color w:val="000000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lang w:val="el-GR"/>
              </w:rPr>
              <m:t>x,t</m:t>
            </m:r>
          </m:e>
        </m:d>
        <m:r>
          <m:rPr>
            <m:sty m:val="p"/>
          </m:rPr>
          <w:rPr>
            <w:rFonts w:ascii="Cambria Math" w:hAnsi="Cambria Math" w:cs="Arial"/>
            <w:color w:val="000000"/>
            <w:lang w:val="el-GR"/>
          </w:rPr>
          <m:t>=φ(x)∅(t)</m:t>
        </m:r>
      </m:oMath>
      <w:r w:rsidRPr="00C660FC">
        <w:rPr>
          <w:rFonts w:ascii="Arial" w:hAnsi="Arial" w:cs="Arial"/>
          <w:iCs/>
          <w:color w:val="000000"/>
        </w:rPr>
        <w:t xml:space="preserve">, separate the equation into two </w:t>
      </w:r>
      <w:r>
        <w:rPr>
          <w:rFonts w:ascii="Arial" w:hAnsi="Arial" w:cs="Arial"/>
          <w:iCs/>
          <w:color w:val="000000"/>
        </w:rPr>
        <w:t xml:space="preserve">such </w:t>
      </w:r>
      <w:r w:rsidRPr="00C660FC">
        <w:rPr>
          <w:rFonts w:ascii="Arial" w:hAnsi="Arial" w:cs="Arial"/>
          <w:iCs/>
          <w:color w:val="000000"/>
        </w:rPr>
        <w:t xml:space="preserve">that </w:t>
      </w:r>
      <w:r>
        <w:rPr>
          <w:rFonts w:ascii="Arial" w:hAnsi="Arial" w:cs="Arial"/>
          <w:iCs/>
          <w:color w:val="000000"/>
        </w:rPr>
        <w:t>they have solutions that depend on</w:t>
      </w:r>
      <w:r w:rsidRPr="00C660FC">
        <w:rPr>
          <w:rFonts w:ascii="Arial" w:hAnsi="Arial" w:cs="Arial"/>
          <w:iCs/>
          <w:color w:val="000000"/>
        </w:rPr>
        <w:t xml:space="preserve"> only time (t) and position (x).</w:t>
      </w:r>
      <w:r w:rsidR="001108E3">
        <w:rPr>
          <w:rFonts w:ascii="Arial" w:hAnsi="Arial" w:cs="Arial"/>
          <w:iCs/>
          <w:color w:val="000000"/>
        </w:rPr>
        <w:tab/>
      </w:r>
      <w:r w:rsidR="001108E3">
        <w:rPr>
          <w:rFonts w:ascii="Arial" w:hAnsi="Arial" w:cs="Arial"/>
          <w:iCs/>
          <w:color w:val="000000"/>
        </w:rPr>
        <w:tab/>
      </w:r>
      <w:r w:rsidR="001108E3">
        <w:rPr>
          <w:rFonts w:ascii="Arial" w:hAnsi="Arial" w:cs="Arial"/>
          <w:iCs/>
          <w:color w:val="000000"/>
        </w:rPr>
        <w:tab/>
        <w:t>[4</w:t>
      </w:r>
      <w:r>
        <w:rPr>
          <w:rFonts w:ascii="Arial" w:hAnsi="Arial" w:cs="Arial"/>
          <w:iCs/>
          <w:color w:val="000000"/>
        </w:rPr>
        <w:t xml:space="preserve"> marks]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</w:p>
    <w:p w:rsidR="00773C8D" w:rsidRPr="00A70FAA" w:rsidRDefault="00773C8D" w:rsidP="00773C8D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C660FC">
        <w:rPr>
          <w:rFonts w:ascii="Arial" w:hAnsi="Arial" w:cs="Arial"/>
          <w:iCs/>
          <w:color w:val="000000"/>
        </w:rPr>
        <w:t xml:space="preserve">Show that </w:t>
      </w:r>
      <w:r>
        <w:rPr>
          <w:rFonts w:ascii="Arial" w:hAnsi="Arial" w:cs="Arial"/>
          <w:iCs/>
          <w:color w:val="000000"/>
        </w:rPr>
        <w:t xml:space="preserve">the wave function that </w:t>
      </w:r>
      <w:r w:rsidRPr="00C660FC">
        <w:rPr>
          <w:rFonts w:ascii="Arial" w:hAnsi="Arial" w:cs="Arial"/>
          <w:iCs/>
          <w:color w:val="000000"/>
        </w:rPr>
        <w:t>describe a wave packet</w:t>
      </w:r>
      <w:r>
        <w:rPr>
          <w:rFonts w:ascii="Arial" w:hAnsi="Arial" w:cs="Arial"/>
          <w:iCs/>
          <w:color w:val="000000"/>
        </w:rPr>
        <w:t xml:space="preserve"> is given</w:t>
      </w:r>
      <w:r w:rsidRPr="00C660FC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  <w:t>[2.5 marks]</w:t>
      </w:r>
    </w:p>
    <w:p w:rsidR="00773C8D" w:rsidRPr="00C660FC" w:rsidRDefault="00773C8D" w:rsidP="00773C8D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/>
        </w:rPr>
      </w:pPr>
    </w:p>
    <w:p w:rsidR="00773C8D" w:rsidRPr="00A70FAA" w:rsidRDefault="00773C8D" w:rsidP="00773C8D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/>
        </w:rPr>
      </w:pPr>
      <m:oMathPara>
        <m:oMath>
          <m:r>
            <w:rPr>
              <w:rFonts w:ascii="Cambria Math" w:hAnsi="Cambria Math" w:cs="Arial"/>
              <w:color w:val="000000"/>
              <w:lang w:val="el-GR"/>
            </w:rPr>
            <m:t>Ψ</m:t>
          </m:r>
          <m:d>
            <m:dPr>
              <m:ctrlPr>
                <w:rPr>
                  <w:rFonts w:ascii="Cambria Math" w:hAnsi="Cambria Math" w:cs="Arial"/>
                  <w:i/>
                  <w:iCs/>
                  <w:color w:val="000000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</w:rPr>
                <m:t>x,t</m:t>
              </m:r>
            </m:e>
          </m:d>
          <m:r>
            <w:rPr>
              <w:rFonts w:ascii="Cambria Math" w:hAnsi="Cambria Math" w:cs="Arial"/>
              <w:color w:val="000000"/>
            </w:rPr>
            <m:t>=A</m:t>
          </m:r>
          <m:sSup>
            <m:sSupPr>
              <m:ctrlPr>
                <w:rPr>
                  <w:rFonts w:ascii="Cambria Math" w:hAnsi="Cambria Math" w:cs="Arial"/>
                  <w:i/>
                  <w:iCs/>
                  <w:color w:val="000000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</w:rPr>
                <m:t>e</m:t>
              </m:r>
            </m:e>
            <m:sup>
              <m:r>
                <w:rPr>
                  <w:rFonts w:ascii="Cambria Math" w:hAnsi="Cambria Math" w:cs="Arial"/>
                  <w:color w:val="000000"/>
                </w:rPr>
                <m:t>i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kx-wt</m:t>
                  </m:r>
                </m:e>
              </m:d>
            </m:sup>
          </m:sSup>
          <m:r>
            <w:rPr>
              <w:rFonts w:ascii="Cambria Math" w:hAnsi="Cambria Math" w:cs="Arial"/>
              <w:color w:val="000000"/>
            </w:rPr>
            <m:t>, where w=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</w:rPr>
                <m:t>E</m:t>
              </m:r>
            </m:num>
            <m:den>
              <m:r>
                <w:rPr>
                  <w:rFonts w:ascii="Cambria Math" w:hAnsi="Cambria Math" w:cs="Arial"/>
                  <w:color w:val="000000"/>
                </w:rPr>
                <m:t>ħ</m:t>
              </m:r>
            </m:den>
          </m:f>
        </m:oMath>
      </m:oMathPara>
    </w:p>
    <w:p w:rsidR="00773C8D" w:rsidRPr="00E22FEF" w:rsidRDefault="00773C8D" w:rsidP="00773C8D">
      <w:pPr>
        <w:pStyle w:val="ListParagraph"/>
        <w:spacing w:line="360" w:lineRule="auto"/>
        <w:ind w:left="1080"/>
        <w:contextualSpacing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</w:p>
    <w:p w:rsidR="00773C8D" w:rsidRPr="008B4358" w:rsidRDefault="00773C8D" w:rsidP="00773C8D">
      <w:pPr>
        <w:pStyle w:val="ListParagraph"/>
        <w:spacing w:line="360" w:lineRule="auto"/>
        <w:ind w:left="1080"/>
        <w:contextualSpacing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lang w:val="el-GR"/>
        </w:rPr>
        <w:t xml:space="preserve">Where </w:t>
      </w:r>
      <w:r>
        <w:rPr>
          <w:rFonts w:ascii="Arial" w:hAnsi="Arial" w:cs="Arial"/>
          <w:iCs/>
          <w:color w:val="000000"/>
        </w:rPr>
        <w:t>all the symbols have their usual meanings.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</w:p>
    <w:p w:rsidR="00773C8D" w:rsidRPr="00837BA3" w:rsidRDefault="00756DF3" w:rsidP="00773C8D">
      <w:pPr>
        <w:spacing w:after="0" w:line="360" w:lineRule="auto"/>
        <w:contextualSpacing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Question 5</w:t>
      </w:r>
    </w:p>
    <w:p w:rsidR="00773C8D" w:rsidRDefault="00773C8D" w:rsidP="00773C8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particle in a one-dimensional box </w:t>
      </w:r>
      <m:oMath>
        <m:r>
          <w:rPr>
            <w:rFonts w:ascii="Cambria Math" w:hAnsi="Cambria Math" w:cs="Arial"/>
            <w:sz w:val="24"/>
            <w:szCs w:val="24"/>
          </w:rPr>
          <m:t>0≤x≤a</m:t>
        </m:r>
      </m:oMath>
      <w:r>
        <w:rPr>
          <w:rFonts w:ascii="Arial" w:hAnsi="Arial" w:cs="Arial"/>
          <w:sz w:val="24"/>
          <w:szCs w:val="24"/>
        </w:rPr>
        <w:t xml:space="preserve"> is in the state:</w:t>
      </w:r>
    </w:p>
    <w:p w:rsidR="00773C8D" w:rsidRPr="00C952BB" w:rsidRDefault="00773C8D" w:rsidP="00773C8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10a</m:t>
                  </m:r>
                </m:e>
              </m:rad>
            </m:den>
          </m:f>
          <m:r>
            <w:rPr>
              <w:rFonts w:ascii="Cambria Math" w:hAnsi="Cambria Math" w:cs="Arial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πx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+A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2πx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5a</m:t>
                  </m:r>
                </m:e>
              </m:rad>
            </m:den>
          </m:f>
          <m:r>
            <w:rPr>
              <w:rFonts w:ascii="Cambria Math" w:hAnsi="Cambria Math" w:cs="Arial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3πx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den>
              </m:f>
            </m:e>
          </m:d>
        </m:oMath>
      </m:oMathPara>
    </w:p>
    <w:p w:rsidR="00773C8D" w:rsidRDefault="00773C8D" w:rsidP="00773C8D">
      <w:pPr>
        <w:pStyle w:val="ListParagraph"/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A so that </w:t>
      </w: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="0085297E">
        <w:rPr>
          <w:rFonts w:ascii="Arial" w:hAnsi="Arial" w:cs="Arial"/>
          <w:sz w:val="24"/>
          <w:szCs w:val="24"/>
        </w:rPr>
        <w:t xml:space="preserve"> is normalized</w:t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  <w:t xml:space="preserve">   </w:t>
      </w:r>
      <w:r w:rsidR="001108E3">
        <w:rPr>
          <w:rFonts w:ascii="Arial" w:hAnsi="Arial" w:cs="Arial"/>
          <w:sz w:val="24"/>
          <w:szCs w:val="24"/>
        </w:rPr>
        <w:t xml:space="preserve">   [6</w:t>
      </w:r>
      <w:r>
        <w:rPr>
          <w:rFonts w:ascii="Arial" w:hAnsi="Arial" w:cs="Arial"/>
          <w:sz w:val="24"/>
          <w:szCs w:val="24"/>
        </w:rPr>
        <w:t xml:space="preserve"> marks]</w:t>
      </w:r>
    </w:p>
    <w:p w:rsidR="00773C8D" w:rsidRDefault="00773C8D" w:rsidP="00773C8D">
      <w:pPr>
        <w:pStyle w:val="ListParagraph"/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possible results of the measurements of the energy, and what are the respective probabilities of obtaining e</w:t>
      </w:r>
      <w:r w:rsidR="0085297E">
        <w:rPr>
          <w:rFonts w:ascii="Arial" w:hAnsi="Arial" w:cs="Arial"/>
          <w:sz w:val="24"/>
          <w:szCs w:val="24"/>
        </w:rPr>
        <w:t xml:space="preserve">ach result? </w:t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</w:r>
      <w:r w:rsidR="0085297E">
        <w:rPr>
          <w:rFonts w:ascii="Arial" w:hAnsi="Arial" w:cs="Arial"/>
          <w:sz w:val="24"/>
          <w:szCs w:val="24"/>
        </w:rPr>
        <w:tab/>
        <w:t xml:space="preserve">      </w:t>
      </w:r>
      <w:r w:rsidR="001108E3">
        <w:rPr>
          <w:rFonts w:ascii="Arial" w:hAnsi="Arial" w:cs="Arial"/>
          <w:sz w:val="24"/>
          <w:szCs w:val="24"/>
        </w:rPr>
        <w:t>[4</w:t>
      </w:r>
      <w:r w:rsidR="00852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marks]</w:t>
      </w:r>
    </w:p>
    <w:p w:rsidR="00773C8D" w:rsidRPr="002327D5" w:rsidRDefault="00773C8D" w:rsidP="00773C8D">
      <w:pPr>
        <w:pStyle w:val="ListParagraph"/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energy is measured and found to </w:t>
      </w:r>
      <w:proofErr w:type="gramStart"/>
      <w:r>
        <w:rPr>
          <w:rFonts w:ascii="Arial" w:hAnsi="Arial" w:cs="Arial"/>
          <w:sz w:val="24"/>
          <w:szCs w:val="24"/>
        </w:rPr>
        <w:t xml:space="preserve">be </w:t>
      </w:r>
      <w:proofErr w:type="gramEnd"/>
      <m:oMath>
        <m:f>
          <m:fPr>
            <m:type m:val="li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ℏ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>
        <w:rPr>
          <w:rFonts w:ascii="Arial" w:hAnsi="Arial" w:cs="Arial"/>
          <w:sz w:val="24"/>
          <w:szCs w:val="24"/>
        </w:rPr>
        <w:t>. What is the state of the system immediately after measurement?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[2 marks]</w:t>
      </w:r>
    </w:p>
    <w:p w:rsidR="00773C8D" w:rsidRPr="00483A0C" w:rsidRDefault="00773C8D" w:rsidP="00773C8D">
      <w:pPr>
        <w:spacing w:line="360" w:lineRule="auto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Continued on the next page…</w:t>
      </w:r>
    </w:p>
    <w:p w:rsidR="004D2290" w:rsidRPr="009B2498" w:rsidRDefault="004D2290" w:rsidP="004D2290">
      <w:pPr>
        <w:spacing w:after="0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Question 6</w:t>
      </w:r>
    </w:p>
    <w:p w:rsidR="004D2290" w:rsidRPr="006C5CFA" w:rsidRDefault="004D2290" w:rsidP="004D2290">
      <w:pPr>
        <w:pStyle w:val="ListParagraph"/>
        <w:numPr>
          <w:ilvl w:val="0"/>
          <w:numId w:val="13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Given that the ladder operators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mw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2ℏ</m:t>
                </m:r>
              </m:den>
            </m:f>
          </m:e>
        </m:ra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ip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mw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mw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2ℏ</m:t>
                </m:r>
              </m:den>
            </m:f>
          </m:e>
        </m:ra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ip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mw</m:t>
                </m:r>
              </m:den>
            </m:f>
          </m:e>
        </m:d>
      </m:oMath>
      <w:r w:rsidRPr="006C5CFA">
        <w:rPr>
          <w:rFonts w:ascii="Arial" w:hAnsi="Arial" w:cs="Arial"/>
          <w:sz w:val="24"/>
          <w:szCs w:val="24"/>
        </w:rPr>
        <w:t xml:space="preserve">, while the position and momentum operators are given by: </w:t>
      </w:r>
    </w:p>
    <w:p w:rsidR="004D2290" w:rsidRPr="006C5CFA" w:rsidRDefault="00BA65B2" w:rsidP="004D2290">
      <w:pPr>
        <w:tabs>
          <w:tab w:val="left" w:pos="2385"/>
        </w:tabs>
        <w:rPr>
          <w:rFonts w:ascii="Arial" w:hAnsi="Arial" w:cs="Arial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mw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4"/>
            </w:rPr>
            <m:t xml:space="preserve">x and 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mℏw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4"/>
            </w:rPr>
            <m:t>p</m:t>
          </m:r>
        </m:oMath>
      </m:oMathPara>
    </w:p>
    <w:p w:rsidR="004D2290" w:rsidRDefault="004D2290" w:rsidP="004D2290">
      <w:pPr>
        <w:pStyle w:val="ListParagraph"/>
        <w:numPr>
          <w:ilvl w:val="0"/>
          <w:numId w:val="14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value of the commutator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</m:acc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43AD">
        <w:rPr>
          <w:rFonts w:ascii="Arial" w:hAnsi="Arial" w:cs="Arial"/>
          <w:sz w:val="24"/>
          <w:szCs w:val="24"/>
        </w:rPr>
        <w:tab/>
        <w:t>[2</w:t>
      </w:r>
      <w:r>
        <w:rPr>
          <w:rFonts w:ascii="Arial" w:hAnsi="Arial" w:cs="Arial"/>
          <w:sz w:val="24"/>
          <w:szCs w:val="24"/>
        </w:rPr>
        <w:t xml:space="preserve"> marks]</w:t>
      </w:r>
    </w:p>
    <w:p w:rsidR="004D2290" w:rsidRDefault="004D2290" w:rsidP="004D2290">
      <w:pPr>
        <w:pStyle w:val="ListParagraph"/>
        <w:numPr>
          <w:ilvl w:val="0"/>
          <w:numId w:val="14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that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</m:sup>
            </m:sSup>
          </m:e>
        </m:d>
      </m:oMath>
      <w:r>
        <w:rPr>
          <w:rFonts w:ascii="Arial" w:hAnsi="Arial" w:cs="Arial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-i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</m:sup>
            </m:sSup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43AD">
        <w:rPr>
          <w:rFonts w:ascii="Arial" w:hAnsi="Arial" w:cs="Arial"/>
          <w:sz w:val="24"/>
          <w:szCs w:val="24"/>
        </w:rPr>
        <w:t xml:space="preserve">        [2</w:t>
      </w:r>
      <w:r>
        <w:rPr>
          <w:rFonts w:ascii="Arial" w:hAnsi="Arial" w:cs="Arial"/>
          <w:sz w:val="24"/>
          <w:szCs w:val="24"/>
        </w:rPr>
        <w:t xml:space="preserve"> marks]</w:t>
      </w:r>
    </w:p>
    <w:p w:rsidR="004D2290" w:rsidRPr="006C5CFA" w:rsidRDefault="004D2290" w:rsidP="004D2290">
      <w:pPr>
        <w:pStyle w:val="ListParagraph"/>
        <w:numPr>
          <w:ilvl w:val="0"/>
          <w:numId w:val="14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ground state, find </w:t>
      </w:r>
      <m:oMath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Arial" w:hAnsi="Arial" w:cs="Arial"/>
          <w:sz w:val="24"/>
          <w:szCs w:val="24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[5 marks]</w:t>
      </w:r>
    </w:p>
    <w:p w:rsidR="004D2290" w:rsidRDefault="004D2290" w:rsidP="004D2290">
      <w:pPr>
        <w:pStyle w:val="ListParagraph"/>
        <w:numPr>
          <w:ilvl w:val="0"/>
          <w:numId w:val="13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that the expectation of the position and the momentum operators under consideration are zero in the ground state of the oscillator, prove that the following expression holds:</w:t>
      </w:r>
    </w:p>
    <w:p w:rsidR="004D2290" w:rsidRPr="00C750DE" w:rsidRDefault="00BA65B2" w:rsidP="004D2290">
      <w:pPr>
        <w:pStyle w:val="ListParagraph"/>
        <w:tabs>
          <w:tab w:val="left" w:pos="2385"/>
        </w:tabs>
        <w:rPr>
          <w:rFonts w:ascii="Arial" w:hAnsi="Arial" w:cs="Arial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x, p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.</m:t>
        </m:r>
      </m:oMath>
      <w:r w:rsidR="004D2290">
        <w:rPr>
          <w:rFonts w:ascii="Arial" w:hAnsi="Arial" w:cs="Arial"/>
          <w:sz w:val="24"/>
          <w:szCs w:val="24"/>
        </w:rPr>
        <w:tab/>
      </w:r>
      <w:r w:rsidR="004D2290">
        <w:rPr>
          <w:rFonts w:ascii="Arial" w:hAnsi="Arial" w:cs="Arial"/>
          <w:sz w:val="24"/>
          <w:szCs w:val="24"/>
        </w:rPr>
        <w:tab/>
      </w:r>
      <w:r w:rsidR="004D2290">
        <w:rPr>
          <w:rFonts w:ascii="Arial" w:hAnsi="Arial" w:cs="Arial"/>
          <w:sz w:val="24"/>
          <w:szCs w:val="24"/>
        </w:rPr>
        <w:tab/>
      </w:r>
      <w:r w:rsidR="004D2290">
        <w:rPr>
          <w:rFonts w:ascii="Arial" w:hAnsi="Arial" w:cs="Arial"/>
          <w:sz w:val="24"/>
          <w:szCs w:val="24"/>
        </w:rPr>
        <w:tab/>
      </w:r>
      <w:r w:rsidR="004D2290">
        <w:rPr>
          <w:rFonts w:ascii="Arial" w:hAnsi="Arial" w:cs="Arial"/>
          <w:sz w:val="24"/>
          <w:szCs w:val="24"/>
        </w:rPr>
        <w:tab/>
      </w:r>
      <w:r w:rsidR="004D2290">
        <w:rPr>
          <w:rFonts w:ascii="Arial" w:hAnsi="Arial" w:cs="Arial"/>
          <w:sz w:val="24"/>
          <w:szCs w:val="24"/>
        </w:rPr>
        <w:tab/>
      </w:r>
      <w:r w:rsidR="004D2290">
        <w:rPr>
          <w:rFonts w:ascii="Arial" w:hAnsi="Arial" w:cs="Arial"/>
          <w:sz w:val="24"/>
          <w:szCs w:val="24"/>
        </w:rPr>
        <w:tab/>
      </w:r>
      <w:r w:rsidR="00CA43AD">
        <w:rPr>
          <w:rFonts w:ascii="Arial" w:hAnsi="Arial" w:cs="Arial"/>
          <w:sz w:val="24"/>
          <w:szCs w:val="24"/>
        </w:rPr>
        <w:t>[3</w:t>
      </w:r>
      <w:r w:rsidR="004D2290">
        <w:rPr>
          <w:rFonts w:ascii="Arial" w:hAnsi="Arial" w:cs="Arial"/>
          <w:sz w:val="24"/>
          <w:szCs w:val="24"/>
        </w:rPr>
        <w:t xml:space="preserve"> marks]</w:t>
      </w:r>
    </w:p>
    <w:p w:rsidR="004D2290" w:rsidRPr="00C750DE" w:rsidRDefault="004D2290" w:rsidP="004D2290">
      <w:pPr>
        <w:pStyle w:val="ListParagraph"/>
        <w:tabs>
          <w:tab w:val="left" w:pos="2385"/>
        </w:tabs>
        <w:rPr>
          <w:rFonts w:ascii="Arial" w:hAnsi="Arial" w:cs="Arial"/>
          <w:sz w:val="24"/>
          <w:szCs w:val="24"/>
        </w:rPr>
      </w:pPr>
    </w:p>
    <w:p w:rsidR="004D2290" w:rsidRPr="00FC7CAB" w:rsidRDefault="004D2290" w:rsidP="004D2290">
      <w:pPr>
        <w:tabs>
          <w:tab w:val="left" w:pos="2385"/>
        </w:tabs>
        <w:jc w:val="center"/>
        <w:rPr>
          <w:rFonts w:ascii="Arial" w:hAnsi="Arial" w:cs="Arial"/>
          <w:sz w:val="24"/>
          <w:szCs w:val="24"/>
        </w:rPr>
      </w:pPr>
      <w:r w:rsidRPr="00FC7C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 OF EXAMINATION</w:t>
      </w:r>
      <w:r w:rsidRPr="00FC7CAB">
        <w:rPr>
          <w:rFonts w:ascii="Arial" w:hAnsi="Arial" w:cs="Arial"/>
          <w:sz w:val="24"/>
          <w:szCs w:val="24"/>
        </w:rPr>
        <w:t xml:space="preserve"> PAPER</w:t>
      </w:r>
    </w:p>
    <w:p w:rsidR="00EF7B76" w:rsidRDefault="00EF7B76"/>
    <w:sectPr w:rsidR="00EF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720"/>
    <w:multiLevelType w:val="hybridMultilevel"/>
    <w:tmpl w:val="B2B665E2"/>
    <w:lvl w:ilvl="0" w:tplc="3FC00A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FC0"/>
    <w:multiLevelType w:val="hybridMultilevel"/>
    <w:tmpl w:val="266C4B12"/>
    <w:lvl w:ilvl="0" w:tplc="E00A630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AF0"/>
    <w:multiLevelType w:val="hybridMultilevel"/>
    <w:tmpl w:val="8D64C8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FA5CBE"/>
    <w:multiLevelType w:val="hybridMultilevel"/>
    <w:tmpl w:val="5404AE80"/>
    <w:lvl w:ilvl="0" w:tplc="177674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0830"/>
    <w:multiLevelType w:val="hybridMultilevel"/>
    <w:tmpl w:val="718C9D9E"/>
    <w:lvl w:ilvl="0" w:tplc="6620779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6D"/>
    <w:multiLevelType w:val="hybridMultilevel"/>
    <w:tmpl w:val="048846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FA0A60"/>
    <w:multiLevelType w:val="hybridMultilevel"/>
    <w:tmpl w:val="6EA0632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A522B"/>
    <w:multiLevelType w:val="hybridMultilevel"/>
    <w:tmpl w:val="16D08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6A705B"/>
    <w:multiLevelType w:val="hybridMultilevel"/>
    <w:tmpl w:val="2BF27036"/>
    <w:lvl w:ilvl="0" w:tplc="601C8D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48EB"/>
    <w:multiLevelType w:val="hybridMultilevel"/>
    <w:tmpl w:val="38CC5D76"/>
    <w:lvl w:ilvl="0" w:tplc="CD48DFA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1125"/>
    <w:multiLevelType w:val="hybridMultilevel"/>
    <w:tmpl w:val="D5AE026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6B37E5"/>
    <w:multiLevelType w:val="hybridMultilevel"/>
    <w:tmpl w:val="DEE495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2E32"/>
    <w:multiLevelType w:val="hybridMultilevel"/>
    <w:tmpl w:val="CDB414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9F77EB"/>
    <w:multiLevelType w:val="hybridMultilevel"/>
    <w:tmpl w:val="8924AEB4"/>
    <w:lvl w:ilvl="0" w:tplc="00284A4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8D"/>
    <w:rsid w:val="001108E3"/>
    <w:rsid w:val="003A397C"/>
    <w:rsid w:val="004D2290"/>
    <w:rsid w:val="00590569"/>
    <w:rsid w:val="00756DF3"/>
    <w:rsid w:val="0077062E"/>
    <w:rsid w:val="00773C8D"/>
    <w:rsid w:val="0085297E"/>
    <w:rsid w:val="00A56473"/>
    <w:rsid w:val="00B3546D"/>
    <w:rsid w:val="00BA65B2"/>
    <w:rsid w:val="00CA43AD"/>
    <w:rsid w:val="00E95957"/>
    <w:rsid w:val="00EF7B76"/>
    <w:rsid w:val="00F213F6"/>
    <w:rsid w:val="00F67C99"/>
    <w:rsid w:val="00F73CC0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8D"/>
    <w:pPr>
      <w:ind w:left="720"/>
    </w:pPr>
  </w:style>
  <w:style w:type="paragraph" w:customStyle="1" w:styleId="Default">
    <w:name w:val="Default"/>
    <w:rsid w:val="00773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8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062E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7062E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8D"/>
    <w:pPr>
      <w:ind w:left="720"/>
    </w:pPr>
  </w:style>
  <w:style w:type="paragraph" w:customStyle="1" w:styleId="Default">
    <w:name w:val="Default"/>
    <w:rsid w:val="00773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8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062E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7062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Emeka</dc:creator>
  <cp:lastModifiedBy>User</cp:lastModifiedBy>
  <cp:revision>11</cp:revision>
  <dcterms:created xsi:type="dcterms:W3CDTF">2017-05-20T20:54:00Z</dcterms:created>
  <dcterms:modified xsi:type="dcterms:W3CDTF">2017-06-20T10:59:00Z</dcterms:modified>
</cp:coreProperties>
</file>