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C" w:rsidRPr="00567962" w:rsidRDefault="00E652BC" w:rsidP="00E652BC">
      <w:pPr>
        <w:rPr>
          <w:rFonts w:ascii="Times New Roman" w:hAnsi="Times New Roman"/>
          <w:sz w:val="24"/>
          <w:szCs w:val="24"/>
        </w:rPr>
      </w:pPr>
    </w:p>
    <w:p w:rsidR="00E652BC" w:rsidRPr="00567962" w:rsidRDefault="00E652BC" w:rsidP="00E652B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234950</wp:posOffset>
            </wp:positionV>
            <wp:extent cx="1021080" cy="1139825"/>
            <wp:effectExtent l="19050" t="0" r="7620" b="0"/>
            <wp:wrapThrough wrapText="bothSides">
              <wp:wrapPolygon edited="0">
                <wp:start x="-403" y="0"/>
                <wp:lineTo x="-403" y="21299"/>
                <wp:lineTo x="21761" y="21299"/>
                <wp:lineTo x="21761" y="0"/>
                <wp:lineTo x="-403" y="0"/>
              </wp:wrapPolygon>
            </wp:wrapThrough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2BC" w:rsidRPr="00567962" w:rsidRDefault="00E652BC" w:rsidP="00E652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652BC" w:rsidRPr="00567962" w:rsidRDefault="00E652BC" w:rsidP="00E652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652BC" w:rsidRPr="00567962" w:rsidRDefault="00E652BC" w:rsidP="00E652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652BC" w:rsidRPr="00567962" w:rsidRDefault="00E652BC" w:rsidP="00E652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652BC" w:rsidRPr="00567962" w:rsidRDefault="00E652BC" w:rsidP="00E652B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652BC" w:rsidRPr="00567962" w:rsidRDefault="00E652BC" w:rsidP="00E652B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NATIONAL OPEN UNIVERSITY OF NIGERIA</w:t>
      </w:r>
    </w:p>
    <w:p w:rsidR="00E652BC" w:rsidRDefault="00E652BC" w:rsidP="00E652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67962">
        <w:rPr>
          <w:rFonts w:ascii="Times New Roman" w:hAnsi="Times New Roman"/>
          <w:sz w:val="24"/>
          <w:szCs w:val="24"/>
        </w:rPr>
        <w:t>FACULTY OF SOCIAL SCIENCES</w:t>
      </w:r>
    </w:p>
    <w:p w:rsidR="00E652BC" w:rsidRPr="00567962" w:rsidRDefault="00E652BC" w:rsidP="00E652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67962">
        <w:rPr>
          <w:rFonts w:ascii="Times New Roman" w:hAnsi="Times New Roman"/>
          <w:sz w:val="24"/>
          <w:szCs w:val="24"/>
        </w:rPr>
        <w:t>DEPARTMENT OF POLITICAL SCIENCE</w:t>
      </w:r>
    </w:p>
    <w:p w:rsidR="00E652BC" w:rsidRPr="00567962" w:rsidRDefault="00E652BC" w:rsidP="00E652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JUNE/JULY 2017_1 EXAMINATION</w:t>
      </w:r>
      <w:r w:rsidRPr="00567962">
        <w:rPr>
          <w:rFonts w:ascii="Times New Roman" w:hAnsi="Times New Roman"/>
          <w:sz w:val="24"/>
          <w:szCs w:val="24"/>
        </w:rPr>
        <w:t xml:space="preserve"> </w:t>
      </w:r>
    </w:p>
    <w:p w:rsidR="00E652BC" w:rsidRPr="00567962" w:rsidRDefault="00E652BC" w:rsidP="00E652B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POP EXAMINATION QUESTIONS</w:t>
      </w:r>
    </w:p>
    <w:p w:rsidR="00E652BC" w:rsidRPr="00567962" w:rsidRDefault="00E652BC" w:rsidP="00E652BC">
      <w:pPr>
        <w:tabs>
          <w:tab w:val="left" w:pos="1395"/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</w:p>
    <w:p w:rsidR="00E652BC" w:rsidRPr="00567962" w:rsidRDefault="00E652BC" w:rsidP="00E652BC">
      <w:pPr>
        <w:tabs>
          <w:tab w:val="left" w:pos="1395"/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ab/>
        <w:t>PROGRAMME: PEACE STUDIES AND CONFLICT RESOLUTION</w:t>
      </w:r>
    </w:p>
    <w:p w:rsidR="00E652BC" w:rsidRPr="00567962" w:rsidRDefault="00E652BC" w:rsidP="00E652BC">
      <w:pPr>
        <w:spacing w:before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2BC" w:rsidRDefault="00E652BC" w:rsidP="00E652BC">
      <w:pPr>
        <w:spacing w:before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PCR 873:</w:t>
      </w:r>
      <w:r w:rsidR="00E20E9D">
        <w:rPr>
          <w:rFonts w:ascii="Times New Roman" w:hAnsi="Times New Roman"/>
          <w:sz w:val="24"/>
          <w:szCs w:val="24"/>
        </w:rPr>
        <w:t xml:space="preserve"> </w:t>
      </w:r>
      <w:r w:rsidRPr="00567962">
        <w:rPr>
          <w:rFonts w:ascii="Times New Roman" w:hAnsi="Times New Roman"/>
          <w:sz w:val="24"/>
          <w:szCs w:val="24"/>
        </w:rPr>
        <w:t>ARMS CONTROL AND DEMIILITARIZATION</w:t>
      </w:r>
    </w:p>
    <w:p w:rsidR="006A6D48" w:rsidRDefault="006A6D48" w:rsidP="006A6D48">
      <w:pPr>
        <w:rPr>
          <w:b/>
        </w:rPr>
      </w:pPr>
      <w:r>
        <w:rPr>
          <w:b/>
        </w:rPr>
        <w:t xml:space="preserve">  Course unit: 3</w:t>
      </w:r>
    </w:p>
    <w:p w:rsidR="006A6D48" w:rsidRDefault="006A6D48" w:rsidP="006A6D48">
      <w:pPr>
        <w:rPr>
          <w:b/>
          <w:sz w:val="28"/>
          <w:szCs w:val="28"/>
        </w:rPr>
      </w:pPr>
      <w:r>
        <w:rPr>
          <w:b/>
        </w:rPr>
        <w:t xml:space="preserve">  Time Allowed: </w:t>
      </w:r>
      <w:r>
        <w:t>3 hours</w:t>
      </w:r>
      <w:r>
        <w:rPr>
          <w:b/>
        </w:rPr>
        <w:tab/>
      </w:r>
    </w:p>
    <w:p w:rsidR="00E652BC" w:rsidRPr="006A6D48" w:rsidRDefault="00E652BC" w:rsidP="006A6D48">
      <w:pPr>
        <w:rPr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QUESTIONS</w:t>
      </w:r>
    </w:p>
    <w:p w:rsidR="00E652BC" w:rsidRPr="00567962" w:rsidRDefault="00E652BC" w:rsidP="00E652B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2BC" w:rsidRPr="00567962" w:rsidRDefault="00E652BC" w:rsidP="00E652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652BC" w:rsidRPr="000D25BB" w:rsidRDefault="00E652BC" w:rsidP="000D25B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Discuss the various methods by which arms proliferation could be restricted with a view to ensuring international security. (23 Marks)</w:t>
      </w:r>
    </w:p>
    <w:p w:rsidR="00E652BC" w:rsidRPr="003364B9" w:rsidRDefault="00E652BC" w:rsidP="003364B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Evaluate the efforts in various stages in history towards controlling warfare. (23 Marks)</w:t>
      </w:r>
    </w:p>
    <w:p w:rsidR="00E652BC" w:rsidRPr="00567962" w:rsidRDefault="00E652BC" w:rsidP="00E652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Examine the barriers to arms control (23 marks)</w:t>
      </w:r>
    </w:p>
    <w:p w:rsidR="00E652BC" w:rsidRPr="00567962" w:rsidRDefault="00E652BC" w:rsidP="00E652B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>Examine the roles of diplomacy as a mechanism for managing international conflict non-violently. (23 Marks)</w:t>
      </w:r>
    </w:p>
    <w:p w:rsidR="00E652BC" w:rsidRPr="00567962" w:rsidRDefault="00E652BC" w:rsidP="00E652BC">
      <w:pPr>
        <w:jc w:val="both"/>
        <w:rPr>
          <w:rFonts w:ascii="Times New Roman" w:hAnsi="Times New Roman"/>
          <w:sz w:val="24"/>
          <w:szCs w:val="24"/>
        </w:rPr>
      </w:pPr>
      <w:r w:rsidRPr="0056796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67962">
        <w:rPr>
          <w:rFonts w:ascii="Times New Roman" w:hAnsi="Times New Roman"/>
          <w:sz w:val="24"/>
          <w:szCs w:val="24"/>
        </w:rPr>
        <w:t>Analyse</w:t>
      </w:r>
      <w:proofErr w:type="spellEnd"/>
      <w:r w:rsidRPr="00567962">
        <w:rPr>
          <w:rFonts w:ascii="Times New Roman" w:hAnsi="Times New Roman"/>
          <w:sz w:val="24"/>
          <w:szCs w:val="24"/>
        </w:rPr>
        <w:t xml:space="preserve"> the dimensions of violence as postulated by Johan </w:t>
      </w:r>
      <w:proofErr w:type="spellStart"/>
      <w:r w:rsidRPr="00567962">
        <w:rPr>
          <w:rFonts w:ascii="Times New Roman" w:hAnsi="Times New Roman"/>
          <w:sz w:val="24"/>
          <w:szCs w:val="24"/>
        </w:rPr>
        <w:t>Galtung</w:t>
      </w:r>
      <w:proofErr w:type="spellEnd"/>
      <w:r w:rsidRPr="00567962">
        <w:rPr>
          <w:rFonts w:ascii="Times New Roman" w:hAnsi="Times New Roman"/>
          <w:sz w:val="24"/>
          <w:szCs w:val="24"/>
        </w:rPr>
        <w:t xml:space="preserve"> (23 marks).</w:t>
      </w:r>
    </w:p>
    <w:sectPr w:rsidR="00E652BC" w:rsidRPr="00567962" w:rsidSect="00CE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312E"/>
    <w:multiLevelType w:val="hybridMultilevel"/>
    <w:tmpl w:val="3586C7D0"/>
    <w:lvl w:ilvl="0" w:tplc="DADCC4F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2BC"/>
    <w:rsid w:val="000D25BB"/>
    <w:rsid w:val="002D1900"/>
    <w:rsid w:val="003364B9"/>
    <w:rsid w:val="004A1E11"/>
    <w:rsid w:val="006A6D48"/>
    <w:rsid w:val="00972E30"/>
    <w:rsid w:val="00A43580"/>
    <w:rsid w:val="00AC7233"/>
    <w:rsid w:val="00D03D3B"/>
    <w:rsid w:val="00E20E9D"/>
    <w:rsid w:val="00E652BC"/>
    <w:rsid w:val="00E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2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ogunleye damilola</dc:creator>
  <cp:lastModifiedBy>user</cp:lastModifiedBy>
  <cp:revision>2</cp:revision>
  <dcterms:created xsi:type="dcterms:W3CDTF">2017-06-23T10:36:00Z</dcterms:created>
  <dcterms:modified xsi:type="dcterms:W3CDTF">2017-06-23T10:36:00Z</dcterms:modified>
</cp:coreProperties>
</file>