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8F6" w:rsidRDefault="00F678F6" w:rsidP="00F678F6">
      <w:pPr>
        <w:pStyle w:val="NoSpacing"/>
        <w:jc w:val="center"/>
        <w:rPr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DE5DCDC" wp14:editId="1656A1AA">
            <wp:simplePos x="0" y="0"/>
            <wp:positionH relativeFrom="column">
              <wp:posOffset>2443480</wp:posOffset>
            </wp:positionH>
            <wp:positionV relativeFrom="paragraph">
              <wp:posOffset>-138430</wp:posOffset>
            </wp:positionV>
            <wp:extent cx="91440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78F6" w:rsidRDefault="00F678F6" w:rsidP="00F678F6">
      <w:pPr>
        <w:spacing w:after="0" w:line="240" w:lineRule="auto"/>
        <w:rPr>
          <w:sz w:val="24"/>
          <w:szCs w:val="24"/>
        </w:rPr>
      </w:pPr>
    </w:p>
    <w:p w:rsidR="00F678F6" w:rsidRDefault="00F678F6" w:rsidP="00F678F6">
      <w:pPr>
        <w:spacing w:after="0" w:line="240" w:lineRule="auto"/>
        <w:rPr>
          <w:sz w:val="24"/>
          <w:szCs w:val="24"/>
        </w:rPr>
      </w:pPr>
    </w:p>
    <w:p w:rsidR="00F678F6" w:rsidRDefault="00F678F6" w:rsidP="00F678F6">
      <w:pPr>
        <w:spacing w:after="0" w:line="240" w:lineRule="auto"/>
        <w:rPr>
          <w:sz w:val="24"/>
          <w:szCs w:val="24"/>
        </w:rPr>
      </w:pPr>
    </w:p>
    <w:p w:rsidR="00F678F6" w:rsidRPr="00FD7A09" w:rsidRDefault="00F678F6" w:rsidP="00F678F6">
      <w:pPr>
        <w:pStyle w:val="NoSpacing"/>
        <w:jc w:val="center"/>
        <w:rPr>
          <w:rFonts w:eastAsia="BatangChe"/>
          <w:b/>
          <w:sz w:val="24"/>
          <w:szCs w:val="24"/>
        </w:rPr>
      </w:pPr>
      <w:r w:rsidRPr="00FD7A09">
        <w:rPr>
          <w:rFonts w:eastAsia="BatangChe"/>
          <w:b/>
          <w:sz w:val="24"/>
          <w:szCs w:val="24"/>
        </w:rPr>
        <w:t>NATIONAL OPEN UNIVERSITY OF NIGERIA</w:t>
      </w:r>
    </w:p>
    <w:p w:rsidR="00F678F6" w:rsidRPr="00FD7A09" w:rsidRDefault="00F678F6" w:rsidP="00F678F6">
      <w:pPr>
        <w:spacing w:after="0" w:line="240" w:lineRule="auto"/>
        <w:jc w:val="center"/>
        <w:rPr>
          <w:rFonts w:eastAsia="Calibri"/>
        </w:rPr>
      </w:pPr>
      <w:r w:rsidRPr="00FD7A09">
        <w:t xml:space="preserve">91, Cadastral Zone, </w:t>
      </w:r>
      <w:proofErr w:type="spellStart"/>
      <w:r w:rsidRPr="00FD7A09">
        <w:t>Nnamdi</w:t>
      </w:r>
      <w:proofErr w:type="spellEnd"/>
      <w:r w:rsidRPr="00FD7A09">
        <w:t xml:space="preserve"> </w:t>
      </w:r>
      <w:proofErr w:type="spellStart"/>
      <w:r w:rsidRPr="00FD7A09">
        <w:t>Azikiwe</w:t>
      </w:r>
      <w:proofErr w:type="spellEnd"/>
      <w:r w:rsidRPr="00FD7A09">
        <w:t xml:space="preserve"> Express Way, </w:t>
      </w:r>
      <w:proofErr w:type="spellStart"/>
      <w:r w:rsidRPr="00FD7A09">
        <w:t>Jabi</w:t>
      </w:r>
      <w:proofErr w:type="spellEnd"/>
      <w:r w:rsidRPr="00FD7A09">
        <w:t>-Abuja</w:t>
      </w:r>
    </w:p>
    <w:p w:rsidR="00F678F6" w:rsidRPr="00FD7A09" w:rsidRDefault="00F678F6" w:rsidP="00F678F6">
      <w:pPr>
        <w:spacing w:after="0" w:line="240" w:lineRule="auto"/>
        <w:jc w:val="center"/>
        <w:rPr>
          <w:b/>
          <w:sz w:val="24"/>
          <w:szCs w:val="24"/>
        </w:rPr>
      </w:pPr>
      <w:r w:rsidRPr="00FD7A09">
        <w:rPr>
          <w:b/>
          <w:sz w:val="24"/>
          <w:szCs w:val="24"/>
        </w:rPr>
        <w:t>FACULTY OF MANAGEMENT SCIENCES</w:t>
      </w:r>
    </w:p>
    <w:p w:rsidR="00F678F6" w:rsidRPr="00FD7A09" w:rsidRDefault="00F678F6" w:rsidP="00F678F6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eastAsia="BatangChe"/>
          <w:b/>
          <w:sz w:val="24"/>
          <w:szCs w:val="24"/>
        </w:rPr>
        <w:t>JULY</w:t>
      </w:r>
      <w:r w:rsidRPr="00FD7A09">
        <w:rPr>
          <w:rFonts w:eastAsia="BatangChe"/>
          <w:b/>
          <w:sz w:val="24"/>
          <w:szCs w:val="24"/>
        </w:rPr>
        <w:t xml:space="preserve"> 2017 EXAMINATION</w:t>
      </w:r>
    </w:p>
    <w:p w:rsidR="00F678F6" w:rsidRPr="00F70830" w:rsidRDefault="00F678F6" w:rsidP="00F678F6">
      <w:pPr>
        <w:spacing w:after="0" w:line="240" w:lineRule="auto"/>
        <w:rPr>
          <w:b/>
        </w:rPr>
      </w:pPr>
    </w:p>
    <w:p w:rsidR="00F678F6" w:rsidRPr="00F70830" w:rsidRDefault="00F678F6" w:rsidP="00F678F6">
      <w:pPr>
        <w:spacing w:after="0" w:line="240" w:lineRule="auto"/>
        <w:rPr>
          <w:b/>
          <w:bCs/>
        </w:rPr>
      </w:pPr>
      <w:r w:rsidRPr="00F70830">
        <w:rPr>
          <w:b/>
        </w:rPr>
        <w:t xml:space="preserve">Course Code: </w:t>
      </w:r>
      <w:r w:rsidRPr="00F70830">
        <w:rPr>
          <w:b/>
        </w:rPr>
        <w:tab/>
        <w:t>MPA854</w:t>
      </w:r>
      <w:r w:rsidRPr="00F70830">
        <w:rPr>
          <w:b/>
        </w:rPr>
        <w:tab/>
      </w:r>
      <w:r w:rsidRPr="00F70830">
        <w:rPr>
          <w:b/>
        </w:rPr>
        <w:tab/>
      </w:r>
      <w:r w:rsidRPr="00F70830">
        <w:rPr>
          <w:b/>
        </w:rPr>
        <w:tab/>
      </w:r>
    </w:p>
    <w:p w:rsidR="00F678F6" w:rsidRPr="00F70830" w:rsidRDefault="00F678F6" w:rsidP="00F678F6">
      <w:pPr>
        <w:spacing w:after="0" w:line="240" w:lineRule="auto"/>
        <w:rPr>
          <w:rFonts w:eastAsia="Times New Roman" w:cs="Times New Roman"/>
          <w:b/>
          <w:bCs/>
        </w:rPr>
      </w:pPr>
      <w:r w:rsidRPr="00F70830">
        <w:rPr>
          <w:b/>
          <w:bCs/>
        </w:rPr>
        <w:t xml:space="preserve">Course Title: </w:t>
      </w:r>
      <w:r w:rsidRPr="00F70830">
        <w:rPr>
          <w:b/>
          <w:bCs/>
        </w:rPr>
        <w:tab/>
      </w:r>
      <w:r w:rsidRPr="00F70830">
        <w:rPr>
          <w:rFonts w:cs="Times New Roman"/>
          <w:b/>
        </w:rPr>
        <w:t>PUBLIC ENTERPRISES MANAGEMENT</w:t>
      </w:r>
    </w:p>
    <w:p w:rsidR="00F678F6" w:rsidRPr="00F70830" w:rsidRDefault="00F678F6" w:rsidP="00F678F6">
      <w:pPr>
        <w:spacing w:after="0" w:line="240" w:lineRule="auto"/>
        <w:rPr>
          <w:rFonts w:eastAsia="Calibri"/>
          <w:b/>
          <w:bCs/>
        </w:rPr>
      </w:pPr>
      <w:r w:rsidRPr="00F70830">
        <w:rPr>
          <w:b/>
        </w:rPr>
        <w:t xml:space="preserve">Credit Unit: </w:t>
      </w:r>
      <w:r w:rsidRPr="00F70830">
        <w:rPr>
          <w:b/>
        </w:rPr>
        <w:tab/>
        <w:t>2</w:t>
      </w:r>
    </w:p>
    <w:p w:rsidR="00F678F6" w:rsidRPr="00F70830" w:rsidRDefault="00F678F6" w:rsidP="00F678F6">
      <w:pPr>
        <w:spacing w:after="0" w:line="240" w:lineRule="auto"/>
        <w:rPr>
          <w:b/>
        </w:rPr>
      </w:pPr>
      <w:r w:rsidRPr="00F70830">
        <w:rPr>
          <w:b/>
        </w:rPr>
        <w:t xml:space="preserve">Instructions: </w:t>
      </w:r>
      <w:r w:rsidRPr="00F70830">
        <w:rPr>
          <w:b/>
        </w:rPr>
        <w:tab/>
        <w:t>1. Attempt Question 1 and any other two (2) questions</w:t>
      </w:r>
    </w:p>
    <w:p w:rsidR="00F678F6" w:rsidRPr="00F70830" w:rsidRDefault="00F678F6" w:rsidP="00F678F6">
      <w:pPr>
        <w:spacing w:after="0" w:line="240" w:lineRule="auto"/>
        <w:ind w:left="1710" w:hanging="630"/>
      </w:pPr>
      <w:r w:rsidRPr="00F70830">
        <w:rPr>
          <w:b/>
        </w:rPr>
        <w:t xml:space="preserve">       2. Question 1 is compulsory and carries 30marks while the other 2 questions carry 20marks each</w:t>
      </w:r>
    </w:p>
    <w:p w:rsidR="00F678F6" w:rsidRPr="00F70830" w:rsidRDefault="00F678F6" w:rsidP="00F678F6">
      <w:pPr>
        <w:spacing w:after="0" w:line="240" w:lineRule="auto"/>
        <w:rPr>
          <w:b/>
        </w:rPr>
      </w:pPr>
      <w:r w:rsidRPr="00F70830">
        <w:rPr>
          <w:b/>
        </w:rPr>
        <w:tab/>
        <w:t xml:space="preserve">       </w:t>
      </w:r>
      <w:r w:rsidRPr="00F70830">
        <w:rPr>
          <w:b/>
        </w:rPr>
        <w:tab/>
        <w:t xml:space="preserve"> 3. Present all your points in coherent and orderly manner</w:t>
      </w:r>
    </w:p>
    <w:p w:rsidR="00F678F6" w:rsidRPr="00F70830" w:rsidRDefault="00F678F6" w:rsidP="00F678F6">
      <w:pPr>
        <w:spacing w:after="0" w:line="240" w:lineRule="auto"/>
        <w:rPr>
          <w:b/>
          <w:bCs/>
        </w:rPr>
      </w:pPr>
      <w:r w:rsidRPr="00F70830">
        <w:rPr>
          <w:b/>
        </w:rPr>
        <w:t>Time Allowed</w:t>
      </w:r>
      <w:proofErr w:type="gramStart"/>
      <w:r w:rsidRPr="00F70830">
        <w:rPr>
          <w:b/>
        </w:rPr>
        <w:t>:   2</w:t>
      </w:r>
      <w:proofErr w:type="gramEnd"/>
      <w:r w:rsidRPr="00F70830">
        <w:rPr>
          <w:b/>
        </w:rPr>
        <w:t xml:space="preserve"> Hours</w:t>
      </w:r>
    </w:p>
    <w:p w:rsidR="00F678F6" w:rsidRPr="00933258" w:rsidRDefault="00F678F6" w:rsidP="00F678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8F6" w:rsidRPr="00933258" w:rsidRDefault="00F678F6" w:rsidP="00F678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33258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F678F6" w:rsidRPr="00F70830" w:rsidRDefault="00F678F6" w:rsidP="00F678F6">
      <w:pPr>
        <w:ind w:left="360" w:hanging="360"/>
        <w:rPr>
          <w:rFonts w:cs="Times New Roman"/>
          <w:sz w:val="24"/>
          <w:szCs w:val="24"/>
        </w:rPr>
      </w:pPr>
      <w:r w:rsidRPr="00F70830">
        <w:rPr>
          <w:rFonts w:cs="Times New Roman"/>
          <w:sz w:val="24"/>
          <w:szCs w:val="24"/>
        </w:rPr>
        <w:t xml:space="preserve">1. </w:t>
      </w: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Why did Public enterprises in Nigeria fail to perform effectively? How do you rate the performance of Pub</w:t>
      </w:r>
      <w:r>
        <w:rPr>
          <w:rFonts w:cs="Times New Roman"/>
          <w:sz w:val="24"/>
          <w:szCs w:val="24"/>
        </w:rPr>
        <w:t xml:space="preserve">lic enterprises in Nigeria?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(30</w:t>
      </w:r>
      <w:r w:rsidRPr="00F70830">
        <w:rPr>
          <w:rFonts w:cs="Times New Roman"/>
          <w:sz w:val="24"/>
          <w:szCs w:val="24"/>
        </w:rPr>
        <w:t>marks)</w:t>
      </w:r>
    </w:p>
    <w:p w:rsidR="00F678F6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  <w:r w:rsidRPr="00F70830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ab/>
      </w:r>
      <w:proofErr w:type="gramStart"/>
      <w:r w:rsidRPr="00F70830">
        <w:rPr>
          <w:rFonts w:cs="Times New Roman"/>
          <w:sz w:val="24"/>
          <w:szCs w:val="24"/>
        </w:rPr>
        <w:t>a</w:t>
      </w:r>
      <w:proofErr w:type="gramEnd"/>
      <w:r w:rsidRPr="00F70830">
        <w:rPr>
          <w:rFonts w:cs="Times New Roman"/>
          <w:sz w:val="24"/>
          <w:szCs w:val="24"/>
        </w:rPr>
        <w:t xml:space="preserve">. Explain the evolution of Nigeria civil </w:t>
      </w:r>
      <w:r>
        <w:rPr>
          <w:rFonts w:cs="Times New Roman"/>
          <w:sz w:val="24"/>
          <w:szCs w:val="24"/>
        </w:rPr>
        <w:t>service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b. Discuss any 6 func</w:t>
      </w:r>
      <w:r>
        <w:rPr>
          <w:rFonts w:cs="Times New Roman"/>
          <w:sz w:val="24"/>
          <w:szCs w:val="24"/>
        </w:rPr>
        <w:t xml:space="preserve">tions of the civil service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Pr="00F70830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</w:p>
    <w:p w:rsidR="00F678F6" w:rsidRPr="00F70830" w:rsidRDefault="00F678F6" w:rsidP="00F678F6">
      <w:pPr>
        <w:tabs>
          <w:tab w:val="left" w:pos="360"/>
        </w:tabs>
        <w:rPr>
          <w:rFonts w:cs="Times New Roman"/>
          <w:sz w:val="24"/>
          <w:szCs w:val="24"/>
        </w:rPr>
      </w:pPr>
      <w:r w:rsidRPr="00F70830">
        <w:rPr>
          <w:rFonts w:cs="Times New Roman"/>
          <w:sz w:val="24"/>
          <w:szCs w:val="24"/>
        </w:rPr>
        <w:t xml:space="preserve">3. </w:t>
      </w: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Explain the ty</w:t>
      </w:r>
      <w:r>
        <w:rPr>
          <w:rFonts w:cs="Times New Roman"/>
          <w:sz w:val="24"/>
          <w:szCs w:val="24"/>
        </w:rPr>
        <w:t>pes and the styles of Decision-making as stated on the t</w:t>
      </w:r>
      <w:r w:rsidRPr="00F70830">
        <w:rPr>
          <w:rFonts w:cs="Times New Roman"/>
          <w:sz w:val="24"/>
          <w:szCs w:val="24"/>
        </w:rPr>
        <w:t>ext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ab/>
        <w:t xml:space="preserve"> (20</w:t>
      </w:r>
      <w:r w:rsidRPr="00F70830">
        <w:rPr>
          <w:rFonts w:cs="Times New Roman"/>
          <w:sz w:val="24"/>
          <w:szCs w:val="24"/>
        </w:rPr>
        <w:t xml:space="preserve">marks) </w:t>
      </w:r>
    </w:p>
    <w:p w:rsidR="00F678F6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 </w:t>
      </w: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a. Describe 6 ways o</w:t>
      </w:r>
      <w:r>
        <w:rPr>
          <w:rFonts w:cs="Times New Roman"/>
          <w:sz w:val="24"/>
          <w:szCs w:val="24"/>
        </w:rPr>
        <w:t xml:space="preserve">f looking at Organizations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b. Itemize any f</w:t>
      </w:r>
      <w:r>
        <w:rPr>
          <w:rFonts w:cs="Times New Roman"/>
          <w:sz w:val="24"/>
          <w:szCs w:val="24"/>
        </w:rPr>
        <w:t xml:space="preserve">ive types of Organizations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Pr="00F70830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</w:p>
    <w:p w:rsidR="00F678F6" w:rsidRPr="00F70830" w:rsidRDefault="00F678F6" w:rsidP="00F678F6">
      <w:pPr>
        <w:tabs>
          <w:tab w:val="left" w:pos="360"/>
        </w:tabs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 </w:t>
      </w:r>
      <w:r>
        <w:rPr>
          <w:rFonts w:cs="Times New Roman"/>
          <w:sz w:val="24"/>
          <w:szCs w:val="24"/>
        </w:rPr>
        <w:tab/>
      </w:r>
      <w:r w:rsidRPr="00F70830"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>. Explain the concept Control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Pr="00F70830" w:rsidRDefault="00F678F6" w:rsidP="00F678F6">
      <w:pPr>
        <w:spacing w:after="0"/>
        <w:ind w:first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</w:t>
      </w:r>
      <w:r w:rsidRPr="00F70830">
        <w:rPr>
          <w:rFonts w:cs="Times New Roman"/>
          <w:sz w:val="24"/>
          <w:szCs w:val="24"/>
        </w:rPr>
        <w:t xml:space="preserve">. Briefly explain the budgetary </w:t>
      </w:r>
      <w:r>
        <w:rPr>
          <w:rFonts w:cs="Times New Roman"/>
          <w:sz w:val="24"/>
          <w:szCs w:val="24"/>
        </w:rPr>
        <w:t xml:space="preserve">control methods in Nigeria 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(10</w:t>
      </w:r>
      <w:r w:rsidRPr="00F70830">
        <w:rPr>
          <w:rFonts w:cs="Times New Roman"/>
          <w:sz w:val="24"/>
          <w:szCs w:val="24"/>
        </w:rPr>
        <w:t>marks)</w:t>
      </w:r>
    </w:p>
    <w:p w:rsidR="00F678F6" w:rsidRPr="00933258" w:rsidRDefault="00F678F6" w:rsidP="00F678F6">
      <w:pPr>
        <w:rPr>
          <w:rFonts w:ascii="Times New Roman" w:hAnsi="Times New Roman" w:cs="Times New Roman"/>
          <w:sz w:val="24"/>
          <w:szCs w:val="24"/>
        </w:rPr>
      </w:pPr>
    </w:p>
    <w:p w:rsidR="00F678F6" w:rsidRPr="00933258" w:rsidRDefault="00F678F6" w:rsidP="00F678F6">
      <w:pPr>
        <w:rPr>
          <w:rFonts w:ascii="Times New Roman" w:hAnsi="Times New Roman" w:cs="Times New Roman"/>
          <w:sz w:val="24"/>
          <w:szCs w:val="24"/>
        </w:rPr>
      </w:pPr>
    </w:p>
    <w:p w:rsidR="00336166" w:rsidRDefault="00336166">
      <w:bookmarkStart w:id="0" w:name="_GoBack"/>
      <w:bookmarkEnd w:id="0"/>
    </w:p>
    <w:sectPr w:rsidR="00336166" w:rsidSect="00F7083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atangChe">
    <w:altName w:val="Arial Unicode MS"/>
    <w:charset w:val="81"/>
    <w:family w:val="modern"/>
    <w:pitch w:val="fixed"/>
    <w:sig w:usb0="00000287" w:usb1="69D77CFB" w:usb2="00000030" w:usb3="00000000" w:csb0="0008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8F6"/>
    <w:rsid w:val="00336166"/>
    <w:rsid w:val="00F6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F31C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F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78F6"/>
    <w:rPr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F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78F6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964</Characters>
  <Application>Microsoft Macintosh Word</Application>
  <DocSecurity>0</DocSecurity>
  <Lines>8</Lines>
  <Paragraphs>2</Paragraphs>
  <ScaleCrop>false</ScaleCrop>
  <Company>NOUN MIS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Nwando Anekwe</dc:creator>
  <cp:keywords/>
  <dc:description/>
  <cp:lastModifiedBy>Nwando Anekwe</cp:lastModifiedBy>
  <cp:revision>1</cp:revision>
  <dcterms:created xsi:type="dcterms:W3CDTF">2017-07-07T15:55:00Z</dcterms:created>
  <dcterms:modified xsi:type="dcterms:W3CDTF">2017-07-07T15:55:00Z</dcterms:modified>
</cp:coreProperties>
</file>