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04EAF" w14:textId="77777777" w:rsidR="00652064" w:rsidRDefault="00652064" w:rsidP="00652064"/>
    <w:p w14:paraId="3F178177" w14:textId="77777777" w:rsidR="00652064" w:rsidRDefault="00652064" w:rsidP="00652064"/>
    <w:p w14:paraId="03CE8FAC" w14:textId="77777777" w:rsidR="00652064" w:rsidRDefault="00652064" w:rsidP="00652064">
      <w:r>
        <w:rPr>
          <w:noProof/>
        </w:rPr>
        <w:drawing>
          <wp:anchor distT="0" distB="0" distL="114300" distR="114300" simplePos="0" relativeHeight="251659264" behindDoc="0" locked="0" layoutInCell="1" allowOverlap="1" wp14:anchorId="66662EB9" wp14:editId="791B55B5">
            <wp:simplePos x="0" y="0"/>
            <wp:positionH relativeFrom="column">
              <wp:posOffset>2124075</wp:posOffset>
            </wp:positionH>
            <wp:positionV relativeFrom="paragraph">
              <wp:posOffset>-702945</wp:posOffset>
            </wp:positionV>
            <wp:extent cx="1013460" cy="8001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6A5A01" w14:textId="77777777" w:rsidR="00652064" w:rsidRDefault="00652064" w:rsidP="00652064">
      <w:pPr>
        <w:rPr>
          <w:rFonts w:ascii="Arial" w:hAnsi="Arial" w:cs="Arial"/>
          <w:b/>
          <w:sz w:val="32"/>
          <w:szCs w:val="32"/>
        </w:rPr>
      </w:pPr>
      <w:r>
        <w:t xml:space="preserve">             </w:t>
      </w:r>
      <w:r w:rsidRPr="00351943">
        <w:rPr>
          <w:rFonts w:ascii="Arial" w:hAnsi="Arial" w:cs="Arial"/>
          <w:b/>
          <w:sz w:val="32"/>
          <w:szCs w:val="32"/>
        </w:rPr>
        <w:t xml:space="preserve"> </w:t>
      </w:r>
    </w:p>
    <w:p w14:paraId="590BABC2" w14:textId="77777777" w:rsidR="00652064" w:rsidRDefault="00652064" w:rsidP="00652064">
      <w:pPr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</w:t>
      </w:r>
      <w:r w:rsidRPr="002D1233">
        <w:rPr>
          <w:b/>
          <w:sz w:val="32"/>
          <w:szCs w:val="32"/>
        </w:rPr>
        <w:t xml:space="preserve"> NATIONAL OPEN UNIVERSITY OF NIGERIA</w:t>
      </w:r>
    </w:p>
    <w:p w14:paraId="2FC911B0" w14:textId="77777777" w:rsidR="00652064" w:rsidRPr="002D1233" w:rsidRDefault="00652064" w:rsidP="00652064">
      <w:pPr>
        <w:rPr>
          <w:b/>
        </w:rPr>
      </w:pPr>
      <w:r>
        <w:rPr>
          <w:b/>
          <w:vertAlign w:val="superscript"/>
        </w:rPr>
        <w:t xml:space="preserve">                            </w:t>
      </w:r>
      <w:r w:rsidRPr="002D1233">
        <w:rPr>
          <w:b/>
        </w:rPr>
        <w:t xml:space="preserve"> </w:t>
      </w:r>
      <w:r>
        <w:rPr>
          <w:b/>
        </w:rPr>
        <w:t xml:space="preserve">                    UNIVERSITY VILLAGE, JABI- ABUJA</w:t>
      </w:r>
    </w:p>
    <w:p w14:paraId="4FB8491B" w14:textId="77777777" w:rsidR="00652064" w:rsidRDefault="00652064" w:rsidP="00652064">
      <w:pPr>
        <w:jc w:val="center"/>
        <w:rPr>
          <w:b/>
          <w:bCs/>
        </w:rPr>
      </w:pPr>
      <w:r>
        <w:rPr>
          <w:b/>
          <w:bCs/>
        </w:rPr>
        <w:t>FACULTY</w:t>
      </w:r>
      <w:r w:rsidRPr="008A5F9B">
        <w:rPr>
          <w:b/>
          <w:bCs/>
        </w:rPr>
        <w:t xml:space="preserve"> OF MANAGEMENT SCIEN</w:t>
      </w:r>
      <w:r>
        <w:rPr>
          <w:b/>
          <w:bCs/>
        </w:rPr>
        <w:t>CES</w:t>
      </w:r>
    </w:p>
    <w:p w14:paraId="6BD9652D" w14:textId="77777777" w:rsidR="00652064" w:rsidRDefault="00652064" w:rsidP="00652064">
      <w:pPr>
        <w:rPr>
          <w:b/>
          <w:bCs/>
        </w:rPr>
      </w:pPr>
    </w:p>
    <w:p w14:paraId="0E0B5D6C" w14:textId="77777777" w:rsidR="00652064" w:rsidRDefault="00652064" w:rsidP="00652064">
      <w:pPr>
        <w:rPr>
          <w:b/>
          <w:bCs/>
        </w:rPr>
      </w:pPr>
      <w:r>
        <w:rPr>
          <w:b/>
          <w:bCs/>
        </w:rPr>
        <w:t xml:space="preserve">                   </w:t>
      </w:r>
      <w:r w:rsidR="00427A29">
        <w:rPr>
          <w:b/>
          <w:bCs/>
        </w:rPr>
        <w:t xml:space="preserve">                           </w:t>
      </w:r>
      <w:r w:rsidR="008D5D1F">
        <w:rPr>
          <w:b/>
          <w:bCs/>
        </w:rPr>
        <w:t>JULY</w:t>
      </w:r>
      <w:bookmarkStart w:id="0" w:name="_GoBack"/>
      <w:bookmarkEnd w:id="0"/>
      <w:r>
        <w:rPr>
          <w:b/>
          <w:bCs/>
        </w:rPr>
        <w:t>, 2017 EXAMINATIONS</w:t>
      </w:r>
    </w:p>
    <w:p w14:paraId="650BA544" w14:textId="77777777" w:rsidR="00652064" w:rsidRDefault="00652064" w:rsidP="00652064">
      <w:pPr>
        <w:rPr>
          <w:b/>
          <w:bCs/>
        </w:rPr>
      </w:pPr>
    </w:p>
    <w:p w14:paraId="0AD001EA" w14:textId="77777777" w:rsidR="00652064" w:rsidRDefault="00652064" w:rsidP="00652064">
      <w:pPr>
        <w:rPr>
          <w:bCs/>
        </w:rPr>
      </w:pPr>
      <w:r>
        <w:rPr>
          <w:b/>
          <w:bCs/>
        </w:rPr>
        <w:t xml:space="preserve">Course Code: </w:t>
      </w:r>
      <w:r>
        <w:rPr>
          <w:bCs/>
        </w:rPr>
        <w:t xml:space="preserve">MGS 732                                                              </w:t>
      </w:r>
      <w:r w:rsidRPr="005A08C3">
        <w:rPr>
          <w:b/>
          <w:bCs/>
        </w:rPr>
        <w:t>Credit Unit:</w:t>
      </w:r>
      <w:r>
        <w:rPr>
          <w:bCs/>
        </w:rPr>
        <w:t xml:space="preserve"> 2</w:t>
      </w:r>
    </w:p>
    <w:p w14:paraId="68E62A2C" w14:textId="77777777" w:rsidR="00652064" w:rsidRDefault="00652064" w:rsidP="00652064">
      <w:pPr>
        <w:rPr>
          <w:bCs/>
        </w:rPr>
      </w:pPr>
      <w:r w:rsidRPr="005A08C3">
        <w:rPr>
          <w:b/>
          <w:bCs/>
        </w:rPr>
        <w:t xml:space="preserve">Course Title: </w:t>
      </w:r>
      <w:r>
        <w:rPr>
          <w:b/>
          <w:bCs/>
        </w:rPr>
        <w:t xml:space="preserve"> </w:t>
      </w:r>
      <w:r>
        <w:rPr>
          <w:bCs/>
        </w:rPr>
        <w:t>Business Finance</w:t>
      </w:r>
    </w:p>
    <w:p w14:paraId="60ECD4B7" w14:textId="77777777" w:rsidR="00652064" w:rsidRDefault="00652064" w:rsidP="00652064">
      <w:pPr>
        <w:rPr>
          <w:b/>
          <w:bCs/>
        </w:rPr>
      </w:pPr>
      <w:r w:rsidRPr="005A08C3">
        <w:rPr>
          <w:b/>
          <w:bCs/>
        </w:rPr>
        <w:t>Time Allowed:</w:t>
      </w:r>
      <w:r>
        <w:rPr>
          <w:b/>
          <w:bCs/>
        </w:rPr>
        <w:t xml:space="preserve"> </w:t>
      </w:r>
      <w:r>
        <w:rPr>
          <w:bCs/>
        </w:rPr>
        <w:t>2 Hours</w:t>
      </w:r>
      <w:r w:rsidRPr="005A08C3">
        <w:rPr>
          <w:b/>
          <w:bCs/>
        </w:rPr>
        <w:t xml:space="preserve"> </w:t>
      </w:r>
    </w:p>
    <w:p w14:paraId="78A95E8C" w14:textId="77777777" w:rsidR="00652064" w:rsidRDefault="00652064" w:rsidP="00652064">
      <w:pPr>
        <w:rPr>
          <w:b/>
          <w:bCs/>
        </w:rPr>
      </w:pPr>
    </w:p>
    <w:p w14:paraId="149D1A8C" w14:textId="77777777" w:rsidR="00652064" w:rsidRPr="00EE7B91" w:rsidRDefault="00652064" w:rsidP="00652064">
      <w:pPr>
        <w:rPr>
          <w:b/>
          <w:bCs/>
        </w:rPr>
      </w:pPr>
      <w:r>
        <w:rPr>
          <w:b/>
          <w:bCs/>
        </w:rPr>
        <w:t>Instructions:</w:t>
      </w:r>
    </w:p>
    <w:p w14:paraId="6A101FBC" w14:textId="77777777" w:rsidR="00652064" w:rsidRDefault="00652064" w:rsidP="00652064">
      <w:pPr>
        <w:rPr>
          <w:bCs/>
        </w:rPr>
      </w:pPr>
      <w:r>
        <w:rPr>
          <w:bCs/>
        </w:rPr>
        <w:t xml:space="preserve">1. Attempt question number one (1) and any other two (2). </w:t>
      </w:r>
    </w:p>
    <w:p w14:paraId="079E55F4" w14:textId="77777777" w:rsidR="00652064" w:rsidRDefault="00652064" w:rsidP="00652064">
      <w:pPr>
        <w:rPr>
          <w:bCs/>
        </w:rPr>
      </w:pPr>
      <w:r>
        <w:rPr>
          <w:bCs/>
        </w:rPr>
        <w:t xml:space="preserve">2. Question number 1 is compulsory and carries 30 marks while the other 2 carry 20 marks each. </w:t>
      </w:r>
    </w:p>
    <w:p w14:paraId="60541F45" w14:textId="77777777" w:rsidR="00652064" w:rsidRDefault="00652064" w:rsidP="00652064">
      <w:pPr>
        <w:rPr>
          <w:bCs/>
        </w:rPr>
      </w:pPr>
      <w:r>
        <w:rPr>
          <w:bCs/>
        </w:rPr>
        <w:t>3. Present all your points in coherent and orderly manner.</w:t>
      </w:r>
    </w:p>
    <w:p w14:paraId="16408BA9" w14:textId="77777777" w:rsidR="00517509" w:rsidRDefault="00517509"/>
    <w:p w14:paraId="453A93F5" w14:textId="77777777" w:rsidR="009B64E6" w:rsidRDefault="009B64E6"/>
    <w:p w14:paraId="734AF55E" w14:textId="77777777" w:rsidR="009B64E6" w:rsidRDefault="009B64E6" w:rsidP="009B64E6">
      <w:pPr>
        <w:pStyle w:val="ListParagraph"/>
        <w:numPr>
          <w:ilvl w:val="0"/>
          <w:numId w:val="1"/>
        </w:numPr>
      </w:pPr>
      <w:r>
        <w:t>(a) Explain why businesses need to measure their capital requirement</w:t>
      </w:r>
      <w:r w:rsidR="000F2ED2">
        <w:t>s</w:t>
      </w:r>
      <w:r>
        <w:t>.  (10 marks)</w:t>
      </w:r>
    </w:p>
    <w:p w14:paraId="1DB40F69" w14:textId="77777777" w:rsidR="009B64E6" w:rsidRDefault="009B64E6" w:rsidP="009B64E6"/>
    <w:p w14:paraId="1FBFF727" w14:textId="77777777" w:rsidR="009B64E6" w:rsidRDefault="009B64E6" w:rsidP="009B64E6">
      <w:r>
        <w:t xml:space="preserve">            (b) Discuss the financial ratios that are usef</w:t>
      </w:r>
      <w:r w:rsidR="00427A29">
        <w:t xml:space="preserve">ul in measuring working capital </w:t>
      </w:r>
      <w:r>
        <w:t xml:space="preserve">requirements of a company.    </w:t>
      </w:r>
      <w:r w:rsidR="00427A29">
        <w:t xml:space="preserve">                                                     </w:t>
      </w:r>
      <w:r>
        <w:t>(10 marks)</w:t>
      </w:r>
    </w:p>
    <w:p w14:paraId="22795C00" w14:textId="77777777" w:rsidR="000F2ED2" w:rsidRDefault="000F2ED2" w:rsidP="009B64E6"/>
    <w:p w14:paraId="24CB34C2" w14:textId="77777777" w:rsidR="00177E0C" w:rsidRDefault="009B64E6" w:rsidP="009B64E6">
      <w:r>
        <w:tab/>
        <w:t xml:space="preserve">(c) The face value of bankers’ acceptance is 15 million naira. Granting that it sells </w:t>
      </w:r>
      <w:r w:rsidR="000F2ED2">
        <w:t>at 2</w:t>
      </w:r>
      <w:r>
        <w:t xml:space="preserve"> per cent annual discount, how much will an exporter receive</w:t>
      </w:r>
      <w:r w:rsidR="00177E0C">
        <w:t xml:space="preserve"> under foreign transactions?</w:t>
      </w:r>
    </w:p>
    <w:p w14:paraId="22B3B844" w14:textId="77777777" w:rsidR="009B64E6" w:rsidRDefault="00427A29" w:rsidP="00423AD8">
      <w:pPr>
        <w:pStyle w:val="ListParagraph"/>
        <w:numPr>
          <w:ilvl w:val="0"/>
          <w:numId w:val="3"/>
        </w:numPr>
      </w:pPr>
      <w:r>
        <w:t>m</w:t>
      </w:r>
      <w:r w:rsidR="00177E0C">
        <w:t>arks)</w:t>
      </w:r>
    </w:p>
    <w:p w14:paraId="63B0CE9C" w14:textId="77777777" w:rsidR="00423AD8" w:rsidRDefault="00423AD8" w:rsidP="00423AD8">
      <w:pPr>
        <w:ind w:left="360"/>
      </w:pPr>
      <w:r>
        <w:t>2.   (</w:t>
      </w:r>
      <w:proofErr w:type="gramStart"/>
      <w:r>
        <w:t>a</w:t>
      </w:r>
      <w:proofErr w:type="gramEnd"/>
      <w:r>
        <w:t>) What is capital structure?                   (5 marks)</w:t>
      </w:r>
    </w:p>
    <w:p w14:paraId="10F32292" w14:textId="77777777" w:rsidR="00427A29" w:rsidRDefault="00423AD8" w:rsidP="00423AD8">
      <w:pPr>
        <w:ind w:left="720"/>
      </w:pPr>
      <w:r>
        <w:t xml:space="preserve">(b) Discuss the factors that influence a company’s capital structure decisions. </w:t>
      </w:r>
    </w:p>
    <w:p w14:paraId="5A820418" w14:textId="77777777" w:rsidR="00423AD8" w:rsidRDefault="00427A29" w:rsidP="00423AD8">
      <w:pPr>
        <w:ind w:left="720"/>
      </w:pPr>
      <w:r>
        <w:t xml:space="preserve">                                                                             </w:t>
      </w:r>
      <w:r w:rsidR="00423AD8">
        <w:t xml:space="preserve"> </w:t>
      </w:r>
      <w:r>
        <w:t xml:space="preserve">                            </w:t>
      </w:r>
      <w:r w:rsidR="00423AD8">
        <w:t>(15 marks)</w:t>
      </w:r>
    </w:p>
    <w:p w14:paraId="48E3EA61" w14:textId="77777777" w:rsidR="00B85296" w:rsidRDefault="00B85296" w:rsidP="00423AD8">
      <w:pPr>
        <w:ind w:left="720"/>
      </w:pPr>
    </w:p>
    <w:p w14:paraId="6AA36706" w14:textId="77777777" w:rsidR="00B85296" w:rsidRDefault="00B85296" w:rsidP="00B85296">
      <w:pPr>
        <w:pStyle w:val="ListParagraph"/>
        <w:numPr>
          <w:ilvl w:val="0"/>
          <w:numId w:val="5"/>
        </w:numPr>
      </w:pPr>
      <w:r>
        <w:t>(a) What do you understand by ‘financial resources’?    (4 marks)</w:t>
      </w:r>
    </w:p>
    <w:p w14:paraId="19B43E94" w14:textId="77777777" w:rsidR="00B85296" w:rsidRDefault="00B85296" w:rsidP="00B85296"/>
    <w:p w14:paraId="32D16EBC" w14:textId="77777777" w:rsidR="00B85296" w:rsidRDefault="00B85296" w:rsidP="00B85296">
      <w:r>
        <w:t xml:space="preserve">            (b) Identify and explain the various factors affecting working capital requirements of any enterprise of your choice.          </w:t>
      </w:r>
      <w:r w:rsidR="00427A29">
        <w:t xml:space="preserve">                                                  </w:t>
      </w:r>
      <w:r>
        <w:t>(12 marks)</w:t>
      </w:r>
    </w:p>
    <w:p w14:paraId="2791FA44" w14:textId="77777777" w:rsidR="00B85296" w:rsidRDefault="00B85296" w:rsidP="00B85296"/>
    <w:p w14:paraId="263ABF9F" w14:textId="77777777" w:rsidR="00B85296" w:rsidRDefault="00B85296" w:rsidP="00B85296">
      <w:r>
        <w:tab/>
        <w:t>(c) Distinguish between fixed capital and working capital.      (4 marks)</w:t>
      </w:r>
    </w:p>
    <w:p w14:paraId="36D60417" w14:textId="77777777" w:rsidR="006B0766" w:rsidRDefault="006B0766" w:rsidP="00B85296"/>
    <w:p w14:paraId="4B67AB37" w14:textId="77777777" w:rsidR="006B0766" w:rsidRDefault="006B0766" w:rsidP="006B0766">
      <w:pPr>
        <w:pStyle w:val="ListParagraph"/>
        <w:numPr>
          <w:ilvl w:val="0"/>
          <w:numId w:val="5"/>
        </w:numPr>
      </w:pPr>
      <w:r>
        <w:t>Discuss the traditional and institutional sources of funds for running a business.</w:t>
      </w:r>
    </w:p>
    <w:p w14:paraId="6320340C" w14:textId="77777777" w:rsidR="006B0766" w:rsidRDefault="00BA666C" w:rsidP="00BA666C">
      <w:pPr>
        <w:pStyle w:val="ListParagraph"/>
        <w:numPr>
          <w:ilvl w:val="0"/>
          <w:numId w:val="6"/>
        </w:numPr>
      </w:pPr>
      <w:r>
        <w:t>m</w:t>
      </w:r>
      <w:r w:rsidR="006B0766">
        <w:t>arks)</w:t>
      </w:r>
    </w:p>
    <w:p w14:paraId="65798CBE" w14:textId="77777777" w:rsidR="00BA666C" w:rsidRDefault="00BA666C" w:rsidP="00BA666C">
      <w:pPr>
        <w:pStyle w:val="ListParagraph"/>
        <w:numPr>
          <w:ilvl w:val="0"/>
          <w:numId w:val="5"/>
        </w:numPr>
      </w:pPr>
      <w:r>
        <w:t>(a) Mention and discuss the company’s corporate objectives.    (10 marks)</w:t>
      </w:r>
    </w:p>
    <w:p w14:paraId="031953CE" w14:textId="77777777" w:rsidR="00BA666C" w:rsidRDefault="00BA666C" w:rsidP="00BA666C"/>
    <w:p w14:paraId="7DB0C632" w14:textId="77777777" w:rsidR="00BA666C" w:rsidRDefault="00BA666C" w:rsidP="00BA666C">
      <w:pPr>
        <w:ind w:left="720"/>
      </w:pPr>
      <w:r>
        <w:t>(b) Discuss the roles that finance plays in corporate decisions.   (10 marks)</w:t>
      </w:r>
    </w:p>
    <w:p w14:paraId="01B06D7F" w14:textId="77777777" w:rsidR="00BA666C" w:rsidRDefault="00BA666C" w:rsidP="00BA666C"/>
    <w:p w14:paraId="686558F5" w14:textId="77777777" w:rsidR="00BA666C" w:rsidRDefault="00BA666C" w:rsidP="006B0766">
      <w:pPr>
        <w:pStyle w:val="ListParagraph"/>
      </w:pPr>
    </w:p>
    <w:p w14:paraId="13129536" w14:textId="77777777" w:rsidR="00BA666C" w:rsidRDefault="00BA666C" w:rsidP="006B0766">
      <w:pPr>
        <w:pStyle w:val="ListParagraph"/>
      </w:pPr>
    </w:p>
    <w:p w14:paraId="4AF2F9CE" w14:textId="77777777" w:rsidR="00423AD8" w:rsidRDefault="00423AD8" w:rsidP="009B64E6"/>
    <w:sectPr w:rsidR="00423AD8" w:rsidSect="00517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55C"/>
    <w:multiLevelType w:val="hybridMultilevel"/>
    <w:tmpl w:val="4FB898EC"/>
    <w:lvl w:ilvl="0" w:tplc="27A2DFB2">
      <w:start w:val="20"/>
      <w:numFmt w:val="decimal"/>
      <w:lvlText w:val="(%1"/>
      <w:lvlJc w:val="left"/>
      <w:pPr>
        <w:ind w:left="76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325" w:hanging="360"/>
      </w:pPr>
    </w:lvl>
    <w:lvl w:ilvl="2" w:tplc="0809001B" w:tentative="1">
      <w:start w:val="1"/>
      <w:numFmt w:val="lowerRoman"/>
      <w:lvlText w:val="%3."/>
      <w:lvlJc w:val="right"/>
      <w:pPr>
        <w:ind w:left="9045" w:hanging="180"/>
      </w:pPr>
    </w:lvl>
    <w:lvl w:ilvl="3" w:tplc="0809000F" w:tentative="1">
      <w:start w:val="1"/>
      <w:numFmt w:val="decimal"/>
      <w:lvlText w:val="%4."/>
      <w:lvlJc w:val="left"/>
      <w:pPr>
        <w:ind w:left="9765" w:hanging="360"/>
      </w:pPr>
    </w:lvl>
    <w:lvl w:ilvl="4" w:tplc="08090019" w:tentative="1">
      <w:start w:val="1"/>
      <w:numFmt w:val="lowerLetter"/>
      <w:lvlText w:val="%5."/>
      <w:lvlJc w:val="left"/>
      <w:pPr>
        <w:ind w:left="10485" w:hanging="360"/>
      </w:pPr>
    </w:lvl>
    <w:lvl w:ilvl="5" w:tplc="0809001B" w:tentative="1">
      <w:start w:val="1"/>
      <w:numFmt w:val="lowerRoman"/>
      <w:lvlText w:val="%6."/>
      <w:lvlJc w:val="right"/>
      <w:pPr>
        <w:ind w:left="11205" w:hanging="180"/>
      </w:pPr>
    </w:lvl>
    <w:lvl w:ilvl="6" w:tplc="0809000F" w:tentative="1">
      <w:start w:val="1"/>
      <w:numFmt w:val="decimal"/>
      <w:lvlText w:val="%7."/>
      <w:lvlJc w:val="left"/>
      <w:pPr>
        <w:ind w:left="11925" w:hanging="360"/>
      </w:pPr>
    </w:lvl>
    <w:lvl w:ilvl="7" w:tplc="08090019" w:tentative="1">
      <w:start w:val="1"/>
      <w:numFmt w:val="lowerLetter"/>
      <w:lvlText w:val="%8."/>
      <w:lvlJc w:val="left"/>
      <w:pPr>
        <w:ind w:left="12645" w:hanging="360"/>
      </w:pPr>
    </w:lvl>
    <w:lvl w:ilvl="8" w:tplc="0809001B" w:tentative="1">
      <w:start w:val="1"/>
      <w:numFmt w:val="lowerRoman"/>
      <w:lvlText w:val="%9."/>
      <w:lvlJc w:val="right"/>
      <w:pPr>
        <w:ind w:left="13365" w:hanging="180"/>
      </w:pPr>
    </w:lvl>
  </w:abstractNum>
  <w:abstractNum w:abstractNumId="1">
    <w:nsid w:val="0C316BB4"/>
    <w:multiLevelType w:val="hybridMultilevel"/>
    <w:tmpl w:val="2CF63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5224D"/>
    <w:multiLevelType w:val="hybridMultilevel"/>
    <w:tmpl w:val="8B18BFE6"/>
    <w:lvl w:ilvl="0" w:tplc="87680B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E5EB7"/>
    <w:multiLevelType w:val="hybridMultilevel"/>
    <w:tmpl w:val="EE16794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B324F"/>
    <w:multiLevelType w:val="hybridMultilevel"/>
    <w:tmpl w:val="2AE295C2"/>
    <w:lvl w:ilvl="0" w:tplc="A26A27AA">
      <w:start w:val="10"/>
      <w:numFmt w:val="decimal"/>
      <w:lvlText w:val="(%1"/>
      <w:lvlJc w:val="left"/>
      <w:pPr>
        <w:ind w:left="7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145" w:hanging="360"/>
      </w:pPr>
    </w:lvl>
    <w:lvl w:ilvl="2" w:tplc="0809001B" w:tentative="1">
      <w:start w:val="1"/>
      <w:numFmt w:val="lowerRoman"/>
      <w:lvlText w:val="%3."/>
      <w:lvlJc w:val="right"/>
      <w:pPr>
        <w:ind w:left="8865" w:hanging="180"/>
      </w:pPr>
    </w:lvl>
    <w:lvl w:ilvl="3" w:tplc="0809000F" w:tentative="1">
      <w:start w:val="1"/>
      <w:numFmt w:val="decimal"/>
      <w:lvlText w:val="%4."/>
      <w:lvlJc w:val="left"/>
      <w:pPr>
        <w:ind w:left="9585" w:hanging="360"/>
      </w:pPr>
    </w:lvl>
    <w:lvl w:ilvl="4" w:tplc="08090019" w:tentative="1">
      <w:start w:val="1"/>
      <w:numFmt w:val="lowerLetter"/>
      <w:lvlText w:val="%5."/>
      <w:lvlJc w:val="left"/>
      <w:pPr>
        <w:ind w:left="10305" w:hanging="360"/>
      </w:pPr>
    </w:lvl>
    <w:lvl w:ilvl="5" w:tplc="0809001B" w:tentative="1">
      <w:start w:val="1"/>
      <w:numFmt w:val="lowerRoman"/>
      <w:lvlText w:val="%6."/>
      <w:lvlJc w:val="right"/>
      <w:pPr>
        <w:ind w:left="11025" w:hanging="180"/>
      </w:pPr>
    </w:lvl>
    <w:lvl w:ilvl="6" w:tplc="0809000F" w:tentative="1">
      <w:start w:val="1"/>
      <w:numFmt w:val="decimal"/>
      <w:lvlText w:val="%7."/>
      <w:lvlJc w:val="left"/>
      <w:pPr>
        <w:ind w:left="11745" w:hanging="360"/>
      </w:pPr>
    </w:lvl>
    <w:lvl w:ilvl="7" w:tplc="08090019" w:tentative="1">
      <w:start w:val="1"/>
      <w:numFmt w:val="lowerLetter"/>
      <w:lvlText w:val="%8."/>
      <w:lvlJc w:val="left"/>
      <w:pPr>
        <w:ind w:left="12465" w:hanging="360"/>
      </w:pPr>
    </w:lvl>
    <w:lvl w:ilvl="8" w:tplc="0809001B" w:tentative="1">
      <w:start w:val="1"/>
      <w:numFmt w:val="lowerRoman"/>
      <w:lvlText w:val="%9."/>
      <w:lvlJc w:val="right"/>
      <w:pPr>
        <w:ind w:left="13185" w:hanging="180"/>
      </w:pPr>
    </w:lvl>
  </w:abstractNum>
  <w:abstractNum w:abstractNumId="5">
    <w:nsid w:val="71FF1875"/>
    <w:multiLevelType w:val="hybridMultilevel"/>
    <w:tmpl w:val="DDC2F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52064"/>
    <w:rsid w:val="000F2ED2"/>
    <w:rsid w:val="00171FCA"/>
    <w:rsid w:val="00177E0C"/>
    <w:rsid w:val="00247B16"/>
    <w:rsid w:val="00423AD8"/>
    <w:rsid w:val="00427A29"/>
    <w:rsid w:val="00517509"/>
    <w:rsid w:val="00652064"/>
    <w:rsid w:val="00690B12"/>
    <w:rsid w:val="006B0766"/>
    <w:rsid w:val="008A7D80"/>
    <w:rsid w:val="008D5D1F"/>
    <w:rsid w:val="009B64E6"/>
    <w:rsid w:val="00A85268"/>
    <w:rsid w:val="00B85296"/>
    <w:rsid w:val="00BA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9EA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1</dc:creator>
  <cp:lastModifiedBy>Nwando Anekwe</cp:lastModifiedBy>
  <cp:revision>3</cp:revision>
  <dcterms:created xsi:type="dcterms:W3CDTF">2017-06-05T15:46:00Z</dcterms:created>
  <dcterms:modified xsi:type="dcterms:W3CDTF">2017-06-23T16:28:00Z</dcterms:modified>
</cp:coreProperties>
</file>