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4" w:rsidRDefault="00F85D64" w:rsidP="00F75EE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-704850</wp:posOffset>
            </wp:positionV>
            <wp:extent cx="1076325" cy="1009650"/>
            <wp:effectExtent l="19050" t="0" r="9525" b="0"/>
            <wp:wrapSquare wrapText="bothSides"/>
            <wp:docPr id="6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D64" w:rsidRDefault="00F85D64" w:rsidP="00FD1AB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br w:type="textWrapping" w:clear="all"/>
      </w:r>
      <w:r>
        <w:rPr>
          <w:rFonts w:ascii="Calibri" w:eastAsia="Calibri" w:hAnsi="Calibri" w:cs="Times New Roman"/>
          <w:b/>
        </w:rPr>
        <w:t>NATIONAL OPEN UNIVERSITY OF NIGERIA</w:t>
      </w:r>
    </w:p>
    <w:p w:rsidR="00F85D64" w:rsidRDefault="00F85D64" w:rsidP="00FD1AB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UNIVERSITY VILLAGE, PLOT 91 CADASTRAL </w:t>
      </w:r>
      <w:proofErr w:type="gramStart"/>
      <w:r>
        <w:rPr>
          <w:rFonts w:ascii="Calibri" w:eastAsia="Calibri" w:hAnsi="Calibri" w:cs="Times New Roman"/>
          <w:b/>
        </w:rPr>
        <w:t>ZONE</w:t>
      </w:r>
      <w:proofErr w:type="gramEnd"/>
    </w:p>
    <w:p w:rsidR="00F85D64" w:rsidRDefault="00F85D64" w:rsidP="00FD1AB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NNAMDI AZIKIWE EXPRESSWAY, JABI, ABUJA</w:t>
      </w:r>
    </w:p>
    <w:p w:rsidR="00F85D64" w:rsidRDefault="00F85D64" w:rsidP="00FD1AB6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FACULTY OF SOCIAL SCIENCES</w:t>
      </w:r>
    </w:p>
    <w:p w:rsidR="00F85D64" w:rsidRDefault="00F85D64" w:rsidP="00F85D64">
      <w:pPr>
        <w:contextualSpacing/>
        <w:jc w:val="center"/>
        <w:rPr>
          <w:rFonts w:ascii="Calibri" w:eastAsia="Calibri" w:hAnsi="Calibri" w:cs="Times New Roman"/>
          <w:b/>
        </w:rPr>
      </w:pPr>
    </w:p>
    <w:p w:rsidR="00F85D64" w:rsidRDefault="00F85D64" w:rsidP="00F85D64">
      <w:pPr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DEPARTMENT OF MASS COMMUNICATION</w:t>
      </w:r>
    </w:p>
    <w:p w:rsidR="00F85D64" w:rsidRPr="0057145F" w:rsidRDefault="00F85D64" w:rsidP="00F85D64">
      <w:pPr>
        <w:contextualSpacing/>
        <w:rPr>
          <w:rFonts w:ascii="Calibri" w:eastAsia="Calibri" w:hAnsi="Calibri" w:cs="Times New Roman"/>
          <w:b/>
          <w:sz w:val="14"/>
        </w:rPr>
      </w:pPr>
    </w:p>
    <w:p w:rsidR="00F85D64" w:rsidRPr="00B06AA9" w:rsidRDefault="00F85D64" w:rsidP="00FD1AB6">
      <w:pPr>
        <w:spacing w:after="0"/>
        <w:ind w:hanging="450"/>
        <w:rPr>
          <w:rFonts w:ascii="Calibri" w:eastAsia="Calibri" w:hAnsi="Calibri" w:cs="Times New Roman"/>
          <w:b/>
          <w:bCs/>
          <w:sz w:val="14"/>
        </w:rPr>
      </w:pPr>
    </w:p>
    <w:p w:rsidR="007B375C" w:rsidRDefault="00F85D64" w:rsidP="007B375C">
      <w:pPr>
        <w:spacing w:after="0"/>
        <w:ind w:hanging="450"/>
        <w:rPr>
          <w:b/>
          <w:bCs/>
        </w:rPr>
      </w:pPr>
      <w:r>
        <w:rPr>
          <w:b/>
          <w:bCs/>
        </w:rPr>
        <w:t>EXAM</w:t>
      </w:r>
      <w:r w:rsidR="00EA58DD">
        <w:rPr>
          <w:b/>
          <w:bCs/>
        </w:rPr>
        <w:t>INATION:</w:t>
      </w:r>
      <w:r w:rsidR="00EA58DD">
        <w:rPr>
          <w:b/>
          <w:bCs/>
        </w:rPr>
        <w:tab/>
        <w:t xml:space="preserve"> BSC MASS COMMUNICATION</w:t>
      </w:r>
    </w:p>
    <w:p w:rsidR="007B375C" w:rsidRPr="007B375C" w:rsidRDefault="007B375C" w:rsidP="007B375C">
      <w:pPr>
        <w:spacing w:after="0"/>
        <w:ind w:hanging="450"/>
        <w:rPr>
          <w:b/>
          <w:bCs/>
        </w:rPr>
      </w:pPr>
      <w:r>
        <w:rPr>
          <w:b/>
          <w:sz w:val="24"/>
          <w:szCs w:val="24"/>
        </w:rPr>
        <w:t>JUNE, 2017_1 EXAMINATIONS</w:t>
      </w:r>
    </w:p>
    <w:p w:rsidR="007B375C" w:rsidRDefault="007B375C" w:rsidP="00FD1AB6">
      <w:pPr>
        <w:spacing w:after="0"/>
        <w:ind w:hanging="450"/>
        <w:rPr>
          <w:rFonts w:ascii="Calibri" w:eastAsia="Calibri" w:hAnsi="Calibri" w:cs="Times New Roman"/>
          <w:b/>
        </w:rPr>
      </w:pPr>
    </w:p>
    <w:p w:rsidR="00F85D64" w:rsidRDefault="00F85D64" w:rsidP="00FD1AB6">
      <w:pPr>
        <w:spacing w:after="0"/>
        <w:ind w:hanging="450"/>
        <w:rPr>
          <w:b/>
          <w:bCs/>
        </w:rPr>
      </w:pPr>
      <w:r w:rsidRPr="00B06AA9">
        <w:rPr>
          <w:rFonts w:ascii="Calibri" w:eastAsia="Calibri" w:hAnsi="Calibri" w:cs="Times New Roman"/>
          <w:b/>
        </w:rPr>
        <w:t xml:space="preserve">COURSE CODE: </w:t>
      </w:r>
      <w:r w:rsidR="00EA58DD">
        <w:rPr>
          <w:b/>
        </w:rPr>
        <w:t>MAC312</w:t>
      </w:r>
    </w:p>
    <w:p w:rsidR="00F85D64" w:rsidRDefault="00C85FE2" w:rsidP="00FD1AB6">
      <w:pPr>
        <w:spacing w:after="0"/>
        <w:ind w:hanging="450"/>
        <w:rPr>
          <w:b/>
          <w:bCs/>
        </w:rPr>
      </w:pPr>
      <w:r>
        <w:rPr>
          <w:rFonts w:ascii="Calibri" w:eastAsia="Calibri" w:hAnsi="Calibri" w:cs="Times New Roman"/>
          <w:b/>
        </w:rPr>
        <w:t>COURSE TITL</w:t>
      </w:r>
      <w:r w:rsidR="00EA58DD">
        <w:rPr>
          <w:rFonts w:ascii="Calibri" w:eastAsia="Calibri" w:hAnsi="Calibri" w:cs="Times New Roman"/>
          <w:b/>
        </w:rPr>
        <w:t>E: NEWSPAPER PRODUCTION</w:t>
      </w:r>
    </w:p>
    <w:p w:rsidR="00F85D64" w:rsidRDefault="00F85D64" w:rsidP="00FD1AB6">
      <w:pPr>
        <w:spacing w:after="0"/>
        <w:ind w:hanging="450"/>
        <w:rPr>
          <w:b/>
          <w:bCs/>
        </w:rPr>
      </w:pPr>
      <w:r w:rsidRPr="00B06AA9">
        <w:rPr>
          <w:rFonts w:ascii="Calibri" w:eastAsia="Calibri" w:hAnsi="Calibri" w:cs="Times New Roman"/>
          <w:b/>
        </w:rPr>
        <w:t>TIME ALLOWED: 3 HOURS</w:t>
      </w:r>
      <w:r w:rsidR="007B375C">
        <w:rPr>
          <w:rFonts w:ascii="Calibri" w:eastAsia="Calibri" w:hAnsi="Calibri" w:cs="Times New Roman"/>
          <w:b/>
        </w:rPr>
        <w:t xml:space="preserve">                   UNITS: 3</w:t>
      </w:r>
      <w:bookmarkStart w:id="0" w:name="_GoBack"/>
      <w:bookmarkEnd w:id="0"/>
    </w:p>
    <w:p w:rsidR="008411F9" w:rsidRDefault="00F85D64" w:rsidP="00C85FE2">
      <w:pPr>
        <w:ind w:hanging="450"/>
        <w:rPr>
          <w:b/>
          <w:bCs/>
        </w:rPr>
      </w:pPr>
      <w:r w:rsidRPr="00B06AA9">
        <w:rPr>
          <w:rFonts w:ascii="Calibri" w:eastAsia="Calibri" w:hAnsi="Calibri" w:cs="Times New Roman"/>
          <w:b/>
        </w:rPr>
        <w:t>INSTRUCTION:</w:t>
      </w:r>
      <w:r w:rsidRPr="00BC27F0">
        <w:rPr>
          <w:sz w:val="24"/>
          <w:szCs w:val="24"/>
        </w:rPr>
        <w:t xml:space="preserve">Answer question one which </w:t>
      </w:r>
      <w:r>
        <w:rPr>
          <w:sz w:val="24"/>
          <w:szCs w:val="24"/>
        </w:rPr>
        <w:t>is compulsory with any other three</w:t>
      </w:r>
      <w:r w:rsidRPr="00BC27F0">
        <w:rPr>
          <w:sz w:val="24"/>
          <w:szCs w:val="24"/>
        </w:rPr>
        <w:t>.</w:t>
      </w:r>
    </w:p>
    <w:p w:rsidR="00C85FE2" w:rsidRPr="00FD1AB6" w:rsidRDefault="00C85FE2" w:rsidP="00C85FE2">
      <w:pPr>
        <w:ind w:hanging="450"/>
        <w:rPr>
          <w:b/>
          <w:bCs/>
          <w:sz w:val="2"/>
        </w:rPr>
      </w:pPr>
    </w:p>
    <w:p w:rsidR="00A06DFA" w:rsidRDefault="00122256" w:rsidP="00EA58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Briefly discuss</w:t>
      </w:r>
      <w:r w:rsidR="007310F1">
        <w:rPr>
          <w:sz w:val="24"/>
          <w:szCs w:val="24"/>
        </w:rPr>
        <w:t xml:space="preserve"> four forms of classifying newspapers</w:t>
      </w:r>
      <w:r w:rsidR="006B7652">
        <w:rPr>
          <w:sz w:val="24"/>
          <w:szCs w:val="24"/>
        </w:rPr>
        <w:t xml:space="preserve"> with examples</w:t>
      </w:r>
      <w:r w:rsidR="009C3665">
        <w:rPr>
          <w:sz w:val="24"/>
          <w:szCs w:val="24"/>
        </w:rPr>
        <w:t>. (20</w:t>
      </w:r>
      <w:r>
        <w:rPr>
          <w:sz w:val="24"/>
          <w:szCs w:val="24"/>
        </w:rPr>
        <w:t xml:space="preserve"> Marks)</w:t>
      </w:r>
    </w:p>
    <w:p w:rsidR="00590597" w:rsidRDefault="00590597" w:rsidP="0059059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9C3665">
        <w:rPr>
          <w:sz w:val="24"/>
          <w:szCs w:val="24"/>
        </w:rPr>
        <w:t xml:space="preserve">According to </w:t>
      </w:r>
      <w:proofErr w:type="spellStart"/>
      <w:r w:rsidR="009C3665">
        <w:rPr>
          <w:sz w:val="24"/>
          <w:szCs w:val="24"/>
        </w:rPr>
        <w:t>Okunna</w:t>
      </w:r>
      <w:proofErr w:type="spellEnd"/>
      <w:r w:rsidR="009C3665">
        <w:rPr>
          <w:sz w:val="24"/>
          <w:szCs w:val="24"/>
        </w:rPr>
        <w:t xml:space="preserve"> and </w:t>
      </w:r>
      <w:proofErr w:type="spellStart"/>
      <w:r w:rsidR="009C3665">
        <w:rPr>
          <w:sz w:val="24"/>
          <w:szCs w:val="24"/>
        </w:rPr>
        <w:t>Omenugha</w:t>
      </w:r>
      <w:proofErr w:type="spellEnd"/>
      <w:r w:rsidR="009C3665">
        <w:rPr>
          <w:sz w:val="24"/>
          <w:szCs w:val="24"/>
        </w:rPr>
        <w:t xml:space="preserve"> (2012), newspapers have certain characteristics, list five. (5 Marks)</w:t>
      </w:r>
    </w:p>
    <w:p w:rsidR="009C3665" w:rsidRDefault="009C3665" w:rsidP="00590597">
      <w:pPr>
        <w:pStyle w:val="ListParagraph"/>
        <w:ind w:left="1080"/>
        <w:rPr>
          <w:sz w:val="24"/>
          <w:szCs w:val="24"/>
        </w:rPr>
      </w:pPr>
    </w:p>
    <w:p w:rsidR="00590597" w:rsidRDefault="003620B9" w:rsidP="00EA58D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news beats? (5 Marks)</w:t>
      </w:r>
    </w:p>
    <w:p w:rsidR="003620B9" w:rsidRDefault="003620B9" w:rsidP="003620B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 Give brief notes on any five categories of news beats (10 Marks)</w:t>
      </w:r>
    </w:p>
    <w:p w:rsidR="000247D7" w:rsidRDefault="000247D7" w:rsidP="003620B9">
      <w:pPr>
        <w:pStyle w:val="ListParagraph"/>
        <w:ind w:left="1080"/>
        <w:rPr>
          <w:sz w:val="24"/>
          <w:szCs w:val="24"/>
        </w:rPr>
      </w:pPr>
    </w:p>
    <w:p w:rsidR="003620B9" w:rsidRDefault="000247D7" w:rsidP="000247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Briefly discuss the meaning and essence of photography (5 Marks)</w:t>
      </w:r>
    </w:p>
    <w:p w:rsidR="005A37FC" w:rsidRDefault="005A37FC" w:rsidP="005A37F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 Discuss the photo cropping, scaling and filing to space process</w:t>
      </w:r>
      <w:r w:rsidR="00FD1AB6">
        <w:rPr>
          <w:sz w:val="24"/>
          <w:szCs w:val="24"/>
        </w:rPr>
        <w:t>es.</w:t>
      </w:r>
      <w:r>
        <w:rPr>
          <w:sz w:val="24"/>
          <w:szCs w:val="24"/>
        </w:rPr>
        <w:t xml:space="preserve"> (10 Marks)</w:t>
      </w:r>
    </w:p>
    <w:p w:rsidR="005A37FC" w:rsidRPr="005A37FC" w:rsidRDefault="005A37FC" w:rsidP="005A37FC">
      <w:pPr>
        <w:pStyle w:val="ListParagraph"/>
        <w:ind w:left="1080"/>
        <w:rPr>
          <w:sz w:val="24"/>
          <w:szCs w:val="24"/>
        </w:rPr>
      </w:pPr>
    </w:p>
    <w:p w:rsidR="000247D7" w:rsidRDefault="00D0146C" w:rsidP="000247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Critically discuss reasons for the need to properly plan a newspaper page. (15 Marks)</w:t>
      </w:r>
    </w:p>
    <w:p w:rsidR="00D0146C" w:rsidRDefault="00D0146C" w:rsidP="00D0146C">
      <w:pPr>
        <w:pStyle w:val="ListParagraph"/>
        <w:ind w:left="1080"/>
        <w:rPr>
          <w:sz w:val="24"/>
          <w:szCs w:val="24"/>
        </w:rPr>
      </w:pPr>
    </w:p>
    <w:p w:rsidR="00D0146C" w:rsidRDefault="00F66A88" w:rsidP="000247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most newspaper houses, page planning is most times done in three phases. Discuss (15 Marks)</w:t>
      </w:r>
    </w:p>
    <w:p w:rsidR="00727F5C" w:rsidRPr="00727F5C" w:rsidRDefault="00727F5C" w:rsidP="00727F5C">
      <w:pPr>
        <w:pStyle w:val="ListParagraph"/>
        <w:rPr>
          <w:sz w:val="24"/>
          <w:szCs w:val="24"/>
        </w:rPr>
      </w:pPr>
    </w:p>
    <w:p w:rsidR="00727F5C" w:rsidRDefault="00853025" w:rsidP="000247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the term “Filming” in newspaper production (5 Marks)</w:t>
      </w:r>
    </w:p>
    <w:p w:rsidR="00853025" w:rsidRPr="00390407" w:rsidRDefault="00853025" w:rsidP="00853025">
      <w:pPr>
        <w:pStyle w:val="ListParagraph"/>
        <w:rPr>
          <w:sz w:val="2"/>
          <w:szCs w:val="24"/>
        </w:rPr>
      </w:pPr>
    </w:p>
    <w:p w:rsidR="00853025" w:rsidRPr="00E27F43" w:rsidRDefault="00853025" w:rsidP="008530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F30F92">
        <w:rPr>
          <w:sz w:val="24"/>
          <w:szCs w:val="24"/>
        </w:rPr>
        <w:t>Briefly discuss the process of actual image transference (10 Marks)</w:t>
      </w:r>
    </w:p>
    <w:sectPr w:rsidR="00853025" w:rsidRPr="00E27F43" w:rsidSect="00E27F43">
      <w:pgSz w:w="12240" w:h="15840"/>
      <w:pgMar w:top="1440" w:right="99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D83"/>
    <w:multiLevelType w:val="hybridMultilevel"/>
    <w:tmpl w:val="DF507FD2"/>
    <w:lvl w:ilvl="0" w:tplc="B9C099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316C7"/>
    <w:multiLevelType w:val="hybridMultilevel"/>
    <w:tmpl w:val="33824FD4"/>
    <w:lvl w:ilvl="0" w:tplc="F44ED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A35FA"/>
    <w:multiLevelType w:val="hybridMultilevel"/>
    <w:tmpl w:val="507C3F3E"/>
    <w:lvl w:ilvl="0" w:tplc="4968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2B07"/>
    <w:rsid w:val="000247D7"/>
    <w:rsid w:val="00075A5C"/>
    <w:rsid w:val="00122256"/>
    <w:rsid w:val="00131413"/>
    <w:rsid w:val="00176022"/>
    <w:rsid w:val="00210DF6"/>
    <w:rsid w:val="0026077D"/>
    <w:rsid w:val="00303E66"/>
    <w:rsid w:val="003129E7"/>
    <w:rsid w:val="003620B9"/>
    <w:rsid w:val="00390407"/>
    <w:rsid w:val="00590597"/>
    <w:rsid w:val="005A37FC"/>
    <w:rsid w:val="005B671D"/>
    <w:rsid w:val="006648F8"/>
    <w:rsid w:val="006B7652"/>
    <w:rsid w:val="006E6110"/>
    <w:rsid w:val="00727F5C"/>
    <w:rsid w:val="007310F1"/>
    <w:rsid w:val="00752772"/>
    <w:rsid w:val="0077386C"/>
    <w:rsid w:val="007B375C"/>
    <w:rsid w:val="00800F9E"/>
    <w:rsid w:val="008317AE"/>
    <w:rsid w:val="008411F9"/>
    <w:rsid w:val="00853025"/>
    <w:rsid w:val="008700EE"/>
    <w:rsid w:val="008861CF"/>
    <w:rsid w:val="00912E30"/>
    <w:rsid w:val="00970CF2"/>
    <w:rsid w:val="009C3665"/>
    <w:rsid w:val="00A06DFA"/>
    <w:rsid w:val="00A11D40"/>
    <w:rsid w:val="00A93369"/>
    <w:rsid w:val="00AF320D"/>
    <w:rsid w:val="00BA4616"/>
    <w:rsid w:val="00BB198E"/>
    <w:rsid w:val="00C5640F"/>
    <w:rsid w:val="00C85FE2"/>
    <w:rsid w:val="00D0146C"/>
    <w:rsid w:val="00D04460"/>
    <w:rsid w:val="00D30B2E"/>
    <w:rsid w:val="00D32B07"/>
    <w:rsid w:val="00D64EB1"/>
    <w:rsid w:val="00E108F6"/>
    <w:rsid w:val="00E27F43"/>
    <w:rsid w:val="00EA4A67"/>
    <w:rsid w:val="00EA58DD"/>
    <w:rsid w:val="00EE55F3"/>
    <w:rsid w:val="00F10069"/>
    <w:rsid w:val="00F12957"/>
    <w:rsid w:val="00F30F92"/>
    <w:rsid w:val="00F66A88"/>
    <w:rsid w:val="00F75EE3"/>
    <w:rsid w:val="00F85D64"/>
    <w:rsid w:val="00FA328A"/>
    <w:rsid w:val="00FD05AC"/>
    <w:rsid w:val="00FD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2017-06-23T09:38:00Z</dcterms:created>
  <dcterms:modified xsi:type="dcterms:W3CDTF">2017-06-23T09:38:00Z</dcterms:modified>
</cp:coreProperties>
</file>