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4087" w:rsidRPr="00FA689B" w:rsidRDefault="00FA689B" w:rsidP="00EE4087">
      <w:pPr>
        <w:spacing w:line="360" w:lineRule="auto"/>
        <w:jc w:val="both"/>
        <w:rPr>
          <w:rFonts w:ascii="Times New Roman" w:hAnsi="Times New Roman"/>
          <w:sz w:val="24"/>
          <w:szCs w:val="24"/>
        </w:rPr>
      </w:pPr>
      <w:permStart w:id="268257815" w:edGrp="none"/>
      <w:r w:rsidRPr="00FA689B">
        <w:rPr>
          <w:rFonts w:ascii="Times New Roman" w:hAnsi="Times New Roman"/>
          <w:b/>
          <w:noProof/>
          <w:sz w:val="24"/>
          <w:szCs w:val="24"/>
          <w:lang w:val="en-US"/>
        </w:rPr>
        <w:drawing>
          <wp:anchor distT="0" distB="0" distL="114300" distR="114300" simplePos="0" relativeHeight="251659264" behindDoc="1" locked="0" layoutInCell="1" allowOverlap="1" wp14:anchorId="2A9A1829" wp14:editId="749DA246">
            <wp:simplePos x="0" y="0"/>
            <wp:positionH relativeFrom="column">
              <wp:posOffset>2028825</wp:posOffset>
            </wp:positionH>
            <wp:positionV relativeFrom="paragraph">
              <wp:posOffset>-281305</wp:posOffset>
            </wp:positionV>
            <wp:extent cx="1143000" cy="800100"/>
            <wp:effectExtent l="0" t="0" r="0" b="0"/>
            <wp:wrapNone/>
            <wp:docPr id="3" name="Picture 2" descr="W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WW"/>
                    <pic:cNvPicPr>
                      <a:picLocks noChangeAspect="1" noChangeArrowheads="1"/>
                    </pic:cNvPicPr>
                  </pic:nvPicPr>
                  <pic:blipFill>
                    <a:blip r:embed="rId6" cstate="print"/>
                    <a:srcRect l="28334"/>
                    <a:stretch>
                      <a:fillRect/>
                    </a:stretch>
                  </pic:blipFill>
                  <pic:spPr bwMode="auto">
                    <a:xfrm>
                      <a:off x="0" y="0"/>
                      <a:ext cx="1143000" cy="800100"/>
                    </a:xfrm>
                    <a:prstGeom prst="rect">
                      <a:avLst/>
                    </a:prstGeom>
                    <a:noFill/>
                    <a:ln w="9525">
                      <a:noFill/>
                      <a:miter lim="800000"/>
                      <a:headEnd/>
                      <a:tailEnd/>
                    </a:ln>
                  </pic:spPr>
                </pic:pic>
              </a:graphicData>
            </a:graphic>
          </wp:anchor>
        </w:drawing>
      </w:r>
      <w:permEnd w:id="268257815"/>
    </w:p>
    <w:p w:rsidR="00EE4087" w:rsidRPr="00FA689B" w:rsidRDefault="00EE4087" w:rsidP="00EE4087">
      <w:pPr>
        <w:spacing w:line="360" w:lineRule="auto"/>
        <w:jc w:val="both"/>
        <w:rPr>
          <w:rFonts w:ascii="Times New Roman" w:hAnsi="Times New Roman"/>
          <w:sz w:val="24"/>
          <w:szCs w:val="24"/>
        </w:rPr>
      </w:pPr>
    </w:p>
    <w:p w:rsidR="00FA689B" w:rsidRPr="00FA689B" w:rsidRDefault="00FA689B" w:rsidP="00FA689B">
      <w:pPr>
        <w:spacing w:after="0" w:line="240" w:lineRule="auto"/>
        <w:jc w:val="center"/>
        <w:rPr>
          <w:rFonts w:ascii="Times New Roman" w:hAnsi="Times New Roman"/>
          <w:sz w:val="24"/>
          <w:szCs w:val="24"/>
        </w:rPr>
      </w:pPr>
      <w:r w:rsidRPr="00FA689B">
        <w:rPr>
          <w:rFonts w:ascii="Times New Roman" w:hAnsi="Times New Roman"/>
          <w:b/>
          <w:sz w:val="24"/>
          <w:szCs w:val="24"/>
        </w:rPr>
        <w:t>NATIONAL OPEN UNIVERSITY OF NIGERIA</w:t>
      </w:r>
    </w:p>
    <w:p w:rsidR="00FA689B" w:rsidRPr="00FA689B" w:rsidRDefault="00FA689B" w:rsidP="00FA689B">
      <w:pPr>
        <w:pStyle w:val="NoSpacing"/>
        <w:jc w:val="center"/>
        <w:rPr>
          <w:rFonts w:ascii="Times New Roman" w:hAnsi="Times New Roman"/>
          <w:b/>
          <w:sz w:val="24"/>
          <w:szCs w:val="24"/>
        </w:rPr>
      </w:pPr>
      <w:r w:rsidRPr="00FA689B">
        <w:rPr>
          <w:rFonts w:ascii="Times New Roman" w:hAnsi="Times New Roman"/>
          <w:b/>
          <w:sz w:val="24"/>
          <w:szCs w:val="24"/>
        </w:rPr>
        <w:t>UNIVERSITY VILLAGE, PLOT 91, NNAMDI AZIKWE EXPRESSWAY</w:t>
      </w:r>
    </w:p>
    <w:p w:rsidR="00FA689B" w:rsidRPr="00FA689B" w:rsidRDefault="00FA689B" w:rsidP="00FA689B">
      <w:pPr>
        <w:pStyle w:val="NoSpacing"/>
        <w:jc w:val="center"/>
        <w:rPr>
          <w:rFonts w:ascii="Times New Roman" w:hAnsi="Times New Roman"/>
          <w:b/>
          <w:sz w:val="24"/>
          <w:szCs w:val="24"/>
        </w:rPr>
      </w:pPr>
      <w:r w:rsidRPr="00FA689B">
        <w:rPr>
          <w:rFonts w:ascii="Times New Roman" w:hAnsi="Times New Roman"/>
          <w:b/>
          <w:sz w:val="24"/>
          <w:szCs w:val="24"/>
        </w:rPr>
        <w:t>JABI, ABUJA</w:t>
      </w:r>
    </w:p>
    <w:p w:rsidR="00FA689B" w:rsidRPr="00FA689B" w:rsidRDefault="00FA689B" w:rsidP="00FA689B">
      <w:pPr>
        <w:pStyle w:val="NoSpacing"/>
        <w:jc w:val="center"/>
        <w:rPr>
          <w:rFonts w:ascii="Times New Roman" w:hAnsi="Times New Roman"/>
          <w:b/>
          <w:sz w:val="24"/>
          <w:szCs w:val="24"/>
        </w:rPr>
      </w:pPr>
      <w:r w:rsidRPr="00FA689B">
        <w:rPr>
          <w:rFonts w:ascii="Times New Roman" w:hAnsi="Times New Roman"/>
          <w:b/>
          <w:sz w:val="24"/>
          <w:szCs w:val="24"/>
        </w:rPr>
        <w:t>FACULTY OF LAW</w:t>
      </w:r>
    </w:p>
    <w:p w:rsidR="00FA689B" w:rsidRPr="00FA689B" w:rsidRDefault="00EE764D" w:rsidP="00FA689B">
      <w:pPr>
        <w:pStyle w:val="NoSpacing"/>
        <w:jc w:val="center"/>
        <w:rPr>
          <w:rFonts w:ascii="Times New Roman" w:hAnsi="Times New Roman"/>
          <w:b/>
          <w:sz w:val="24"/>
          <w:szCs w:val="24"/>
        </w:rPr>
      </w:pPr>
      <w:r>
        <w:rPr>
          <w:rFonts w:ascii="Times New Roman" w:hAnsi="Times New Roman"/>
          <w:b/>
          <w:sz w:val="24"/>
          <w:szCs w:val="24"/>
        </w:rPr>
        <w:t>JULY</w:t>
      </w:r>
      <w:bookmarkStart w:id="0" w:name="_GoBack"/>
      <w:bookmarkEnd w:id="0"/>
      <w:r w:rsidR="00FA689B" w:rsidRPr="00FA689B">
        <w:rPr>
          <w:rFonts w:ascii="Times New Roman" w:hAnsi="Times New Roman"/>
          <w:b/>
          <w:sz w:val="24"/>
          <w:szCs w:val="24"/>
        </w:rPr>
        <w:t xml:space="preserve"> 2017_1 SEMESTER EXAMINATION</w:t>
      </w:r>
    </w:p>
    <w:p w:rsidR="00FA689B" w:rsidRPr="00FA689B" w:rsidRDefault="00FA689B" w:rsidP="00FA689B">
      <w:pPr>
        <w:pStyle w:val="NoSpacing"/>
        <w:rPr>
          <w:rFonts w:ascii="Times New Roman" w:hAnsi="Times New Roman"/>
          <w:b/>
          <w:sz w:val="24"/>
          <w:szCs w:val="24"/>
        </w:rPr>
      </w:pPr>
    </w:p>
    <w:p w:rsidR="00EE4087" w:rsidRPr="00FA689B" w:rsidRDefault="00EE4087" w:rsidP="00FA689B">
      <w:pPr>
        <w:spacing w:after="0" w:line="240" w:lineRule="auto"/>
        <w:jc w:val="both"/>
        <w:rPr>
          <w:rFonts w:ascii="Times New Roman" w:hAnsi="Times New Roman"/>
          <w:b/>
          <w:sz w:val="24"/>
          <w:szCs w:val="24"/>
        </w:rPr>
      </w:pPr>
      <w:r w:rsidRPr="00FA689B">
        <w:rPr>
          <w:rFonts w:ascii="Times New Roman" w:hAnsi="Times New Roman"/>
          <w:b/>
          <w:sz w:val="24"/>
          <w:szCs w:val="24"/>
        </w:rPr>
        <w:t>COURSE CODE: LAW 534</w:t>
      </w:r>
    </w:p>
    <w:p w:rsidR="00EE4087" w:rsidRPr="00FA689B" w:rsidRDefault="00EE4087" w:rsidP="00FA689B">
      <w:pPr>
        <w:spacing w:after="0" w:line="240" w:lineRule="auto"/>
        <w:jc w:val="both"/>
        <w:rPr>
          <w:rFonts w:ascii="Times New Roman" w:hAnsi="Times New Roman"/>
          <w:b/>
          <w:sz w:val="24"/>
          <w:szCs w:val="24"/>
        </w:rPr>
      </w:pPr>
      <w:r w:rsidRPr="00FA689B">
        <w:rPr>
          <w:rFonts w:ascii="Times New Roman" w:hAnsi="Times New Roman"/>
          <w:b/>
          <w:sz w:val="24"/>
          <w:szCs w:val="24"/>
        </w:rPr>
        <w:t>COURSE TITLE: COMPANY LAW II</w:t>
      </w:r>
    </w:p>
    <w:p w:rsidR="00FA689B" w:rsidRPr="00FA689B" w:rsidRDefault="00FA689B" w:rsidP="00FA689B">
      <w:pPr>
        <w:spacing w:after="0" w:line="240" w:lineRule="auto"/>
        <w:jc w:val="both"/>
        <w:rPr>
          <w:rFonts w:ascii="Times New Roman" w:hAnsi="Times New Roman"/>
          <w:b/>
          <w:sz w:val="24"/>
          <w:szCs w:val="24"/>
        </w:rPr>
      </w:pPr>
      <w:r w:rsidRPr="00FA689B">
        <w:rPr>
          <w:rFonts w:ascii="Times New Roman" w:hAnsi="Times New Roman"/>
          <w:b/>
          <w:sz w:val="24"/>
          <w:szCs w:val="24"/>
        </w:rPr>
        <w:t xml:space="preserve">COURSE UNIT:  4 UNITS </w:t>
      </w:r>
    </w:p>
    <w:p w:rsidR="00EE4087" w:rsidRPr="00FA689B" w:rsidRDefault="00FA689B" w:rsidP="00FA689B">
      <w:pPr>
        <w:spacing w:after="0" w:line="240" w:lineRule="auto"/>
        <w:jc w:val="both"/>
        <w:rPr>
          <w:rFonts w:ascii="Times New Roman" w:hAnsi="Times New Roman"/>
          <w:b/>
          <w:sz w:val="24"/>
          <w:szCs w:val="24"/>
        </w:rPr>
      </w:pPr>
      <w:r w:rsidRPr="00FA689B">
        <w:rPr>
          <w:rFonts w:ascii="Times New Roman" w:hAnsi="Times New Roman"/>
          <w:b/>
          <w:sz w:val="24"/>
          <w:szCs w:val="24"/>
        </w:rPr>
        <w:t xml:space="preserve">TIME ALLOWED: 2 ½ </w:t>
      </w:r>
      <w:r w:rsidR="00EE4087" w:rsidRPr="00FA689B">
        <w:rPr>
          <w:rFonts w:ascii="Times New Roman" w:hAnsi="Times New Roman"/>
          <w:b/>
          <w:sz w:val="24"/>
          <w:szCs w:val="24"/>
        </w:rPr>
        <w:t>HOURS</w:t>
      </w:r>
    </w:p>
    <w:p w:rsidR="00EE4087" w:rsidRPr="00FA689B" w:rsidRDefault="00EE4087" w:rsidP="00FA689B">
      <w:pPr>
        <w:spacing w:after="0" w:line="240" w:lineRule="auto"/>
        <w:jc w:val="both"/>
        <w:rPr>
          <w:rFonts w:ascii="Times New Roman" w:hAnsi="Times New Roman"/>
          <w:b/>
          <w:sz w:val="24"/>
          <w:szCs w:val="24"/>
          <w:u w:val="single"/>
        </w:rPr>
      </w:pPr>
      <w:r w:rsidRPr="00FA689B">
        <w:rPr>
          <w:rFonts w:ascii="Times New Roman" w:hAnsi="Times New Roman"/>
          <w:b/>
          <w:sz w:val="24"/>
          <w:szCs w:val="24"/>
        </w:rPr>
        <w:t xml:space="preserve">INSTRUCTIONS: </w:t>
      </w:r>
      <w:r w:rsidRPr="00FA689B">
        <w:rPr>
          <w:rFonts w:ascii="Times New Roman" w:hAnsi="Times New Roman"/>
          <w:b/>
          <w:sz w:val="24"/>
          <w:szCs w:val="24"/>
          <w:u w:val="single"/>
        </w:rPr>
        <w:t>ANSWER FOUR QUESTIONS</w:t>
      </w:r>
      <w:r w:rsidR="00FA689B" w:rsidRPr="00FA689B">
        <w:rPr>
          <w:rFonts w:ascii="Times New Roman" w:hAnsi="Times New Roman"/>
          <w:b/>
          <w:sz w:val="24"/>
          <w:szCs w:val="24"/>
          <w:u w:val="single"/>
        </w:rPr>
        <w:t>. QUESTION ONE IS COMPULSORY AND CARRIES 25MARKS</w:t>
      </w:r>
    </w:p>
    <w:p w:rsidR="00FA689B" w:rsidRPr="00FA689B" w:rsidRDefault="00FA689B" w:rsidP="00FA689B">
      <w:pPr>
        <w:spacing w:after="0" w:line="240" w:lineRule="auto"/>
        <w:jc w:val="both"/>
        <w:rPr>
          <w:rFonts w:ascii="Times New Roman" w:hAnsi="Times New Roman"/>
          <w:b/>
          <w:sz w:val="24"/>
          <w:szCs w:val="24"/>
          <w:u w:val="single"/>
        </w:rPr>
      </w:pPr>
    </w:p>
    <w:p w:rsidR="00FA689B" w:rsidRDefault="00240070" w:rsidP="00FA689B">
      <w:pPr>
        <w:pStyle w:val="Default"/>
        <w:numPr>
          <w:ilvl w:val="0"/>
          <w:numId w:val="1"/>
        </w:numPr>
        <w:spacing w:line="276" w:lineRule="auto"/>
        <w:jc w:val="both"/>
        <w:rPr>
          <w:rFonts w:ascii="Times New Roman" w:hAnsi="Times New Roman" w:cs="Times New Roman"/>
        </w:rPr>
      </w:pPr>
      <w:r w:rsidRPr="00FA689B">
        <w:rPr>
          <w:rFonts w:ascii="Times New Roman" w:hAnsi="Times New Roman" w:cs="Times New Roman"/>
        </w:rPr>
        <w:t xml:space="preserve">Alpha Investment Ltd has been facing financial crises as a result of the economic recession.  The company has </w:t>
      </w:r>
      <w:proofErr w:type="gramStart"/>
      <w:r w:rsidRPr="00FA689B">
        <w:rPr>
          <w:rFonts w:ascii="Times New Roman" w:hAnsi="Times New Roman" w:cs="Times New Roman"/>
        </w:rPr>
        <w:t>laid</w:t>
      </w:r>
      <w:proofErr w:type="gramEnd"/>
      <w:r w:rsidRPr="00FA689B">
        <w:rPr>
          <w:rFonts w:ascii="Times New Roman" w:hAnsi="Times New Roman" w:cs="Times New Roman"/>
        </w:rPr>
        <w:t xml:space="preserve"> off over 50 staff in the last one year.  During, the board meeting last week, the members passed an ordinary resolution that the company be wound up since they could no longer pay their creditors.  Alpha owes Light Bank PLC and </w:t>
      </w:r>
      <w:proofErr w:type="spellStart"/>
      <w:r w:rsidRPr="00FA689B">
        <w:rPr>
          <w:rFonts w:ascii="Times New Roman" w:hAnsi="Times New Roman" w:cs="Times New Roman"/>
        </w:rPr>
        <w:t>Orangefruit</w:t>
      </w:r>
      <w:proofErr w:type="spellEnd"/>
      <w:r w:rsidRPr="00FA689B">
        <w:rPr>
          <w:rFonts w:ascii="Times New Roman" w:hAnsi="Times New Roman" w:cs="Times New Roman"/>
        </w:rPr>
        <w:t xml:space="preserve"> bank PLC N20 and N30 million naira respectively.  The company secretary was instructed by the members of the board of directors to present a petition for winding up of Alpha Ltd at the Lagos state High court.  Some members of Alpha have decided to form a separate company.  Discuss the legal issues.</w:t>
      </w:r>
    </w:p>
    <w:p w:rsidR="00240070" w:rsidRPr="00FA689B" w:rsidRDefault="00240070" w:rsidP="00FA689B">
      <w:pPr>
        <w:pStyle w:val="Default"/>
        <w:spacing w:line="276" w:lineRule="auto"/>
        <w:ind w:left="720"/>
        <w:jc w:val="both"/>
        <w:rPr>
          <w:rFonts w:ascii="Times New Roman" w:hAnsi="Times New Roman" w:cs="Times New Roman"/>
        </w:rPr>
      </w:pPr>
      <w:r w:rsidRPr="00FA689B">
        <w:rPr>
          <w:rFonts w:ascii="Times New Roman" w:hAnsi="Times New Roman" w:cs="Times New Roman"/>
        </w:rPr>
        <w:t xml:space="preserve"> </w:t>
      </w:r>
    </w:p>
    <w:p w:rsidR="00D677A2" w:rsidRDefault="00A31E88" w:rsidP="00FA689B">
      <w:pPr>
        <w:pStyle w:val="Default"/>
        <w:numPr>
          <w:ilvl w:val="0"/>
          <w:numId w:val="1"/>
        </w:numPr>
        <w:spacing w:line="276" w:lineRule="auto"/>
        <w:jc w:val="both"/>
        <w:rPr>
          <w:rFonts w:ascii="Times New Roman" w:hAnsi="Times New Roman" w:cs="Times New Roman"/>
        </w:rPr>
      </w:pPr>
      <w:r w:rsidRPr="00FA689B">
        <w:rPr>
          <w:rFonts w:ascii="Times New Roman" w:hAnsi="Times New Roman" w:cs="Times New Roman"/>
        </w:rPr>
        <w:t>Paul intends to start an accounting firm with three of his friends. They unanimously agreed to personalize the name of their firm. Advice him on the type of commercial entity to register and the st</w:t>
      </w:r>
      <w:r w:rsidR="00D677A2" w:rsidRPr="00FA689B">
        <w:rPr>
          <w:rFonts w:ascii="Times New Roman" w:hAnsi="Times New Roman" w:cs="Times New Roman"/>
        </w:rPr>
        <w:t xml:space="preserve">eps involved.  </w:t>
      </w:r>
    </w:p>
    <w:p w:rsidR="00FA689B" w:rsidRDefault="00FA689B" w:rsidP="00FA689B">
      <w:pPr>
        <w:pStyle w:val="ListParagraph"/>
        <w:rPr>
          <w:rFonts w:ascii="Times New Roman" w:hAnsi="Times New Roman"/>
        </w:rPr>
      </w:pPr>
    </w:p>
    <w:p w:rsidR="00240070" w:rsidRDefault="00D677A2" w:rsidP="00FA689B">
      <w:pPr>
        <w:pStyle w:val="Default"/>
        <w:numPr>
          <w:ilvl w:val="0"/>
          <w:numId w:val="1"/>
        </w:numPr>
        <w:spacing w:line="276" w:lineRule="auto"/>
        <w:jc w:val="both"/>
        <w:rPr>
          <w:rFonts w:ascii="Times New Roman" w:hAnsi="Times New Roman" w:cs="Times New Roman"/>
        </w:rPr>
      </w:pPr>
      <w:r w:rsidRPr="00FA689B">
        <w:rPr>
          <w:rFonts w:ascii="Times New Roman" w:hAnsi="Times New Roman" w:cs="Times New Roman"/>
        </w:rPr>
        <w:t>“The distinction between a Liquidator and a Provisional Liquidator is more of substance than form”.  Discuss. Discuss the ways in which a company can be brought to an end.</w:t>
      </w:r>
    </w:p>
    <w:p w:rsidR="00FA689B" w:rsidRDefault="00FA689B" w:rsidP="00FA689B">
      <w:pPr>
        <w:pStyle w:val="ListParagraph"/>
        <w:rPr>
          <w:rFonts w:ascii="Times New Roman" w:hAnsi="Times New Roman"/>
        </w:rPr>
      </w:pPr>
    </w:p>
    <w:p w:rsidR="009019B5" w:rsidRDefault="00240070" w:rsidP="00FA689B">
      <w:pPr>
        <w:pStyle w:val="Default"/>
        <w:numPr>
          <w:ilvl w:val="0"/>
          <w:numId w:val="1"/>
        </w:numPr>
        <w:spacing w:line="276" w:lineRule="auto"/>
        <w:jc w:val="both"/>
        <w:rPr>
          <w:rFonts w:ascii="Times New Roman" w:hAnsi="Times New Roman" w:cs="Times New Roman"/>
        </w:rPr>
      </w:pPr>
      <w:proofErr w:type="spellStart"/>
      <w:r w:rsidRPr="00FA689B">
        <w:rPr>
          <w:rFonts w:ascii="Times New Roman" w:hAnsi="Times New Roman" w:cs="Times New Roman"/>
        </w:rPr>
        <w:t>Funke</w:t>
      </w:r>
      <w:proofErr w:type="spellEnd"/>
      <w:r w:rsidRPr="00FA689B">
        <w:rPr>
          <w:rFonts w:ascii="Times New Roman" w:hAnsi="Times New Roman" w:cs="Times New Roman"/>
        </w:rPr>
        <w:t xml:space="preserve"> and </w:t>
      </w:r>
      <w:proofErr w:type="spellStart"/>
      <w:r w:rsidRPr="00FA689B">
        <w:rPr>
          <w:rFonts w:ascii="Times New Roman" w:hAnsi="Times New Roman" w:cs="Times New Roman"/>
        </w:rPr>
        <w:t>Nduka</w:t>
      </w:r>
      <w:proofErr w:type="spellEnd"/>
      <w:r w:rsidRPr="00FA689B">
        <w:rPr>
          <w:rFonts w:ascii="Times New Roman" w:hAnsi="Times New Roman" w:cs="Times New Roman"/>
        </w:rPr>
        <w:t xml:space="preserve"> are childhood friends.  After three years of graduating from the university and unable to secure a job, they decided to set up a business for the importation of fruit juice. The business has gone on for two years where </w:t>
      </w:r>
      <w:proofErr w:type="spellStart"/>
      <w:r w:rsidRPr="00FA689B">
        <w:rPr>
          <w:rFonts w:ascii="Times New Roman" w:hAnsi="Times New Roman" w:cs="Times New Roman"/>
        </w:rPr>
        <w:t>Funke</w:t>
      </w:r>
      <w:proofErr w:type="spellEnd"/>
      <w:r w:rsidRPr="00FA689B">
        <w:rPr>
          <w:rFonts w:ascii="Times New Roman" w:hAnsi="Times New Roman" w:cs="Times New Roman"/>
        </w:rPr>
        <w:t xml:space="preserve"> who recently got married, decided to relocate wi</w:t>
      </w:r>
      <w:r w:rsidR="009C08D1" w:rsidRPr="00FA689B">
        <w:rPr>
          <w:rFonts w:ascii="Times New Roman" w:hAnsi="Times New Roman" w:cs="Times New Roman"/>
        </w:rPr>
        <w:t>th her new family to Zimbabwe</w:t>
      </w:r>
      <w:r w:rsidRPr="00FA689B">
        <w:rPr>
          <w:rFonts w:ascii="Times New Roman" w:hAnsi="Times New Roman" w:cs="Times New Roman"/>
        </w:rPr>
        <w:t xml:space="preserve">. </w:t>
      </w:r>
      <w:proofErr w:type="spellStart"/>
      <w:r w:rsidRPr="00FA689B">
        <w:rPr>
          <w:rFonts w:ascii="Times New Roman" w:hAnsi="Times New Roman" w:cs="Times New Roman"/>
        </w:rPr>
        <w:t>Funke</w:t>
      </w:r>
      <w:proofErr w:type="spellEnd"/>
      <w:r w:rsidRPr="00FA689B">
        <w:rPr>
          <w:rFonts w:ascii="Times New Roman" w:hAnsi="Times New Roman" w:cs="Times New Roman"/>
        </w:rPr>
        <w:t xml:space="preserve"> approached </w:t>
      </w:r>
      <w:proofErr w:type="spellStart"/>
      <w:r w:rsidRPr="00FA689B">
        <w:rPr>
          <w:rFonts w:ascii="Times New Roman" w:hAnsi="Times New Roman" w:cs="Times New Roman"/>
        </w:rPr>
        <w:t>Nduka</w:t>
      </w:r>
      <w:proofErr w:type="spellEnd"/>
      <w:r w:rsidRPr="00FA689B">
        <w:rPr>
          <w:rFonts w:ascii="Times New Roman" w:hAnsi="Times New Roman" w:cs="Times New Roman"/>
        </w:rPr>
        <w:t xml:space="preserve"> about collecting his interest in the business and paying off the loan they collected from the bank to start the business.  Advice the parties on the ways in which their business can be dissolved. </w:t>
      </w:r>
    </w:p>
    <w:p w:rsidR="00FA689B" w:rsidRDefault="00FA689B" w:rsidP="00FA689B">
      <w:pPr>
        <w:pStyle w:val="ListParagraph"/>
        <w:rPr>
          <w:rFonts w:ascii="Times New Roman" w:hAnsi="Times New Roman"/>
        </w:rPr>
      </w:pPr>
    </w:p>
    <w:p w:rsidR="00FA689B" w:rsidRPr="00FA689B" w:rsidRDefault="00FA689B" w:rsidP="00FA689B">
      <w:pPr>
        <w:pStyle w:val="Default"/>
        <w:spacing w:line="276" w:lineRule="auto"/>
        <w:ind w:left="720"/>
        <w:jc w:val="both"/>
        <w:rPr>
          <w:rFonts w:ascii="Times New Roman" w:hAnsi="Times New Roman" w:cs="Times New Roman"/>
        </w:rPr>
      </w:pPr>
    </w:p>
    <w:p w:rsidR="0068787B" w:rsidRDefault="00DD2B7F" w:rsidP="00FA689B">
      <w:pPr>
        <w:pStyle w:val="Default"/>
        <w:numPr>
          <w:ilvl w:val="0"/>
          <w:numId w:val="1"/>
        </w:numPr>
        <w:spacing w:line="276" w:lineRule="auto"/>
        <w:jc w:val="both"/>
        <w:rPr>
          <w:rFonts w:ascii="Times New Roman" w:hAnsi="Times New Roman" w:cs="Times New Roman"/>
        </w:rPr>
      </w:pPr>
      <w:r w:rsidRPr="00FA689B">
        <w:rPr>
          <w:rFonts w:ascii="Times New Roman" w:hAnsi="Times New Roman" w:cs="Times New Roman"/>
        </w:rPr>
        <w:t xml:space="preserve">There has been series of complaints and petition from members of the pubic regarding Kat airways Ltd.  Petition ranging from cancellation of flights without refunds, excessive charges, inability to pay employees and creditors, etc.  The regulator launched an investigation which revealed that Kat airways has been running at a loss for the past two years and owing </w:t>
      </w:r>
      <w:r w:rsidR="006914AE" w:rsidRPr="00FA689B">
        <w:rPr>
          <w:rFonts w:ascii="Times New Roman" w:hAnsi="Times New Roman" w:cs="Times New Roman"/>
        </w:rPr>
        <w:t>creditors</w:t>
      </w:r>
      <w:r w:rsidRPr="00FA689B">
        <w:rPr>
          <w:rFonts w:ascii="Times New Roman" w:hAnsi="Times New Roman" w:cs="Times New Roman"/>
        </w:rPr>
        <w:t xml:space="preserve"> half a billion naira.</w:t>
      </w:r>
      <w:r w:rsidR="006914AE" w:rsidRPr="00FA689B">
        <w:rPr>
          <w:rFonts w:ascii="Times New Roman" w:hAnsi="Times New Roman" w:cs="Times New Roman"/>
        </w:rPr>
        <w:t xml:space="preserve">  In a bid to avoid an acquisition by the government and subsequent criminal liability, the members of Kat airways decided to wind up the company.  A </w:t>
      </w:r>
      <w:r w:rsidR="0068787B" w:rsidRPr="00FA689B">
        <w:rPr>
          <w:rFonts w:ascii="Times New Roman" w:hAnsi="Times New Roman" w:cs="Times New Roman"/>
        </w:rPr>
        <w:t xml:space="preserve">company </w:t>
      </w:r>
      <w:r w:rsidR="006914AE" w:rsidRPr="00FA689B">
        <w:rPr>
          <w:rFonts w:ascii="Times New Roman" w:hAnsi="Times New Roman" w:cs="Times New Roman"/>
        </w:rPr>
        <w:t>meeting was held between Kat airways and her creditors where it was agreed that the creditors will be paid N250 million.</w:t>
      </w:r>
      <w:r w:rsidR="0068787B" w:rsidRPr="00FA689B">
        <w:rPr>
          <w:rFonts w:ascii="Times New Roman" w:hAnsi="Times New Roman" w:cs="Times New Roman"/>
        </w:rPr>
        <w:t xml:space="preserve">  Discuss the validity of the action between Kat airways and her creditors.  Discuss the procedure to be followed.</w:t>
      </w:r>
    </w:p>
    <w:p w:rsidR="00FA689B" w:rsidRPr="00FA689B" w:rsidRDefault="00FA689B" w:rsidP="00FA689B">
      <w:pPr>
        <w:pStyle w:val="Default"/>
        <w:spacing w:line="276" w:lineRule="auto"/>
        <w:ind w:left="720"/>
        <w:jc w:val="both"/>
        <w:rPr>
          <w:rFonts w:ascii="Times New Roman" w:hAnsi="Times New Roman" w:cs="Times New Roman"/>
        </w:rPr>
      </w:pPr>
    </w:p>
    <w:p w:rsidR="00EE4087" w:rsidRPr="00FA689B" w:rsidRDefault="0068787B" w:rsidP="00FA689B">
      <w:pPr>
        <w:pStyle w:val="Default"/>
        <w:numPr>
          <w:ilvl w:val="0"/>
          <w:numId w:val="1"/>
        </w:numPr>
        <w:spacing w:line="276" w:lineRule="auto"/>
        <w:jc w:val="both"/>
        <w:rPr>
          <w:rFonts w:ascii="Times New Roman" w:hAnsi="Times New Roman" w:cs="Times New Roman"/>
        </w:rPr>
      </w:pPr>
      <w:r w:rsidRPr="00FA689B">
        <w:rPr>
          <w:rFonts w:ascii="Times New Roman" w:hAnsi="Times New Roman" w:cs="Times New Roman"/>
        </w:rPr>
        <w:t xml:space="preserve">The Articles of Association of </w:t>
      </w:r>
      <w:proofErr w:type="spellStart"/>
      <w:r w:rsidRPr="00FA689B">
        <w:rPr>
          <w:rFonts w:ascii="Times New Roman" w:hAnsi="Times New Roman" w:cs="Times New Roman"/>
        </w:rPr>
        <w:t>Kesh</w:t>
      </w:r>
      <w:proofErr w:type="spellEnd"/>
      <w:r w:rsidRPr="00FA689B">
        <w:rPr>
          <w:rFonts w:ascii="Times New Roman" w:hAnsi="Times New Roman" w:cs="Times New Roman"/>
        </w:rPr>
        <w:t xml:space="preserve"> Ltd, which was incorporated in March 2013, provided that the directors may at any time in their absolute and uncontrolled discretion, refuse to register any transfer of shares.  The issued shares consisted of 800,000 ordinary shares of which two directors of the company; A and B held 300,000 each while C held 200,000 shares.  A dies and his son D applied as his executor to the testator’s shares registered in his name.   B refused to consent to the registration but offered to register 150,000 and buy 100,000 at a fixed price.  C did not see the justice in B’s decision and decided to call a meeting to resolve the issue.  It was decided that it would be among the ordinary business for the first annual general meeting of the company to hold in two weeks.  The secretary convened the meeting.  Discuss the legal issues.</w:t>
      </w:r>
    </w:p>
    <w:p w:rsidR="00EE4087" w:rsidRPr="00FA689B" w:rsidRDefault="00EE4087" w:rsidP="00FA689B">
      <w:pPr>
        <w:rPr>
          <w:rFonts w:ascii="Times New Roman" w:hAnsi="Times New Roman"/>
          <w:sz w:val="24"/>
          <w:szCs w:val="24"/>
        </w:rPr>
      </w:pPr>
    </w:p>
    <w:sectPr w:rsidR="00EE4087" w:rsidRPr="00FA689B" w:rsidSect="00EE4087">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A77F83"/>
    <w:multiLevelType w:val="hybridMultilevel"/>
    <w:tmpl w:val="4F8AD4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9A8"/>
    <w:rsid w:val="00233E43"/>
    <w:rsid w:val="00240070"/>
    <w:rsid w:val="005C211A"/>
    <w:rsid w:val="0067050D"/>
    <w:rsid w:val="0068787B"/>
    <w:rsid w:val="006914AE"/>
    <w:rsid w:val="007018CC"/>
    <w:rsid w:val="007468B2"/>
    <w:rsid w:val="009019B5"/>
    <w:rsid w:val="009C08D1"/>
    <w:rsid w:val="00A31E88"/>
    <w:rsid w:val="00D677A2"/>
    <w:rsid w:val="00D9337B"/>
    <w:rsid w:val="00D979A8"/>
    <w:rsid w:val="00DD2B7F"/>
    <w:rsid w:val="00E073FD"/>
    <w:rsid w:val="00EE4087"/>
    <w:rsid w:val="00EE764D"/>
    <w:rsid w:val="00FA689B"/>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4087"/>
    <w:pPr>
      <w:spacing w:after="200" w:line="276" w:lineRule="auto"/>
    </w:pPr>
    <w:rPr>
      <w:rFonts w:ascii="Calibri" w:eastAsia="Calibri" w:hAnsi="Calibri" w:cs="Times New Roman"/>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E4087"/>
    <w:rPr>
      <w:rFonts w:ascii="Calibri" w:eastAsia="Times New Roman" w:hAnsi="Calibri" w:cs="Times New Roman"/>
      <w:sz w:val="22"/>
      <w:szCs w:val="22"/>
    </w:rPr>
  </w:style>
  <w:style w:type="paragraph" w:customStyle="1" w:styleId="Default">
    <w:name w:val="Default"/>
    <w:rsid w:val="00EE4087"/>
    <w:pPr>
      <w:widowControl w:val="0"/>
      <w:autoSpaceDE w:val="0"/>
      <w:autoSpaceDN w:val="0"/>
      <w:adjustRightInd w:val="0"/>
    </w:pPr>
    <w:rPr>
      <w:rFonts w:ascii="Verdana" w:hAnsi="Verdana" w:cs="Verdana"/>
      <w:color w:val="000000"/>
    </w:rPr>
  </w:style>
  <w:style w:type="paragraph" w:styleId="ListParagraph">
    <w:name w:val="List Paragraph"/>
    <w:basedOn w:val="Normal"/>
    <w:uiPriority w:val="34"/>
    <w:qFormat/>
    <w:rsid w:val="00FA689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4087"/>
    <w:pPr>
      <w:spacing w:after="200" w:line="276" w:lineRule="auto"/>
    </w:pPr>
    <w:rPr>
      <w:rFonts w:ascii="Calibri" w:eastAsia="Calibri" w:hAnsi="Calibri" w:cs="Times New Roman"/>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E4087"/>
    <w:rPr>
      <w:rFonts w:ascii="Calibri" w:eastAsia="Times New Roman" w:hAnsi="Calibri" w:cs="Times New Roman"/>
      <w:sz w:val="22"/>
      <w:szCs w:val="22"/>
    </w:rPr>
  </w:style>
  <w:style w:type="paragraph" w:customStyle="1" w:styleId="Default">
    <w:name w:val="Default"/>
    <w:rsid w:val="00EE4087"/>
    <w:pPr>
      <w:widowControl w:val="0"/>
      <w:autoSpaceDE w:val="0"/>
      <w:autoSpaceDN w:val="0"/>
      <w:adjustRightInd w:val="0"/>
    </w:pPr>
    <w:rPr>
      <w:rFonts w:ascii="Verdana" w:hAnsi="Verdana" w:cs="Verdana"/>
      <w:color w:val="000000"/>
    </w:rPr>
  </w:style>
  <w:style w:type="paragraph" w:styleId="ListParagraph">
    <w:name w:val="List Paragraph"/>
    <w:basedOn w:val="Normal"/>
    <w:uiPriority w:val="34"/>
    <w:qFormat/>
    <w:rsid w:val="00FA68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533</Words>
  <Characters>3041</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Law School</Company>
  <LinksUpToDate>false</LinksUpToDate>
  <CharactersWithSpaces>3567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Adamma Maduabum</dc:creator>
  <cp:lastModifiedBy>Nwando Anekwe</cp:lastModifiedBy>
  <cp:revision>2</cp:revision>
  <dcterms:created xsi:type="dcterms:W3CDTF">2017-06-30T10:51:00Z</dcterms:created>
  <dcterms:modified xsi:type="dcterms:W3CDTF">2017-06-30T10:51:00Z</dcterms:modified>
</cp:coreProperties>
</file>