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6F" w:rsidRDefault="00042D6F" w:rsidP="00042D6F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D60BC5" wp14:editId="758E85E4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D6F" w:rsidRDefault="00042D6F" w:rsidP="00042D6F">
      <w:pPr>
        <w:pStyle w:val="NoSpacing"/>
        <w:jc w:val="center"/>
        <w:rPr>
          <w:b/>
        </w:rPr>
      </w:pPr>
    </w:p>
    <w:p w:rsidR="00042D6F" w:rsidRDefault="00042D6F" w:rsidP="00042D6F">
      <w:pPr>
        <w:pStyle w:val="NoSpacing"/>
        <w:jc w:val="center"/>
        <w:rPr>
          <w:b/>
        </w:rPr>
      </w:pPr>
    </w:p>
    <w:p w:rsidR="00042D6F" w:rsidRDefault="00042D6F" w:rsidP="00042D6F">
      <w:pPr>
        <w:pStyle w:val="NoSpacing"/>
        <w:jc w:val="center"/>
        <w:rPr>
          <w:b/>
        </w:rPr>
      </w:pPr>
      <w:bookmarkStart w:id="0" w:name="_GoBack"/>
      <w:bookmarkEnd w:id="0"/>
    </w:p>
    <w:p w:rsidR="00042D6F" w:rsidRDefault="00042D6F" w:rsidP="00042D6F">
      <w:pPr>
        <w:pStyle w:val="NoSpacing"/>
        <w:jc w:val="center"/>
        <w:rPr>
          <w:b/>
        </w:rPr>
      </w:pPr>
    </w:p>
    <w:p w:rsidR="00042D6F" w:rsidRPr="00EC30F6" w:rsidRDefault="00042D6F" w:rsidP="00042D6F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042D6F" w:rsidRPr="00141F8C" w:rsidRDefault="00042D6F" w:rsidP="00042D6F">
      <w:pPr>
        <w:jc w:val="center"/>
        <w:rPr>
          <w:b/>
        </w:rPr>
      </w:pPr>
      <w:r w:rsidRPr="00141F8C">
        <w:rPr>
          <w:b/>
        </w:rPr>
        <w:t>University Village, Nnamdi Azikiwe Expressway, Pl0t 91, Cadastral Zone Jabi Abuja</w:t>
      </w:r>
    </w:p>
    <w:p w:rsidR="00042D6F" w:rsidRPr="00170F25" w:rsidRDefault="00042D6F" w:rsidP="00042D6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042D6F" w:rsidRDefault="00042D6F" w:rsidP="00042D6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042D6F" w:rsidRPr="00AD13BD" w:rsidRDefault="00042D6F" w:rsidP="00042D6F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042D6F" w:rsidRPr="0030675F" w:rsidRDefault="00042D6F" w:rsidP="00042D6F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5F591F" w:rsidRPr="005F591F" w:rsidRDefault="005F591F" w:rsidP="005F591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Course Code: ISL437</w:t>
      </w:r>
    </w:p>
    <w:p w:rsidR="005F591F" w:rsidRPr="005F591F" w:rsidRDefault="005F591F" w:rsidP="005F5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Course Title: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Shari’ah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in Modern Time</w:t>
      </w:r>
    </w:p>
    <w:p w:rsidR="005F591F" w:rsidRPr="005F591F" w:rsidRDefault="005F591F" w:rsidP="00E71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591F">
        <w:rPr>
          <w:rFonts w:ascii="Times New Roman" w:eastAsia="Times New Roman" w:hAnsi="Times New Roman" w:cs="Times New Roman"/>
          <w:sz w:val="26"/>
          <w:szCs w:val="26"/>
        </w:rPr>
        <w:t>Credit Units:</w:t>
      </w:r>
      <w:r w:rsidR="00E72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1D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591F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F591F" w:rsidRPr="005F591F" w:rsidRDefault="005F591F" w:rsidP="00E71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591F">
        <w:rPr>
          <w:rFonts w:ascii="Times New Roman" w:eastAsia="Times New Roman" w:hAnsi="Times New Roman" w:cs="Times New Roman"/>
          <w:sz w:val="26"/>
          <w:szCs w:val="26"/>
        </w:rPr>
        <w:t xml:space="preserve">Time Allowed: 2 hrs.                                                             </w:t>
      </w:r>
      <w:r w:rsidRPr="005F591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F591F" w:rsidRPr="005F591F" w:rsidRDefault="005F591F" w:rsidP="005F5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9DF" w:rsidRDefault="00044AD8" w:rsidP="003179DF">
      <w:pPr>
        <w:pStyle w:val="Standard"/>
      </w:pPr>
      <w:r>
        <w:rPr>
          <w:bCs/>
          <w:sz w:val="26"/>
          <w:szCs w:val="26"/>
        </w:rPr>
        <w:t>Instruction to c</w:t>
      </w:r>
      <w:r w:rsidR="003179DF">
        <w:rPr>
          <w:bCs/>
          <w:sz w:val="26"/>
          <w:szCs w:val="26"/>
        </w:rPr>
        <w:t>andidates:</w:t>
      </w:r>
      <w:r w:rsidR="003179DF">
        <w:rPr>
          <w:b/>
          <w:bCs/>
          <w:sz w:val="26"/>
          <w:szCs w:val="26"/>
        </w:rPr>
        <w:t xml:space="preserve"> Answer only THREE questions in all</w:t>
      </w:r>
      <w:r w:rsidR="00934ED4">
        <w:rPr>
          <w:b/>
          <w:bCs/>
          <w:sz w:val="26"/>
          <w:szCs w:val="26"/>
        </w:rPr>
        <w:t xml:space="preserve">, question number one (1) is compulsory. </w:t>
      </w:r>
    </w:p>
    <w:p w:rsidR="003179DF" w:rsidRDefault="003179DF" w:rsidP="003179DF">
      <w:pPr>
        <w:pStyle w:val="Standard"/>
        <w:rPr>
          <w:b/>
          <w:bCs/>
          <w:sz w:val="26"/>
          <w:szCs w:val="26"/>
        </w:rPr>
      </w:pPr>
    </w:p>
    <w:p w:rsidR="003179DF" w:rsidRDefault="003179DF" w:rsidP="008B235B">
      <w:pPr>
        <w:pStyle w:val="Standard"/>
      </w:pPr>
      <w:r>
        <w:rPr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. </w:t>
      </w:r>
      <w:r w:rsidR="008B235B"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 xml:space="preserve">a. </w:t>
      </w:r>
      <w:r>
        <w:rPr>
          <w:rFonts w:eastAsia="Times New Roman" w:cs="Times New Roman"/>
          <w:color w:val="000000"/>
          <w:sz w:val="26"/>
          <w:szCs w:val="26"/>
        </w:rPr>
        <w:t xml:space="preserve">Discuss the bases for </w:t>
      </w:r>
      <w:proofErr w:type="spellStart"/>
      <w:r>
        <w:rPr>
          <w:rFonts w:eastAsia="Times New Roman" w:cs="Times New Roman"/>
          <w:i/>
          <w:iCs/>
          <w:color w:val="000000"/>
          <w:sz w:val="26"/>
          <w:szCs w:val="26"/>
        </w:rPr>
        <w:t>Ijtihād</w:t>
      </w:r>
      <w:proofErr w:type="spellEnd"/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 xml:space="preserve">with reference to the </w:t>
      </w:r>
      <w:proofErr w:type="spellStart"/>
      <w:r>
        <w:rPr>
          <w:rFonts w:eastAsia="Times New Roman" w:cs="Times New Roman"/>
          <w:i/>
          <w:iCs/>
          <w:color w:val="000000"/>
          <w:sz w:val="26"/>
          <w:szCs w:val="26"/>
        </w:rPr>
        <w:t>Qur’ān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and the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 w:val="26"/>
          <w:szCs w:val="26"/>
        </w:rPr>
        <w:t>Sunnah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of the</w:t>
      </w:r>
    </w:p>
    <w:p w:rsidR="003179DF" w:rsidRDefault="003179DF" w:rsidP="008B235B">
      <w:pPr>
        <w:pStyle w:val="Standard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    </w:t>
      </w:r>
      <w:r w:rsidR="00B82D28">
        <w:rPr>
          <w:rFonts w:eastAsia="Times New Roman" w:cs="Times New Roman"/>
          <w:color w:val="000000"/>
          <w:sz w:val="26"/>
          <w:szCs w:val="26"/>
        </w:rPr>
        <w:t xml:space="preserve">     Prophet Muhammad (S.A.W.) </w:t>
      </w:r>
      <w:r>
        <w:rPr>
          <w:rFonts w:eastAsia="Times New Roman" w:cs="Times New Roman"/>
          <w:color w:val="000000"/>
          <w:sz w:val="26"/>
          <w:szCs w:val="26"/>
        </w:rPr>
        <w:t>(12 Marks)</w:t>
      </w:r>
    </w:p>
    <w:p w:rsidR="003179DF" w:rsidRDefault="003179DF" w:rsidP="008B235B">
      <w:pPr>
        <w:pStyle w:val="Standard"/>
        <w:autoSpaceDE w:val="0"/>
      </w:pPr>
      <w:r>
        <w:rPr>
          <w:rFonts w:eastAsia="Times New Roman" w:cs="Times New Roman"/>
          <w:color w:val="000000"/>
          <w:sz w:val="26"/>
          <w:szCs w:val="26"/>
        </w:rPr>
        <w:t xml:space="preserve">         b. State the conditions and qualifications of a </w:t>
      </w:r>
      <w:proofErr w:type="spellStart"/>
      <w:r>
        <w:rPr>
          <w:rFonts w:eastAsia="Times New Roman" w:cs="Times New Roman"/>
          <w:i/>
          <w:iCs/>
          <w:color w:val="000000"/>
          <w:sz w:val="26"/>
          <w:szCs w:val="26"/>
        </w:rPr>
        <w:t>Mujtahid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(12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Mrks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>)</w:t>
      </w:r>
    </w:p>
    <w:p w:rsidR="003179DF" w:rsidRDefault="003179DF" w:rsidP="003179DF">
      <w:pPr>
        <w:pStyle w:val="Standard"/>
        <w:autoSpaceDE w:val="0"/>
        <w:rPr>
          <w:rFonts w:eastAsia="Times New Roman" w:cs="Times New Roman"/>
          <w:color w:val="000000"/>
          <w:sz w:val="26"/>
          <w:szCs w:val="26"/>
        </w:rPr>
      </w:pPr>
    </w:p>
    <w:p w:rsidR="003179DF" w:rsidRDefault="003179DF" w:rsidP="003179DF">
      <w:pPr>
        <w:pStyle w:val="Standard"/>
        <w:numPr>
          <w:ilvl w:val="0"/>
          <w:numId w:val="1"/>
        </w:numPr>
        <w:autoSpaceDE w:val="0"/>
      </w:pPr>
      <w:r>
        <w:rPr>
          <w:rFonts w:eastAsia="Times New Roman" w:cs="Times New Roman"/>
          <w:color w:val="000000"/>
          <w:sz w:val="26"/>
          <w:szCs w:val="26"/>
        </w:rPr>
        <w:t>What are the effects of the Western influence on the Muslim societies? (23 Marks)</w:t>
      </w:r>
    </w:p>
    <w:p w:rsidR="003179DF" w:rsidRDefault="003179DF" w:rsidP="003179DF">
      <w:pPr>
        <w:pStyle w:val="Standard"/>
        <w:autoSpaceDE w:val="0"/>
        <w:rPr>
          <w:rFonts w:eastAsia="Times New Roman" w:cs="Times New Roman"/>
          <w:color w:val="000000"/>
          <w:sz w:val="26"/>
          <w:szCs w:val="26"/>
        </w:rPr>
      </w:pPr>
    </w:p>
    <w:p w:rsidR="008B235B" w:rsidRPr="008B235B" w:rsidRDefault="003179DF" w:rsidP="00811B7A">
      <w:pPr>
        <w:pStyle w:val="Standard"/>
        <w:numPr>
          <w:ilvl w:val="0"/>
          <w:numId w:val="1"/>
        </w:numPr>
        <w:autoSpaceDE w:val="0"/>
      </w:pPr>
      <w:r>
        <w:rPr>
          <w:rFonts w:eastAsia="Times New Roman" w:cs="Times New Roman"/>
          <w:color w:val="000000"/>
          <w:sz w:val="26"/>
          <w:szCs w:val="26"/>
          <w:lang w:val="en-GB"/>
        </w:rPr>
        <w:t>Mention and discuss five a</w:t>
      </w:r>
      <w:r w:rsidR="00811B7A">
        <w:rPr>
          <w:rFonts w:eastAsia="Times New Roman" w:cs="Times New Roman"/>
          <w:color w:val="000000"/>
          <w:sz w:val="26"/>
          <w:szCs w:val="26"/>
          <w:lang w:val="en-GB"/>
        </w:rPr>
        <w:t>rear</w:t>
      </w:r>
      <w:r>
        <w:rPr>
          <w:rFonts w:eastAsia="Times New Roman" w:cs="Times New Roman"/>
          <w:color w:val="000000"/>
          <w:sz w:val="26"/>
          <w:szCs w:val="26"/>
          <w:lang w:val="en-GB"/>
        </w:rPr>
        <w:t>s of Islamic Law affected by law reforms in Muslim</w:t>
      </w:r>
    </w:p>
    <w:p w:rsidR="003179DF" w:rsidRDefault="008B235B" w:rsidP="008B235B">
      <w:pPr>
        <w:pStyle w:val="Standard"/>
        <w:autoSpaceDE w:val="0"/>
      </w:pPr>
      <w:r>
        <w:rPr>
          <w:rFonts w:asciiTheme="minorHAnsi" w:eastAsia="Times New Roman" w:hAnsiTheme="minorHAnsi" w:cs="Times New Roman"/>
          <w:color w:val="000000"/>
          <w:kern w:val="0"/>
          <w:sz w:val="26"/>
          <w:szCs w:val="26"/>
          <w:lang w:val="en-GB" w:eastAsia="en-US" w:bidi="ar-SA"/>
        </w:rPr>
        <w:t xml:space="preserve">           </w:t>
      </w:r>
      <w:r w:rsidR="003179DF">
        <w:rPr>
          <w:rFonts w:eastAsia="Times New Roman" w:cs="Times New Roman"/>
          <w:color w:val="000000"/>
          <w:sz w:val="26"/>
          <w:szCs w:val="26"/>
          <w:lang w:val="en-GB"/>
        </w:rPr>
        <w:t xml:space="preserve"> </w:t>
      </w:r>
      <w:proofErr w:type="gramStart"/>
      <w:r w:rsidR="003179DF">
        <w:rPr>
          <w:rFonts w:eastAsia="Times New Roman" w:cs="Times New Roman"/>
          <w:color w:val="000000"/>
          <w:sz w:val="26"/>
          <w:szCs w:val="26"/>
          <w:lang w:val="en-GB"/>
        </w:rPr>
        <w:t>countries</w:t>
      </w:r>
      <w:proofErr w:type="gramEnd"/>
      <w:r w:rsidR="003179DF">
        <w:rPr>
          <w:rFonts w:eastAsia="Times New Roman" w:cs="Times New Roman"/>
          <w:color w:val="000000"/>
          <w:sz w:val="26"/>
          <w:szCs w:val="26"/>
          <w:lang w:val="en-GB"/>
        </w:rPr>
        <w:t xml:space="preserve"> that played host to colonizers. </w:t>
      </w:r>
      <w:r w:rsidR="003179DF">
        <w:rPr>
          <w:rFonts w:eastAsia="Times New Roman" w:cs="Times New Roman"/>
          <w:color w:val="000000"/>
          <w:sz w:val="26"/>
          <w:szCs w:val="26"/>
        </w:rPr>
        <w:t xml:space="preserve"> (23 Marks)</w:t>
      </w:r>
    </w:p>
    <w:p w:rsidR="003179DF" w:rsidRDefault="003179DF" w:rsidP="003179DF">
      <w:pPr>
        <w:pStyle w:val="Standard"/>
        <w:autoSpaceDE w:val="0"/>
        <w:rPr>
          <w:rFonts w:eastAsia="Times New Roman" w:cs="Times New Roman"/>
          <w:color w:val="000000"/>
          <w:sz w:val="26"/>
          <w:szCs w:val="26"/>
        </w:rPr>
      </w:pPr>
    </w:p>
    <w:p w:rsidR="003179DF" w:rsidRDefault="003179DF" w:rsidP="008B235B">
      <w:pPr>
        <w:pStyle w:val="Standard"/>
        <w:numPr>
          <w:ilvl w:val="0"/>
          <w:numId w:val="1"/>
        </w:numPr>
        <w:autoSpaceDE w:val="0"/>
      </w:pPr>
      <w:r>
        <w:rPr>
          <w:rFonts w:eastAsia="Times New Roman" w:cs="Times New Roman"/>
          <w:color w:val="000000"/>
          <w:sz w:val="26"/>
          <w:szCs w:val="26"/>
        </w:rPr>
        <w:t xml:space="preserve">Describe the contemporary situation of </w:t>
      </w:r>
      <w:proofErr w:type="spellStart"/>
      <w:r>
        <w:rPr>
          <w:rFonts w:eastAsia="Times New Roman" w:cs="Times New Roman"/>
          <w:i/>
          <w:iCs/>
          <w:color w:val="000000"/>
          <w:sz w:val="26"/>
          <w:szCs w:val="26"/>
        </w:rPr>
        <w:t>Sharī‘ah</w:t>
      </w:r>
      <w:proofErr w:type="spellEnd"/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in Nigeria</w:t>
      </w:r>
      <w:r w:rsidR="008B235B">
        <w:rPr>
          <w:rFonts w:eastAsia="Times New Roman" w:cs="Times New Roman"/>
          <w:color w:val="000000"/>
          <w:sz w:val="26"/>
          <w:szCs w:val="26"/>
        </w:rPr>
        <w:t>.</w:t>
      </w:r>
      <w:r>
        <w:rPr>
          <w:rFonts w:eastAsia="Times New Roman" w:cs="Times New Roman"/>
          <w:color w:val="000000"/>
          <w:sz w:val="26"/>
          <w:szCs w:val="26"/>
        </w:rPr>
        <w:t xml:space="preserve"> (23 Marks)</w:t>
      </w:r>
    </w:p>
    <w:p w:rsidR="003179DF" w:rsidRDefault="003179DF" w:rsidP="003179DF">
      <w:pPr>
        <w:pStyle w:val="Standard"/>
        <w:autoSpaceDE w:val="0"/>
        <w:rPr>
          <w:rFonts w:eastAsia="Times New Roman" w:cs="Times New Roman"/>
          <w:color w:val="000000"/>
          <w:sz w:val="26"/>
          <w:szCs w:val="26"/>
        </w:rPr>
      </w:pPr>
    </w:p>
    <w:p w:rsidR="008B235B" w:rsidRPr="008B235B" w:rsidRDefault="003179DF" w:rsidP="003179DF">
      <w:pPr>
        <w:pStyle w:val="Standard"/>
        <w:numPr>
          <w:ilvl w:val="0"/>
          <w:numId w:val="1"/>
        </w:numPr>
        <w:autoSpaceDE w:val="0"/>
      </w:pPr>
      <w:r>
        <w:rPr>
          <w:rFonts w:eastAsia="Times New Roman" w:cs="Times New Roman"/>
          <w:color w:val="000000"/>
          <w:sz w:val="26"/>
          <w:szCs w:val="26"/>
        </w:rPr>
        <w:t xml:space="preserve">Enumerate and discuss the approaches employed for the revival of </w:t>
      </w:r>
      <w:proofErr w:type="spellStart"/>
      <w:r>
        <w:rPr>
          <w:rFonts w:eastAsia="Times New Roman" w:cs="Times New Roman"/>
          <w:i/>
          <w:iCs/>
          <w:color w:val="000000"/>
          <w:sz w:val="26"/>
          <w:szCs w:val="26"/>
        </w:rPr>
        <w:t>Sharī‘ah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. </w:t>
      </w:r>
    </w:p>
    <w:p w:rsidR="003179DF" w:rsidRDefault="008B235B" w:rsidP="008B235B">
      <w:pPr>
        <w:pStyle w:val="Standard"/>
        <w:autoSpaceDE w:val="0"/>
      </w:pPr>
      <w:r>
        <w:rPr>
          <w:rFonts w:asciiTheme="minorHAnsi" w:eastAsia="Times New Roman" w:hAnsiTheme="minorHAnsi" w:cs="Times New Roman"/>
          <w:color w:val="000000"/>
          <w:kern w:val="0"/>
          <w:sz w:val="26"/>
          <w:szCs w:val="26"/>
          <w:lang w:eastAsia="en-US" w:bidi="ar-SA"/>
        </w:rPr>
        <w:t xml:space="preserve">            </w:t>
      </w:r>
      <w:r w:rsidR="003179DF">
        <w:rPr>
          <w:rFonts w:eastAsia="Times New Roman" w:cs="Times New Roman"/>
          <w:color w:val="000000"/>
          <w:sz w:val="26"/>
          <w:szCs w:val="26"/>
        </w:rPr>
        <w:t>(23 Marks)</w:t>
      </w:r>
    </w:p>
    <w:p w:rsidR="003179DF" w:rsidRDefault="003179DF" w:rsidP="003179DF">
      <w:pPr>
        <w:pStyle w:val="Standard"/>
        <w:autoSpaceDE w:val="0"/>
        <w:rPr>
          <w:rFonts w:eastAsia="Times New Roman" w:cs="Times New Roman"/>
          <w:color w:val="000000"/>
          <w:sz w:val="26"/>
          <w:szCs w:val="26"/>
        </w:rPr>
      </w:pPr>
    </w:p>
    <w:p w:rsidR="003179DF" w:rsidRDefault="003179DF" w:rsidP="003179DF">
      <w:pPr>
        <w:pStyle w:val="Standard"/>
        <w:ind w:left="-4963"/>
      </w:pPr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rFonts w:cs="Times New Roman"/>
          <w:b/>
          <w:bCs/>
        </w:rPr>
        <w:t>Notes:</w:t>
      </w:r>
      <w:r>
        <w:rPr>
          <w:rFonts w:cs="Times New Roman"/>
        </w:rPr>
        <w:t xml:space="preserve"> Three (3) questions are to be attempted in all.</w:t>
      </w:r>
    </w:p>
    <w:p w:rsidR="003179DF" w:rsidRDefault="003179DF" w:rsidP="003179DF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23 marks times 2 = 46</w:t>
      </w:r>
    </w:p>
    <w:p w:rsidR="003179DF" w:rsidRDefault="003179DF" w:rsidP="003179DF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24 marks for question no. 1</w:t>
      </w:r>
    </w:p>
    <w:p w:rsidR="003179DF" w:rsidRDefault="003179DF" w:rsidP="003179DF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Total marks for exam                = 70</w:t>
      </w:r>
    </w:p>
    <w:p w:rsidR="00751097" w:rsidRDefault="00042D6F"/>
    <w:sectPr w:rsidR="0075109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2FC"/>
    <w:multiLevelType w:val="multilevel"/>
    <w:tmpl w:val="37E4B41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E"/>
    <w:rsid w:val="00042D6F"/>
    <w:rsid w:val="00044AD8"/>
    <w:rsid w:val="002C5C2C"/>
    <w:rsid w:val="003179DF"/>
    <w:rsid w:val="005A61CE"/>
    <w:rsid w:val="005C5D80"/>
    <w:rsid w:val="005F591F"/>
    <w:rsid w:val="00811B7A"/>
    <w:rsid w:val="008B235B"/>
    <w:rsid w:val="00934ED4"/>
    <w:rsid w:val="00B82D28"/>
    <w:rsid w:val="00C17C2F"/>
    <w:rsid w:val="00D656AE"/>
    <w:rsid w:val="00E71D64"/>
    <w:rsid w:val="00E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link w:val="Heading1Char"/>
    <w:rsid w:val="003179DF"/>
    <w:pPr>
      <w:keepNext/>
      <w:jc w:val="center"/>
      <w:outlineLvl w:val="0"/>
    </w:pPr>
    <w:rPr>
      <w:rFonts w:ascii="Elementary Heavy SF" w:eastAsia="Times New Roman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9DF"/>
    <w:rPr>
      <w:rFonts w:ascii="Elementary Heavy SF" w:eastAsia="Times New Roman" w:hAnsi="Elementary Heavy SF" w:cs="Courier New"/>
      <w:b/>
      <w:bCs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17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79DF"/>
    <w:pPr>
      <w:spacing w:after="120"/>
    </w:pPr>
  </w:style>
  <w:style w:type="paragraph" w:styleId="NoSpacing">
    <w:name w:val="No Spacing"/>
    <w:link w:val="NoSpacingChar"/>
    <w:uiPriority w:val="1"/>
    <w:qFormat/>
    <w:rsid w:val="003179DF"/>
    <w:pPr>
      <w:suppressAutoHyphens/>
      <w:autoSpaceDN w:val="0"/>
      <w:spacing w:after="0" w:line="240" w:lineRule="auto"/>
      <w:ind w:left="720" w:hanging="720"/>
      <w:textAlignment w:val="baseline"/>
    </w:pPr>
    <w:rPr>
      <w:rFonts w:ascii="Calibri" w:eastAsia="Calibri" w:hAnsi="Calibri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B235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42D6F"/>
    <w:rPr>
      <w:rFonts w:ascii="Calibri" w:eastAsia="Calibri" w:hAnsi="Calibri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link w:val="Heading1Char"/>
    <w:rsid w:val="003179DF"/>
    <w:pPr>
      <w:keepNext/>
      <w:jc w:val="center"/>
      <w:outlineLvl w:val="0"/>
    </w:pPr>
    <w:rPr>
      <w:rFonts w:ascii="Elementary Heavy SF" w:eastAsia="Times New Roman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9DF"/>
    <w:rPr>
      <w:rFonts w:ascii="Elementary Heavy SF" w:eastAsia="Times New Roman" w:hAnsi="Elementary Heavy SF" w:cs="Courier New"/>
      <w:b/>
      <w:bCs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17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79DF"/>
    <w:pPr>
      <w:spacing w:after="120"/>
    </w:pPr>
  </w:style>
  <w:style w:type="paragraph" w:styleId="NoSpacing">
    <w:name w:val="No Spacing"/>
    <w:link w:val="NoSpacingChar"/>
    <w:uiPriority w:val="1"/>
    <w:qFormat/>
    <w:rsid w:val="003179DF"/>
    <w:pPr>
      <w:suppressAutoHyphens/>
      <w:autoSpaceDN w:val="0"/>
      <w:spacing w:after="0" w:line="240" w:lineRule="auto"/>
      <w:ind w:left="720" w:hanging="720"/>
      <w:textAlignment w:val="baseline"/>
    </w:pPr>
    <w:rPr>
      <w:rFonts w:ascii="Calibri" w:eastAsia="Calibri" w:hAnsi="Calibri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B235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42D6F"/>
    <w:rPr>
      <w:rFonts w:ascii="Calibri" w:eastAsia="Calibri" w:hAnsi="Calibri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2017-01-25T13:05:00Z</dcterms:created>
  <dcterms:modified xsi:type="dcterms:W3CDTF">2017-06-21T14:11:00Z</dcterms:modified>
</cp:coreProperties>
</file>