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601E" w14:textId="77777777" w:rsidR="00563405" w:rsidRDefault="00563405" w:rsidP="00563405">
      <w:pPr>
        <w:pStyle w:val="NoSpacing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2183EE" wp14:editId="2CCF47BC">
            <wp:simplePos x="0" y="0"/>
            <wp:positionH relativeFrom="column">
              <wp:posOffset>2555875</wp:posOffset>
            </wp:positionH>
            <wp:positionV relativeFrom="paragraph">
              <wp:posOffset>15240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4301" w14:textId="77777777" w:rsidR="00563405" w:rsidRDefault="00563405" w:rsidP="00563405">
      <w:pPr>
        <w:pStyle w:val="NoSpacing"/>
        <w:jc w:val="center"/>
        <w:rPr>
          <w:b/>
        </w:rPr>
      </w:pPr>
    </w:p>
    <w:p w14:paraId="5E774A9D" w14:textId="77777777" w:rsidR="00563405" w:rsidRDefault="00563405" w:rsidP="00563405">
      <w:pPr>
        <w:pStyle w:val="NoSpacing"/>
        <w:jc w:val="center"/>
        <w:rPr>
          <w:b/>
        </w:rPr>
      </w:pPr>
    </w:p>
    <w:p w14:paraId="21764D4B" w14:textId="77777777" w:rsidR="00563405" w:rsidRDefault="00563405" w:rsidP="00563405">
      <w:pPr>
        <w:pStyle w:val="NoSpacing"/>
        <w:jc w:val="center"/>
        <w:rPr>
          <w:b/>
        </w:rPr>
      </w:pPr>
    </w:p>
    <w:p w14:paraId="527FEB12" w14:textId="77777777" w:rsidR="00563405" w:rsidRDefault="00563405" w:rsidP="00563405">
      <w:pPr>
        <w:pStyle w:val="NoSpacing"/>
        <w:jc w:val="center"/>
        <w:rPr>
          <w:b/>
        </w:rPr>
      </w:pPr>
    </w:p>
    <w:p w14:paraId="1069ED8E" w14:textId="77777777" w:rsidR="00563405" w:rsidRDefault="00563405" w:rsidP="00563405">
      <w:pPr>
        <w:pStyle w:val="NoSpacing"/>
        <w:jc w:val="center"/>
        <w:rPr>
          <w:b/>
        </w:rPr>
      </w:pPr>
    </w:p>
    <w:p w14:paraId="4ACB1629" w14:textId="77777777" w:rsidR="00563405" w:rsidRPr="00EC30F6" w:rsidRDefault="00563405" w:rsidP="00563405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14:paraId="6C1DF7DC" w14:textId="77777777" w:rsidR="00563405" w:rsidRPr="00141F8C" w:rsidRDefault="00563405" w:rsidP="00563405">
      <w:pPr>
        <w:jc w:val="center"/>
        <w:rPr>
          <w:b/>
        </w:rPr>
      </w:pPr>
      <w:r w:rsidRPr="00141F8C">
        <w:rPr>
          <w:b/>
        </w:rPr>
        <w:t>University Village, Nnamdi Azikiwe Expressway, Pl0t 91, Cadastral Zone Jabi Abuja</w:t>
      </w:r>
    </w:p>
    <w:p w14:paraId="1959E5AB" w14:textId="77777777" w:rsidR="00563405" w:rsidRPr="00170F25" w:rsidRDefault="00563405" w:rsidP="005634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14:paraId="28CC8DF7" w14:textId="77777777" w:rsidR="00563405" w:rsidRDefault="00563405" w:rsidP="0056340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14:paraId="4A6F0316" w14:textId="77777777" w:rsidR="00563405" w:rsidRPr="00AD13BD" w:rsidRDefault="00563405" w:rsidP="00563405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14:paraId="1FD65257" w14:textId="77777777" w:rsidR="00563405" w:rsidRPr="0030675F" w:rsidRDefault="00563405" w:rsidP="00563405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14:paraId="37783147" w14:textId="77777777" w:rsidR="00DE3909" w:rsidRDefault="00DE3909" w:rsidP="00DE3909">
      <w:pPr>
        <w:pStyle w:val="NoSpacing"/>
        <w:rPr>
          <w:rFonts w:ascii="Times New Roman" w:hAnsi="Times New Roman" w:cs="Times New Roman"/>
          <w:sz w:val="28"/>
        </w:rPr>
      </w:pPr>
    </w:p>
    <w:p w14:paraId="190740AB" w14:textId="77777777" w:rsidR="00DE3909" w:rsidRPr="000F493F" w:rsidRDefault="00DE3909" w:rsidP="00C54E07">
      <w:pPr>
        <w:pStyle w:val="NoSpacing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ENG311</w:t>
      </w:r>
    </w:p>
    <w:p w14:paraId="4648ABB9" w14:textId="77777777" w:rsidR="00DE3909" w:rsidRDefault="00DE3909" w:rsidP="00C54E07">
      <w:pPr>
        <w:pStyle w:val="NoSpacing"/>
        <w:outlineLvl w:val="0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 xml:space="preserve">COURSE TITLE: </w:t>
      </w:r>
      <w:r>
        <w:rPr>
          <w:rFonts w:ascii="Times New Roman" w:hAnsi="Times New Roman" w:cs="Times New Roman"/>
          <w:sz w:val="28"/>
        </w:rPr>
        <w:t>RESEARCH METHODS</w:t>
      </w:r>
    </w:p>
    <w:p w14:paraId="5AB6DF17" w14:textId="1FA57DA5" w:rsidR="00C94489" w:rsidRPr="000F493F" w:rsidRDefault="00C94489" w:rsidP="00C94489">
      <w:pPr>
        <w:pStyle w:val="NoSpacing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CREDIT UNIT:    3</w:t>
      </w:r>
    </w:p>
    <w:p w14:paraId="6CF0BC9C" w14:textId="77777777" w:rsidR="00DE3909" w:rsidRPr="000F493F" w:rsidRDefault="00DE3909" w:rsidP="00DE3909">
      <w:pPr>
        <w:pStyle w:val="NoSpacing"/>
        <w:rPr>
          <w:rFonts w:ascii="Times New Roman" w:hAnsi="Times New Roman" w:cs="Times New Roman"/>
          <w:sz w:val="28"/>
        </w:rPr>
      </w:pPr>
      <w:r w:rsidRPr="000F493F">
        <w:rPr>
          <w:rFonts w:ascii="Times New Roman" w:hAnsi="Times New Roman" w:cs="Times New Roman"/>
          <w:sz w:val="28"/>
        </w:rPr>
        <w:t>TIME ALLOWED: 2 HOURS</w:t>
      </w:r>
    </w:p>
    <w:p w14:paraId="6A8095CB" w14:textId="5DBCE404" w:rsidR="001B1F05" w:rsidRDefault="00DE3909" w:rsidP="00DE3909">
      <w:pPr>
        <w:rPr>
          <w:rFonts w:ascii="Times New Roman" w:hAnsi="Times New Roman" w:cs="Times New Roman"/>
          <w:sz w:val="24"/>
        </w:rPr>
      </w:pPr>
      <w:r w:rsidRPr="000F493F">
        <w:rPr>
          <w:rFonts w:ascii="Times New Roman" w:hAnsi="Times New Roman" w:cs="Times New Roman"/>
          <w:sz w:val="28"/>
        </w:rPr>
        <w:t>INSTRUCTION:</w:t>
      </w:r>
      <w:r w:rsidRPr="000F493F">
        <w:rPr>
          <w:rFonts w:ascii="Times New Roman" w:hAnsi="Times New Roman" w:cs="Times New Roman"/>
          <w:b/>
          <w:sz w:val="32"/>
        </w:rPr>
        <w:t xml:space="preserve"> </w:t>
      </w:r>
      <w:r w:rsidRPr="000F493F">
        <w:rPr>
          <w:rFonts w:ascii="Times New Roman" w:hAnsi="Times New Roman" w:cs="Times New Roman"/>
          <w:sz w:val="24"/>
        </w:rPr>
        <w:t xml:space="preserve">Answer </w:t>
      </w:r>
      <w:r w:rsidR="00087495" w:rsidRPr="00087495">
        <w:rPr>
          <w:rFonts w:ascii="Times New Roman" w:hAnsi="Times New Roman" w:cs="Times New Roman"/>
          <w:b/>
          <w:sz w:val="24"/>
        </w:rPr>
        <w:t>Question 5</w:t>
      </w:r>
      <w:r w:rsidR="00087495">
        <w:rPr>
          <w:rFonts w:ascii="Times New Roman" w:hAnsi="Times New Roman" w:cs="Times New Roman"/>
          <w:sz w:val="24"/>
        </w:rPr>
        <w:t xml:space="preserve"> and any other</w:t>
      </w:r>
      <w:r w:rsidRPr="000F493F">
        <w:rPr>
          <w:rFonts w:ascii="Times New Roman" w:hAnsi="Times New Roman" w:cs="Times New Roman"/>
          <w:sz w:val="24"/>
        </w:rPr>
        <w:t xml:space="preserve"> </w:t>
      </w:r>
      <w:r w:rsidR="00087495">
        <w:rPr>
          <w:rFonts w:ascii="Times New Roman" w:hAnsi="Times New Roman" w:cs="Times New Roman"/>
          <w:b/>
          <w:sz w:val="24"/>
        </w:rPr>
        <w:t>2</w:t>
      </w:r>
      <w:r w:rsidRPr="000F493F">
        <w:rPr>
          <w:rFonts w:ascii="Times New Roman" w:hAnsi="Times New Roman" w:cs="Times New Roman"/>
          <w:sz w:val="24"/>
        </w:rPr>
        <w:t xml:space="preserve"> Questions</w:t>
      </w:r>
      <w:r w:rsidRPr="00087495">
        <w:rPr>
          <w:rFonts w:ascii="Times New Roman" w:hAnsi="Times New Roman" w:cs="Times New Roman"/>
          <w:sz w:val="24"/>
          <w:szCs w:val="24"/>
        </w:rPr>
        <w:t xml:space="preserve"> </w:t>
      </w:r>
      <w:r w:rsidRPr="000F493F">
        <w:rPr>
          <w:rFonts w:ascii="Times New Roman" w:hAnsi="Times New Roman" w:cs="Times New Roman"/>
          <w:i/>
          <w:sz w:val="24"/>
        </w:rPr>
        <w:t xml:space="preserve">(Your correct use of language elements will earn you additional </w:t>
      </w:r>
      <w:r w:rsidRPr="000F493F">
        <w:rPr>
          <w:rFonts w:ascii="Times New Roman" w:hAnsi="Times New Roman" w:cs="Times New Roman"/>
          <w:b/>
          <w:i/>
          <w:sz w:val="24"/>
        </w:rPr>
        <w:t>3 mark</w:t>
      </w:r>
      <w:r w:rsidRPr="000F493F">
        <w:rPr>
          <w:rFonts w:ascii="Times New Roman" w:hAnsi="Times New Roman" w:cs="Times New Roman"/>
          <w:i/>
          <w:sz w:val="24"/>
        </w:rPr>
        <w:t>s for each question attempted.)</w:t>
      </w:r>
    </w:p>
    <w:p w14:paraId="61FF86F4" w14:textId="77777777" w:rsidR="00DE3909" w:rsidRDefault="00DE3909" w:rsidP="00DE3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As a student of English, with language emphasis, discuss the components of research. (10 marks)</w:t>
      </w:r>
    </w:p>
    <w:p w14:paraId="22E9224C" w14:textId="77777777" w:rsidR="00DE3909" w:rsidRPr="00DE3909" w:rsidRDefault="00DE3909" w:rsidP="00CD280D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(b) As a student of English, with literature emphasis, discuss the components of research.</w:t>
      </w:r>
      <w:r w:rsidRPr="00EB502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502B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64D58769" w14:textId="77777777" w:rsidR="00CD280D" w:rsidRDefault="00CD280D" w:rsidP="00CD28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Briefly discuss five benefits that research can give to a society. (10 marks)</w:t>
      </w:r>
    </w:p>
    <w:p w14:paraId="6EB8C41F" w14:textId="77777777" w:rsidR="00DE3909" w:rsidRPr="00D908BC" w:rsidRDefault="00CD280D" w:rsidP="00D908BC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(b) Identify the five qualities that a good researcher should possess.  (10 marks)</w:t>
      </w:r>
    </w:p>
    <w:p w14:paraId="69C7F094" w14:textId="77777777" w:rsidR="00D908BC" w:rsidRPr="00EB502B" w:rsidRDefault="00D908BC" w:rsidP="00D90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02B">
        <w:rPr>
          <w:rFonts w:ascii="Times New Roman" w:hAnsi="Times New Roman" w:cs="Times New Roman"/>
          <w:sz w:val="28"/>
          <w:szCs w:val="28"/>
        </w:rPr>
        <w:t xml:space="preserve">(a) Give a full description of the </w:t>
      </w:r>
      <w:r>
        <w:rPr>
          <w:rFonts w:ascii="Times New Roman" w:hAnsi="Times New Roman" w:cs="Times New Roman"/>
          <w:sz w:val="28"/>
          <w:szCs w:val="28"/>
        </w:rPr>
        <w:t>MLA style sheet. (10</w:t>
      </w:r>
      <w:r w:rsidRPr="00EB502B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322732D9" w14:textId="36653F66" w:rsidR="00D908BC" w:rsidRPr="00D908BC" w:rsidRDefault="00D908BC" w:rsidP="00D908BC">
      <w:pPr>
        <w:pStyle w:val="ListParagraph"/>
      </w:pPr>
      <w:r w:rsidRPr="00EB502B">
        <w:rPr>
          <w:rFonts w:ascii="Times New Roman" w:hAnsi="Times New Roman" w:cs="Times New Roman"/>
          <w:sz w:val="28"/>
          <w:szCs w:val="28"/>
        </w:rPr>
        <w:t xml:space="preserve">(b) Give ten different examples of the </w:t>
      </w:r>
      <w:r>
        <w:rPr>
          <w:rFonts w:ascii="Times New Roman" w:hAnsi="Times New Roman" w:cs="Times New Roman"/>
          <w:sz w:val="28"/>
          <w:szCs w:val="28"/>
        </w:rPr>
        <w:t>ML</w:t>
      </w:r>
      <w:r w:rsidRPr="00EB502B">
        <w:rPr>
          <w:rFonts w:ascii="Times New Roman" w:hAnsi="Times New Roman" w:cs="Times New Roman"/>
          <w:sz w:val="28"/>
          <w:szCs w:val="28"/>
        </w:rPr>
        <w:t>A end referencing style. (10 marks)</w:t>
      </w:r>
    </w:p>
    <w:p w14:paraId="1E32501E" w14:textId="4D259C8F" w:rsidR="00D908BC" w:rsidRDefault="00C94489" w:rsidP="00D90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r w:rsidR="00D908BC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="00D908BC">
        <w:rPr>
          <w:rFonts w:ascii="Times New Roman" w:hAnsi="Times New Roman" w:cs="Times New Roman"/>
          <w:sz w:val="28"/>
          <w:szCs w:val="28"/>
        </w:rPr>
        <w:t xml:space="preserve"> carefully at the diagram below, state clearly what it represents.</w:t>
      </w:r>
      <w:r w:rsidR="00D908BC" w:rsidRPr="00EB5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D7429" w14:textId="77777777" w:rsidR="00651AC8" w:rsidRDefault="00D908BC" w:rsidP="00D908B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64E9263" wp14:editId="3B1896C9">
            <wp:extent cx="4390308" cy="2174240"/>
            <wp:effectExtent l="0" t="0" r="0" b="16510"/>
            <wp:docPr id="2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EB5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843A7" w14:textId="513E2C40" w:rsidR="00D908BC" w:rsidRDefault="00D908BC" w:rsidP="00D908B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B502B">
        <w:rPr>
          <w:rFonts w:ascii="Times New Roman" w:hAnsi="Times New Roman" w:cs="Times New Roman"/>
          <w:sz w:val="28"/>
          <w:szCs w:val="28"/>
        </w:rPr>
        <w:t xml:space="preserve">(10 marks) </w:t>
      </w:r>
    </w:p>
    <w:p w14:paraId="653DF987" w14:textId="4B2DC0EE" w:rsidR="00D908BC" w:rsidRPr="00651AC8" w:rsidRDefault="00D908BC" w:rsidP="00651AC8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(b) </w:t>
      </w:r>
      <w:r w:rsidR="00651AC8">
        <w:rPr>
          <w:rFonts w:ascii="Times New Roman" w:hAnsi="Times New Roman" w:cs="Times New Roman"/>
          <w:sz w:val="28"/>
          <w:szCs w:val="28"/>
        </w:rPr>
        <w:t xml:space="preserve">Discuss in detail </w:t>
      </w:r>
      <w:r>
        <w:rPr>
          <w:rFonts w:ascii="Times New Roman" w:hAnsi="Times New Roman" w:cs="Times New Roman"/>
          <w:sz w:val="28"/>
          <w:szCs w:val="28"/>
        </w:rPr>
        <w:t xml:space="preserve">what you understand as </w:t>
      </w:r>
      <w:r w:rsidRPr="00EB502B">
        <w:rPr>
          <w:rFonts w:ascii="Times New Roman" w:hAnsi="Times New Roman" w:cs="Times New Roman"/>
          <w:sz w:val="28"/>
          <w:szCs w:val="28"/>
        </w:rPr>
        <w:t>the research process circle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02B">
        <w:rPr>
          <w:rFonts w:ascii="Times New Roman" w:hAnsi="Times New Roman" w:cs="Times New Roman"/>
          <w:sz w:val="28"/>
          <w:szCs w:val="28"/>
        </w:rPr>
        <w:t xml:space="preserve"> (10 marks)</w:t>
      </w:r>
    </w:p>
    <w:p w14:paraId="4DD1E4BD" w14:textId="36F40147" w:rsidR="00087495" w:rsidRPr="00087495" w:rsidRDefault="00087495" w:rsidP="00087495">
      <w:pPr>
        <w:pStyle w:val="ListParagraph"/>
        <w:numPr>
          <w:ilvl w:val="0"/>
          <w:numId w:val="2"/>
        </w:numPr>
      </w:pPr>
      <w:r w:rsidRPr="00EB502B">
        <w:rPr>
          <w:rFonts w:ascii="Times New Roman" w:hAnsi="Times New Roman" w:cs="Times New Roman"/>
          <w:sz w:val="28"/>
          <w:szCs w:val="28"/>
        </w:rPr>
        <w:t xml:space="preserve">As a 300 level student of English in NOUN, </w:t>
      </w:r>
      <w:r>
        <w:rPr>
          <w:rFonts w:ascii="Times New Roman" w:hAnsi="Times New Roman" w:cs="Times New Roman"/>
          <w:sz w:val="28"/>
          <w:szCs w:val="28"/>
        </w:rPr>
        <w:t xml:space="preserve">you were </w:t>
      </w:r>
      <w:r w:rsidRPr="00EB502B">
        <w:rPr>
          <w:rFonts w:ascii="Times New Roman" w:hAnsi="Times New Roman" w:cs="Times New Roman"/>
          <w:sz w:val="28"/>
          <w:szCs w:val="28"/>
        </w:rPr>
        <w:t>give</w:t>
      </w:r>
      <w:r>
        <w:rPr>
          <w:rFonts w:ascii="Times New Roman" w:hAnsi="Times New Roman" w:cs="Times New Roman"/>
          <w:sz w:val="28"/>
          <w:szCs w:val="28"/>
        </w:rPr>
        <w:t xml:space="preserve">n the </w:t>
      </w:r>
      <w:r w:rsidRPr="00EB502B">
        <w:rPr>
          <w:rFonts w:ascii="Times New Roman" w:hAnsi="Times New Roman" w:cs="Times New Roman"/>
          <w:sz w:val="28"/>
          <w:szCs w:val="28"/>
        </w:rPr>
        <w:t>topic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502B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One of the distinguishing marks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C9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Soyinka is his peculiar linguistic choices.</w:t>
      </w:r>
      <w:r w:rsidRPr="00EB502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0CCA3" w14:textId="084113C2" w:rsidR="00087495" w:rsidRDefault="00087495" w:rsidP="00087495">
      <w:pPr>
        <w:pStyle w:val="ListParagraph"/>
      </w:pPr>
      <w:r w:rsidRPr="00087495">
        <w:rPr>
          <w:rFonts w:ascii="Times New Roman" w:hAnsi="Times New Roman" w:cs="Times New Roman"/>
          <w:sz w:val="28"/>
          <w:szCs w:val="28"/>
        </w:rPr>
        <w:t>Give a brief discussion of how you will approach this research topic.  (20 marks)</w:t>
      </w:r>
    </w:p>
    <w:p w14:paraId="22A8FD88" w14:textId="77777777" w:rsidR="00DE3909" w:rsidRDefault="00DE3909" w:rsidP="00DE3909"/>
    <w:p w14:paraId="48130F7D" w14:textId="77777777" w:rsidR="00DE3909" w:rsidRDefault="00DE3909" w:rsidP="00DE3909"/>
    <w:p w14:paraId="1E461A62" w14:textId="77777777" w:rsidR="00DE3909" w:rsidRDefault="00DE3909" w:rsidP="00DE3909"/>
    <w:p w14:paraId="026EF1A1" w14:textId="77777777" w:rsidR="00DE3909" w:rsidRDefault="00DE3909" w:rsidP="00DE3909"/>
    <w:p w14:paraId="753860A9" w14:textId="77777777" w:rsidR="00DE3909" w:rsidRDefault="00DE3909" w:rsidP="00DE3909"/>
    <w:p w14:paraId="0EE135ED" w14:textId="77777777" w:rsidR="00DE3909" w:rsidRDefault="00DE3909" w:rsidP="00DE3909"/>
    <w:p w14:paraId="70DE7952" w14:textId="77777777" w:rsidR="00DE3909" w:rsidRDefault="00DE3909" w:rsidP="00DE3909"/>
    <w:p w14:paraId="21E12FC8" w14:textId="77777777" w:rsidR="00DE3909" w:rsidRDefault="00DE3909" w:rsidP="00DE3909"/>
    <w:p w14:paraId="56F2E233" w14:textId="77777777" w:rsidR="00DE3909" w:rsidRDefault="00DE3909" w:rsidP="00DE3909"/>
    <w:p w14:paraId="3EDC9080" w14:textId="77777777" w:rsidR="00DE3909" w:rsidRDefault="00DE3909" w:rsidP="00DE3909"/>
    <w:p w14:paraId="2EA04D67" w14:textId="77777777" w:rsidR="00DE3909" w:rsidRDefault="00DE3909" w:rsidP="00DE3909"/>
    <w:p w14:paraId="56C62628" w14:textId="77777777" w:rsidR="00DE3909" w:rsidRDefault="00DE3909" w:rsidP="00DE3909"/>
    <w:p w14:paraId="27D99CD5" w14:textId="77777777" w:rsidR="00087495" w:rsidRDefault="00087495" w:rsidP="00DE3909"/>
    <w:p w14:paraId="62626946" w14:textId="77777777" w:rsidR="00087495" w:rsidRDefault="00087495" w:rsidP="00DE3909"/>
    <w:p w14:paraId="746D90B9" w14:textId="77777777" w:rsidR="00087495" w:rsidRDefault="00087495" w:rsidP="00DE3909"/>
    <w:p w14:paraId="2A55F16F" w14:textId="77777777" w:rsidR="00087495" w:rsidRDefault="00087495" w:rsidP="00DE3909"/>
    <w:p w14:paraId="3E1BFC47" w14:textId="77777777" w:rsidR="00087495" w:rsidRDefault="00087495" w:rsidP="00DE3909"/>
    <w:p w14:paraId="52A9F82C" w14:textId="77777777" w:rsidR="00087495" w:rsidRDefault="00087495" w:rsidP="00DE3909"/>
    <w:p w14:paraId="5DA29BA8" w14:textId="77777777" w:rsidR="00087495" w:rsidRDefault="00087495" w:rsidP="00DE3909"/>
    <w:p w14:paraId="423A568B" w14:textId="77777777" w:rsidR="00087495" w:rsidRDefault="00087495" w:rsidP="00DE3909"/>
    <w:p w14:paraId="5316FC85" w14:textId="77777777" w:rsidR="00087495" w:rsidRDefault="00087495" w:rsidP="00DE3909"/>
    <w:p w14:paraId="33E254FB" w14:textId="77777777" w:rsidR="00087495" w:rsidRDefault="00087495" w:rsidP="00DE3909"/>
    <w:sectPr w:rsidR="00087495" w:rsidSect="00563405">
      <w:pgSz w:w="11900" w:h="16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32"/>
    <w:multiLevelType w:val="hybridMultilevel"/>
    <w:tmpl w:val="D2F2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C1A"/>
    <w:multiLevelType w:val="hybridMultilevel"/>
    <w:tmpl w:val="E5D2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4D8"/>
    <w:multiLevelType w:val="hybridMultilevel"/>
    <w:tmpl w:val="AA983578"/>
    <w:lvl w:ilvl="0" w:tplc="06CC1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E7611"/>
    <w:multiLevelType w:val="hybridMultilevel"/>
    <w:tmpl w:val="BA24B042"/>
    <w:lvl w:ilvl="0" w:tplc="9E00EC7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97362"/>
    <w:multiLevelType w:val="hybridMultilevel"/>
    <w:tmpl w:val="D1B4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6EA8"/>
    <w:multiLevelType w:val="hybridMultilevel"/>
    <w:tmpl w:val="8868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6F32"/>
    <w:multiLevelType w:val="hybridMultilevel"/>
    <w:tmpl w:val="AA983578"/>
    <w:lvl w:ilvl="0" w:tplc="06CC1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E73B9"/>
    <w:multiLevelType w:val="hybridMultilevel"/>
    <w:tmpl w:val="19A07226"/>
    <w:lvl w:ilvl="0" w:tplc="ACA486C8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9"/>
    <w:rsid w:val="00087495"/>
    <w:rsid w:val="00563405"/>
    <w:rsid w:val="00651AC8"/>
    <w:rsid w:val="00815D0C"/>
    <w:rsid w:val="009608B6"/>
    <w:rsid w:val="00B03325"/>
    <w:rsid w:val="00B3446F"/>
    <w:rsid w:val="00C54E07"/>
    <w:rsid w:val="00C94489"/>
    <w:rsid w:val="00CD280D"/>
    <w:rsid w:val="00D908BC"/>
    <w:rsid w:val="00DE3909"/>
    <w:rsid w:val="00EA707D"/>
    <w:rsid w:val="00E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A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0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390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6F"/>
    <w:rPr>
      <w:rFonts w:ascii="Tahoma" w:hAnsi="Tahoma" w:cs="Tahoma"/>
      <w:sz w:val="16"/>
      <w:szCs w:val="1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6340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0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390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6F"/>
    <w:rPr>
      <w:rFonts w:ascii="Tahoma" w:hAnsi="Tahoma" w:cs="Tahoma"/>
      <w:sz w:val="16"/>
      <w:szCs w:val="1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6340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595570-D5BF-457C-BD60-CB0C5038B948}" type="doc">
      <dgm:prSet loTypeId="urn:microsoft.com/office/officeart/2005/8/layout/cycle2" loCatId="cycle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AE81BFB5-464E-4AC4-A0ED-E3D6F8E7E5B5}">
      <dgm:prSet phldrT="[Text]"/>
      <dgm:spPr/>
      <dgm:t>
        <a:bodyPr/>
        <a:lstStyle/>
        <a:p>
          <a:r>
            <a:rPr lang="en-US"/>
            <a:t>Observation</a:t>
          </a:r>
        </a:p>
      </dgm:t>
    </dgm:pt>
    <dgm:pt modelId="{09946EC1-3F35-42FC-A8CA-F2D75BDF0108}" type="parTrans" cxnId="{D741F223-B3E7-4C5E-9D7D-5323B0B0C818}">
      <dgm:prSet/>
      <dgm:spPr/>
      <dgm:t>
        <a:bodyPr/>
        <a:lstStyle/>
        <a:p>
          <a:endParaRPr lang="en-US"/>
        </a:p>
      </dgm:t>
    </dgm:pt>
    <dgm:pt modelId="{F8608D82-45F8-4445-ABB4-E698F7CEC958}" type="sibTrans" cxnId="{D741F223-B3E7-4C5E-9D7D-5323B0B0C818}">
      <dgm:prSet/>
      <dgm:spPr/>
      <dgm:t>
        <a:bodyPr/>
        <a:lstStyle/>
        <a:p>
          <a:endParaRPr lang="en-US"/>
        </a:p>
      </dgm:t>
    </dgm:pt>
    <dgm:pt modelId="{61F9DD1E-73F9-4816-8889-C8721DADA39B}">
      <dgm:prSet phldrT="[Text]"/>
      <dgm:spPr/>
      <dgm:t>
        <a:bodyPr/>
        <a:lstStyle/>
        <a:p>
          <a:r>
            <a:rPr lang="en-US"/>
            <a:t>Hypotheses</a:t>
          </a:r>
        </a:p>
      </dgm:t>
    </dgm:pt>
    <dgm:pt modelId="{B99C2CB8-1C10-4001-A5E3-E8AE4603DEC6}" type="parTrans" cxnId="{030AF5DD-B037-4435-B0DA-DFFF89F148E3}">
      <dgm:prSet/>
      <dgm:spPr/>
      <dgm:t>
        <a:bodyPr/>
        <a:lstStyle/>
        <a:p>
          <a:endParaRPr lang="en-US"/>
        </a:p>
      </dgm:t>
    </dgm:pt>
    <dgm:pt modelId="{9833D92A-2372-4999-A3E9-4B22E2F6F014}" type="sibTrans" cxnId="{030AF5DD-B037-4435-B0DA-DFFF89F148E3}">
      <dgm:prSet/>
      <dgm:spPr/>
      <dgm:t>
        <a:bodyPr/>
        <a:lstStyle/>
        <a:p>
          <a:endParaRPr lang="en-US"/>
        </a:p>
      </dgm:t>
    </dgm:pt>
    <dgm:pt modelId="{EF312776-33D9-4CC8-A024-565004AC7375}">
      <dgm:prSet phldrT="[Text]"/>
      <dgm:spPr/>
      <dgm:t>
        <a:bodyPr/>
        <a:lstStyle/>
        <a:p>
          <a:r>
            <a:rPr lang="en-US"/>
            <a:t>Hypotheses testing via data gathering and analysis</a:t>
          </a:r>
        </a:p>
      </dgm:t>
    </dgm:pt>
    <dgm:pt modelId="{FDC9B004-9585-4FDD-BE6B-2EEF212AB652}" type="parTrans" cxnId="{3611B147-8761-4CD3-BAA0-BB46DD5AC857}">
      <dgm:prSet/>
      <dgm:spPr/>
      <dgm:t>
        <a:bodyPr/>
        <a:lstStyle/>
        <a:p>
          <a:endParaRPr lang="en-US"/>
        </a:p>
      </dgm:t>
    </dgm:pt>
    <dgm:pt modelId="{7F3A5675-8502-42B9-9CB6-B4119CA642F7}" type="sibTrans" cxnId="{3611B147-8761-4CD3-BAA0-BB46DD5AC857}">
      <dgm:prSet/>
      <dgm:spPr/>
      <dgm:t>
        <a:bodyPr/>
        <a:lstStyle/>
        <a:p>
          <a:endParaRPr lang="en-US"/>
        </a:p>
      </dgm:t>
    </dgm:pt>
    <dgm:pt modelId="{19128230-D23A-40F6-B2D2-3CB3F18FC3A3}">
      <dgm:prSet phldrT="[Text]"/>
      <dgm:spPr/>
      <dgm:t>
        <a:bodyPr/>
        <a:lstStyle/>
        <a:p>
          <a:r>
            <a:rPr lang="en-US"/>
            <a:t>Theory Building [Construction]</a:t>
          </a:r>
        </a:p>
      </dgm:t>
    </dgm:pt>
    <dgm:pt modelId="{7D4BFCEA-562D-4751-BABF-6E6A35CBF2E2}" type="parTrans" cxnId="{E25B402B-E535-4CB5-8BD0-0381C96BCECB}">
      <dgm:prSet/>
      <dgm:spPr/>
      <dgm:t>
        <a:bodyPr/>
        <a:lstStyle/>
        <a:p>
          <a:endParaRPr lang="en-US"/>
        </a:p>
      </dgm:t>
    </dgm:pt>
    <dgm:pt modelId="{9DAF4C07-4F66-4122-AE83-8A626E0CB0F0}" type="sibTrans" cxnId="{E25B402B-E535-4CB5-8BD0-0381C96BCECB}">
      <dgm:prSet/>
      <dgm:spPr/>
      <dgm:t>
        <a:bodyPr/>
        <a:lstStyle/>
        <a:p>
          <a:endParaRPr lang="en-US"/>
        </a:p>
      </dgm:t>
    </dgm:pt>
    <dgm:pt modelId="{9BDF4FBC-2ADE-45E7-926B-6D16D099AF15}">
      <dgm:prSet phldrT="[Text]"/>
      <dgm:spPr/>
      <dgm:t>
        <a:bodyPr/>
        <a:lstStyle/>
        <a:p>
          <a:r>
            <a:rPr lang="en-US"/>
            <a:t>New Hypotheses</a:t>
          </a:r>
        </a:p>
      </dgm:t>
    </dgm:pt>
    <dgm:pt modelId="{17B8C227-EAA2-40E1-A17E-969A27C865E5}" type="parTrans" cxnId="{236C33D0-9033-4EF5-BD1C-8027DD36B3F0}">
      <dgm:prSet/>
      <dgm:spPr/>
      <dgm:t>
        <a:bodyPr/>
        <a:lstStyle/>
        <a:p>
          <a:endParaRPr lang="en-US"/>
        </a:p>
      </dgm:t>
    </dgm:pt>
    <dgm:pt modelId="{436627DC-5958-47E3-948D-E2B77C612623}" type="sibTrans" cxnId="{236C33D0-9033-4EF5-BD1C-8027DD36B3F0}">
      <dgm:prSet/>
      <dgm:spPr/>
      <dgm:t>
        <a:bodyPr/>
        <a:lstStyle/>
        <a:p>
          <a:endParaRPr lang="en-US"/>
        </a:p>
      </dgm:t>
    </dgm:pt>
    <dgm:pt modelId="{2DF58CC9-31D9-4187-8206-F8BF9115CC10}" type="pres">
      <dgm:prSet presAssocID="{08595570-D5BF-457C-BD60-CB0C5038B94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CF0BD75-6AFE-4CE8-8AD9-6CC92B9EF032}" type="pres">
      <dgm:prSet presAssocID="{AE81BFB5-464E-4AC4-A0ED-E3D6F8E7E5B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CF5E2-500C-4014-9E81-83AA73176340}" type="pres">
      <dgm:prSet presAssocID="{F8608D82-45F8-4445-ABB4-E698F7CEC958}" presName="sibTrans" presStyleLbl="sibTrans2D1" presStyleIdx="0" presStyleCnt="5"/>
      <dgm:spPr/>
      <dgm:t>
        <a:bodyPr/>
        <a:lstStyle/>
        <a:p>
          <a:endParaRPr lang="en-US"/>
        </a:p>
      </dgm:t>
    </dgm:pt>
    <dgm:pt modelId="{24A2F003-007D-4E34-9B7A-A747D73D3BA4}" type="pres">
      <dgm:prSet presAssocID="{F8608D82-45F8-4445-ABB4-E698F7CEC95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0031FF78-2901-4582-AB17-319823F3488B}" type="pres">
      <dgm:prSet presAssocID="{61F9DD1E-73F9-4816-8889-C8721DADA39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46B906-B766-4BAD-8A26-B36F9E0F15F7}" type="pres">
      <dgm:prSet presAssocID="{9833D92A-2372-4999-A3E9-4B22E2F6F014}" presName="sibTrans" presStyleLbl="sibTrans2D1" presStyleIdx="1" presStyleCnt="5"/>
      <dgm:spPr/>
      <dgm:t>
        <a:bodyPr/>
        <a:lstStyle/>
        <a:p>
          <a:endParaRPr lang="en-US"/>
        </a:p>
      </dgm:t>
    </dgm:pt>
    <dgm:pt modelId="{8CFB73B7-0D83-49CF-96C1-C2D3DB774D77}" type="pres">
      <dgm:prSet presAssocID="{9833D92A-2372-4999-A3E9-4B22E2F6F014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A60D8FA-C3A9-47F3-B0C1-F57482A5A464}" type="pres">
      <dgm:prSet presAssocID="{EF312776-33D9-4CC8-A024-565004AC737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728257-F21F-4D16-8273-1A0AE03FFB90}" type="pres">
      <dgm:prSet presAssocID="{7F3A5675-8502-42B9-9CB6-B4119CA642F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48C13F25-164E-4A38-8D94-AC3D47AC16F1}" type="pres">
      <dgm:prSet presAssocID="{7F3A5675-8502-42B9-9CB6-B4119CA642F7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93846A70-2229-44F0-A352-7E9190C78D2A}" type="pres">
      <dgm:prSet presAssocID="{19128230-D23A-40F6-B2D2-3CB3F18FC3A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72CEDC-A16F-42AE-AC5D-B9E9FA6FC9FC}" type="pres">
      <dgm:prSet presAssocID="{9DAF4C07-4F66-4122-AE83-8A626E0CB0F0}" presName="sibTrans" presStyleLbl="sibTrans2D1" presStyleIdx="3" presStyleCnt="5"/>
      <dgm:spPr/>
      <dgm:t>
        <a:bodyPr/>
        <a:lstStyle/>
        <a:p>
          <a:endParaRPr lang="en-US"/>
        </a:p>
      </dgm:t>
    </dgm:pt>
    <dgm:pt modelId="{66B7B7A2-8B96-4254-8080-D5C4A4F3696F}" type="pres">
      <dgm:prSet presAssocID="{9DAF4C07-4F66-4122-AE83-8A626E0CB0F0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2E6D1F25-AE27-4F43-87ED-30D6F467EE74}" type="pres">
      <dgm:prSet presAssocID="{9BDF4FBC-2ADE-45E7-926B-6D16D099AF1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214453-6A5D-470B-9DFD-C3C1F700ECA8}" type="pres">
      <dgm:prSet presAssocID="{436627DC-5958-47E3-948D-E2B77C612623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D26760-D399-4D37-A1A6-5FDBFB6B28F2}" type="pres">
      <dgm:prSet presAssocID="{436627DC-5958-47E3-948D-E2B77C612623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236C33D0-9033-4EF5-BD1C-8027DD36B3F0}" srcId="{08595570-D5BF-457C-BD60-CB0C5038B948}" destId="{9BDF4FBC-2ADE-45E7-926B-6D16D099AF15}" srcOrd="4" destOrd="0" parTransId="{17B8C227-EAA2-40E1-A17E-969A27C865E5}" sibTransId="{436627DC-5958-47E3-948D-E2B77C612623}"/>
    <dgm:cxn modelId="{4B3AD79B-A122-48A5-9500-352608FA7F5C}" type="presOf" srcId="{08595570-D5BF-457C-BD60-CB0C5038B948}" destId="{2DF58CC9-31D9-4187-8206-F8BF9115CC10}" srcOrd="0" destOrd="0" presId="urn:microsoft.com/office/officeart/2005/8/layout/cycle2"/>
    <dgm:cxn modelId="{9564BC8C-5C4F-4212-A24D-E45C518757B6}" type="presOf" srcId="{436627DC-5958-47E3-948D-E2B77C612623}" destId="{03214453-6A5D-470B-9DFD-C3C1F700ECA8}" srcOrd="0" destOrd="0" presId="urn:microsoft.com/office/officeart/2005/8/layout/cycle2"/>
    <dgm:cxn modelId="{030AF5DD-B037-4435-B0DA-DFFF89F148E3}" srcId="{08595570-D5BF-457C-BD60-CB0C5038B948}" destId="{61F9DD1E-73F9-4816-8889-C8721DADA39B}" srcOrd="1" destOrd="0" parTransId="{B99C2CB8-1C10-4001-A5E3-E8AE4603DEC6}" sibTransId="{9833D92A-2372-4999-A3E9-4B22E2F6F014}"/>
    <dgm:cxn modelId="{17FEC9E0-AEA3-4581-B24D-C55EDB36557A}" type="presOf" srcId="{7F3A5675-8502-42B9-9CB6-B4119CA642F7}" destId="{DF728257-F21F-4D16-8273-1A0AE03FFB90}" srcOrd="0" destOrd="0" presId="urn:microsoft.com/office/officeart/2005/8/layout/cycle2"/>
    <dgm:cxn modelId="{BBCADB3E-A048-46DE-AE26-AE44F3C07176}" type="presOf" srcId="{19128230-D23A-40F6-B2D2-3CB3F18FC3A3}" destId="{93846A70-2229-44F0-A352-7E9190C78D2A}" srcOrd="0" destOrd="0" presId="urn:microsoft.com/office/officeart/2005/8/layout/cycle2"/>
    <dgm:cxn modelId="{CE616E74-AE77-4783-9C3D-675092CC9A6E}" type="presOf" srcId="{7F3A5675-8502-42B9-9CB6-B4119CA642F7}" destId="{48C13F25-164E-4A38-8D94-AC3D47AC16F1}" srcOrd="1" destOrd="0" presId="urn:microsoft.com/office/officeart/2005/8/layout/cycle2"/>
    <dgm:cxn modelId="{5BA73993-DC4A-447A-ADF5-BBF70628555A}" type="presOf" srcId="{9DAF4C07-4F66-4122-AE83-8A626E0CB0F0}" destId="{DB72CEDC-A16F-42AE-AC5D-B9E9FA6FC9FC}" srcOrd="0" destOrd="0" presId="urn:microsoft.com/office/officeart/2005/8/layout/cycle2"/>
    <dgm:cxn modelId="{1484DD5B-FF60-43DB-B307-52BFA8E0B222}" type="presOf" srcId="{9DAF4C07-4F66-4122-AE83-8A626E0CB0F0}" destId="{66B7B7A2-8B96-4254-8080-D5C4A4F3696F}" srcOrd="1" destOrd="0" presId="urn:microsoft.com/office/officeart/2005/8/layout/cycle2"/>
    <dgm:cxn modelId="{E25B402B-E535-4CB5-8BD0-0381C96BCECB}" srcId="{08595570-D5BF-457C-BD60-CB0C5038B948}" destId="{19128230-D23A-40F6-B2D2-3CB3F18FC3A3}" srcOrd="3" destOrd="0" parTransId="{7D4BFCEA-562D-4751-BABF-6E6A35CBF2E2}" sibTransId="{9DAF4C07-4F66-4122-AE83-8A626E0CB0F0}"/>
    <dgm:cxn modelId="{83306A65-31C1-44A6-B0B3-469002D0C302}" type="presOf" srcId="{9833D92A-2372-4999-A3E9-4B22E2F6F014}" destId="{4D46B906-B766-4BAD-8A26-B36F9E0F15F7}" srcOrd="0" destOrd="0" presId="urn:microsoft.com/office/officeart/2005/8/layout/cycle2"/>
    <dgm:cxn modelId="{D741F223-B3E7-4C5E-9D7D-5323B0B0C818}" srcId="{08595570-D5BF-457C-BD60-CB0C5038B948}" destId="{AE81BFB5-464E-4AC4-A0ED-E3D6F8E7E5B5}" srcOrd="0" destOrd="0" parTransId="{09946EC1-3F35-42FC-A8CA-F2D75BDF0108}" sibTransId="{F8608D82-45F8-4445-ABB4-E698F7CEC958}"/>
    <dgm:cxn modelId="{D4441FB4-7A20-45D4-8CC5-AB63D1A79B65}" type="presOf" srcId="{F8608D82-45F8-4445-ABB4-E698F7CEC958}" destId="{24A2F003-007D-4E34-9B7A-A747D73D3BA4}" srcOrd="1" destOrd="0" presId="urn:microsoft.com/office/officeart/2005/8/layout/cycle2"/>
    <dgm:cxn modelId="{1010E16F-A629-43A7-8229-26B187F5C5D5}" type="presOf" srcId="{436627DC-5958-47E3-948D-E2B77C612623}" destId="{0BD26760-D399-4D37-A1A6-5FDBFB6B28F2}" srcOrd="1" destOrd="0" presId="urn:microsoft.com/office/officeart/2005/8/layout/cycle2"/>
    <dgm:cxn modelId="{3BFC09F1-3F16-4BC9-AC02-6663251D5FC5}" type="presOf" srcId="{EF312776-33D9-4CC8-A024-565004AC7375}" destId="{4A60D8FA-C3A9-47F3-B0C1-F57482A5A464}" srcOrd="0" destOrd="0" presId="urn:microsoft.com/office/officeart/2005/8/layout/cycle2"/>
    <dgm:cxn modelId="{3FFF4A5C-AA3A-40AD-BFEC-BFB7B356081F}" type="presOf" srcId="{9833D92A-2372-4999-A3E9-4B22E2F6F014}" destId="{8CFB73B7-0D83-49CF-96C1-C2D3DB774D77}" srcOrd="1" destOrd="0" presId="urn:microsoft.com/office/officeart/2005/8/layout/cycle2"/>
    <dgm:cxn modelId="{8CC56256-0090-4E0B-B20B-D57B95D9E830}" type="presOf" srcId="{61F9DD1E-73F9-4816-8889-C8721DADA39B}" destId="{0031FF78-2901-4582-AB17-319823F3488B}" srcOrd="0" destOrd="0" presId="urn:microsoft.com/office/officeart/2005/8/layout/cycle2"/>
    <dgm:cxn modelId="{08A6EEFD-4442-4281-A0EE-F99B91AC82F7}" type="presOf" srcId="{AE81BFB5-464E-4AC4-A0ED-E3D6F8E7E5B5}" destId="{3CF0BD75-6AFE-4CE8-8AD9-6CC92B9EF032}" srcOrd="0" destOrd="0" presId="urn:microsoft.com/office/officeart/2005/8/layout/cycle2"/>
    <dgm:cxn modelId="{E219AE73-4F89-4831-B658-639E7CFE1D52}" type="presOf" srcId="{F8608D82-45F8-4445-ABB4-E698F7CEC958}" destId="{8DACF5E2-500C-4014-9E81-83AA73176340}" srcOrd="0" destOrd="0" presId="urn:microsoft.com/office/officeart/2005/8/layout/cycle2"/>
    <dgm:cxn modelId="{3611B147-8761-4CD3-BAA0-BB46DD5AC857}" srcId="{08595570-D5BF-457C-BD60-CB0C5038B948}" destId="{EF312776-33D9-4CC8-A024-565004AC7375}" srcOrd="2" destOrd="0" parTransId="{FDC9B004-9585-4FDD-BE6B-2EEF212AB652}" sibTransId="{7F3A5675-8502-42B9-9CB6-B4119CA642F7}"/>
    <dgm:cxn modelId="{58D5508B-4407-42E2-8420-5275CE8221BD}" type="presOf" srcId="{9BDF4FBC-2ADE-45E7-926B-6D16D099AF15}" destId="{2E6D1F25-AE27-4F43-87ED-30D6F467EE74}" srcOrd="0" destOrd="0" presId="urn:microsoft.com/office/officeart/2005/8/layout/cycle2"/>
    <dgm:cxn modelId="{AA097638-B0CD-485D-B4CA-99ED9A905876}" type="presParOf" srcId="{2DF58CC9-31D9-4187-8206-F8BF9115CC10}" destId="{3CF0BD75-6AFE-4CE8-8AD9-6CC92B9EF032}" srcOrd="0" destOrd="0" presId="urn:microsoft.com/office/officeart/2005/8/layout/cycle2"/>
    <dgm:cxn modelId="{AE2766F1-550B-4E56-A970-08D6BA111A57}" type="presParOf" srcId="{2DF58CC9-31D9-4187-8206-F8BF9115CC10}" destId="{8DACF5E2-500C-4014-9E81-83AA73176340}" srcOrd="1" destOrd="0" presId="urn:microsoft.com/office/officeart/2005/8/layout/cycle2"/>
    <dgm:cxn modelId="{FFDFA3EC-A45F-4B4C-8CE3-0FCED69E939D}" type="presParOf" srcId="{8DACF5E2-500C-4014-9E81-83AA73176340}" destId="{24A2F003-007D-4E34-9B7A-A747D73D3BA4}" srcOrd="0" destOrd="0" presId="urn:microsoft.com/office/officeart/2005/8/layout/cycle2"/>
    <dgm:cxn modelId="{23D090B8-25F4-4733-B8B3-CA45B7B8AD73}" type="presParOf" srcId="{2DF58CC9-31D9-4187-8206-F8BF9115CC10}" destId="{0031FF78-2901-4582-AB17-319823F3488B}" srcOrd="2" destOrd="0" presId="urn:microsoft.com/office/officeart/2005/8/layout/cycle2"/>
    <dgm:cxn modelId="{C6BD716E-60B0-4CBB-9D18-4113ECADB920}" type="presParOf" srcId="{2DF58CC9-31D9-4187-8206-F8BF9115CC10}" destId="{4D46B906-B766-4BAD-8A26-B36F9E0F15F7}" srcOrd="3" destOrd="0" presId="urn:microsoft.com/office/officeart/2005/8/layout/cycle2"/>
    <dgm:cxn modelId="{1425673C-8C02-46E5-B591-8FB7775369F2}" type="presParOf" srcId="{4D46B906-B766-4BAD-8A26-B36F9E0F15F7}" destId="{8CFB73B7-0D83-49CF-96C1-C2D3DB774D77}" srcOrd="0" destOrd="0" presId="urn:microsoft.com/office/officeart/2005/8/layout/cycle2"/>
    <dgm:cxn modelId="{1DB7911B-2A10-4482-80F5-A4C93D59463D}" type="presParOf" srcId="{2DF58CC9-31D9-4187-8206-F8BF9115CC10}" destId="{4A60D8FA-C3A9-47F3-B0C1-F57482A5A464}" srcOrd="4" destOrd="0" presId="urn:microsoft.com/office/officeart/2005/8/layout/cycle2"/>
    <dgm:cxn modelId="{D27D0AF3-ED92-42AB-8491-FD42643C9A99}" type="presParOf" srcId="{2DF58CC9-31D9-4187-8206-F8BF9115CC10}" destId="{DF728257-F21F-4D16-8273-1A0AE03FFB90}" srcOrd="5" destOrd="0" presId="urn:microsoft.com/office/officeart/2005/8/layout/cycle2"/>
    <dgm:cxn modelId="{7F73F74F-450A-4595-9DCA-D01DE814DC68}" type="presParOf" srcId="{DF728257-F21F-4D16-8273-1A0AE03FFB90}" destId="{48C13F25-164E-4A38-8D94-AC3D47AC16F1}" srcOrd="0" destOrd="0" presId="urn:microsoft.com/office/officeart/2005/8/layout/cycle2"/>
    <dgm:cxn modelId="{FC23E23A-16B1-468F-950F-B9BD67A3120C}" type="presParOf" srcId="{2DF58CC9-31D9-4187-8206-F8BF9115CC10}" destId="{93846A70-2229-44F0-A352-7E9190C78D2A}" srcOrd="6" destOrd="0" presId="urn:microsoft.com/office/officeart/2005/8/layout/cycle2"/>
    <dgm:cxn modelId="{ED7C84AB-D6FE-4EF4-AD77-14F30999BE31}" type="presParOf" srcId="{2DF58CC9-31D9-4187-8206-F8BF9115CC10}" destId="{DB72CEDC-A16F-42AE-AC5D-B9E9FA6FC9FC}" srcOrd="7" destOrd="0" presId="urn:microsoft.com/office/officeart/2005/8/layout/cycle2"/>
    <dgm:cxn modelId="{8C5A9A6B-8120-4509-A7E4-7C70AEDFF26C}" type="presParOf" srcId="{DB72CEDC-A16F-42AE-AC5D-B9E9FA6FC9FC}" destId="{66B7B7A2-8B96-4254-8080-D5C4A4F3696F}" srcOrd="0" destOrd="0" presId="urn:microsoft.com/office/officeart/2005/8/layout/cycle2"/>
    <dgm:cxn modelId="{26F10F05-FB36-490D-A556-70B135E39508}" type="presParOf" srcId="{2DF58CC9-31D9-4187-8206-F8BF9115CC10}" destId="{2E6D1F25-AE27-4F43-87ED-30D6F467EE74}" srcOrd="8" destOrd="0" presId="urn:microsoft.com/office/officeart/2005/8/layout/cycle2"/>
    <dgm:cxn modelId="{CB9A7334-B0A4-4C52-8275-71135E3E601E}" type="presParOf" srcId="{2DF58CC9-31D9-4187-8206-F8BF9115CC10}" destId="{03214453-6A5D-470B-9DFD-C3C1F700ECA8}" srcOrd="9" destOrd="0" presId="urn:microsoft.com/office/officeart/2005/8/layout/cycle2"/>
    <dgm:cxn modelId="{73A2F573-EE6C-4D86-8090-9DB9160146E4}" type="presParOf" srcId="{03214453-6A5D-470B-9DFD-C3C1F700ECA8}" destId="{0BD26760-D399-4D37-A1A6-5FDBFB6B28F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0BD75-6AFE-4CE8-8AD9-6CC92B9EF032}">
      <dsp:nvSpPr>
        <dsp:cNvPr id="0" name=""/>
        <dsp:cNvSpPr/>
      </dsp:nvSpPr>
      <dsp:spPr>
        <a:xfrm>
          <a:off x="1867167" y="573"/>
          <a:ext cx="655973" cy="6559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Observation</a:t>
          </a:r>
        </a:p>
      </dsp:txBody>
      <dsp:txXfrm>
        <a:off x="1963232" y="96638"/>
        <a:ext cx="463843" cy="463843"/>
      </dsp:txXfrm>
    </dsp:sp>
    <dsp:sp modelId="{8DACF5E2-500C-4014-9E81-83AA73176340}">
      <dsp:nvSpPr>
        <dsp:cNvPr id="0" name=""/>
        <dsp:cNvSpPr/>
      </dsp:nvSpPr>
      <dsp:spPr>
        <a:xfrm rot="2160000">
          <a:off x="2502522" y="504700"/>
          <a:ext cx="174852" cy="221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07531" y="533562"/>
        <a:ext cx="122396" cy="132835"/>
      </dsp:txXfrm>
    </dsp:sp>
    <dsp:sp modelId="{0031FF78-2901-4582-AB17-319823F3488B}">
      <dsp:nvSpPr>
        <dsp:cNvPr id="0" name=""/>
        <dsp:cNvSpPr/>
      </dsp:nvSpPr>
      <dsp:spPr>
        <a:xfrm>
          <a:off x="2664763" y="580061"/>
          <a:ext cx="655973" cy="6559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Hypotheses</a:t>
          </a:r>
        </a:p>
      </dsp:txBody>
      <dsp:txXfrm>
        <a:off x="2760828" y="676126"/>
        <a:ext cx="463843" cy="463843"/>
      </dsp:txXfrm>
    </dsp:sp>
    <dsp:sp modelId="{4D46B906-B766-4BAD-8A26-B36F9E0F15F7}">
      <dsp:nvSpPr>
        <dsp:cNvPr id="0" name=""/>
        <dsp:cNvSpPr/>
      </dsp:nvSpPr>
      <dsp:spPr>
        <a:xfrm rot="6480000">
          <a:off x="2754526" y="1261461"/>
          <a:ext cx="174852" cy="221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788859" y="1280795"/>
        <a:ext cx="122396" cy="132835"/>
      </dsp:txXfrm>
    </dsp:sp>
    <dsp:sp modelId="{4A60D8FA-C3A9-47F3-B0C1-F57482A5A464}">
      <dsp:nvSpPr>
        <dsp:cNvPr id="0" name=""/>
        <dsp:cNvSpPr/>
      </dsp:nvSpPr>
      <dsp:spPr>
        <a:xfrm>
          <a:off x="2360108" y="1517692"/>
          <a:ext cx="655973" cy="6559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Hypotheses testing via data gathering and analysis</a:t>
          </a:r>
        </a:p>
      </dsp:txBody>
      <dsp:txXfrm>
        <a:off x="2456173" y="1613757"/>
        <a:ext cx="463843" cy="463843"/>
      </dsp:txXfrm>
    </dsp:sp>
    <dsp:sp modelId="{DF728257-F21F-4D16-8273-1A0AE03FFB90}">
      <dsp:nvSpPr>
        <dsp:cNvPr id="0" name=""/>
        <dsp:cNvSpPr/>
      </dsp:nvSpPr>
      <dsp:spPr>
        <a:xfrm rot="10800000">
          <a:off x="2112676" y="1734983"/>
          <a:ext cx="174852" cy="221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65132" y="1779261"/>
        <a:ext cx="122396" cy="132835"/>
      </dsp:txXfrm>
    </dsp:sp>
    <dsp:sp modelId="{93846A70-2229-44F0-A352-7E9190C78D2A}">
      <dsp:nvSpPr>
        <dsp:cNvPr id="0" name=""/>
        <dsp:cNvSpPr/>
      </dsp:nvSpPr>
      <dsp:spPr>
        <a:xfrm>
          <a:off x="1374225" y="1517692"/>
          <a:ext cx="655973" cy="6559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Theory Building [Construction]</a:t>
          </a:r>
        </a:p>
      </dsp:txBody>
      <dsp:txXfrm>
        <a:off x="1470290" y="1613757"/>
        <a:ext cx="463843" cy="463843"/>
      </dsp:txXfrm>
    </dsp:sp>
    <dsp:sp modelId="{DB72CEDC-A16F-42AE-AC5D-B9E9FA6FC9FC}">
      <dsp:nvSpPr>
        <dsp:cNvPr id="0" name=""/>
        <dsp:cNvSpPr/>
      </dsp:nvSpPr>
      <dsp:spPr>
        <a:xfrm rot="15120000">
          <a:off x="1463988" y="1270874"/>
          <a:ext cx="174852" cy="221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498321" y="1340096"/>
        <a:ext cx="122396" cy="132835"/>
      </dsp:txXfrm>
    </dsp:sp>
    <dsp:sp modelId="{2E6D1F25-AE27-4F43-87ED-30D6F467EE74}">
      <dsp:nvSpPr>
        <dsp:cNvPr id="0" name=""/>
        <dsp:cNvSpPr/>
      </dsp:nvSpPr>
      <dsp:spPr>
        <a:xfrm>
          <a:off x="1069570" y="580061"/>
          <a:ext cx="655973" cy="6559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New Hypotheses</a:t>
          </a:r>
        </a:p>
      </dsp:txBody>
      <dsp:txXfrm>
        <a:off x="1165635" y="676126"/>
        <a:ext cx="463843" cy="463843"/>
      </dsp:txXfrm>
    </dsp:sp>
    <dsp:sp modelId="{03214453-6A5D-470B-9DFD-C3C1F700ECA8}">
      <dsp:nvSpPr>
        <dsp:cNvPr id="0" name=""/>
        <dsp:cNvSpPr/>
      </dsp:nvSpPr>
      <dsp:spPr>
        <a:xfrm rot="19440000">
          <a:off x="1704926" y="510517"/>
          <a:ext cx="174852" cy="221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09935" y="570211"/>
        <a:ext cx="122396" cy="132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Iyabode Daniel</dc:creator>
  <cp:keywords/>
  <dc:description/>
  <cp:lastModifiedBy>user</cp:lastModifiedBy>
  <cp:revision>6</cp:revision>
  <dcterms:created xsi:type="dcterms:W3CDTF">2017-02-20T13:24:00Z</dcterms:created>
  <dcterms:modified xsi:type="dcterms:W3CDTF">2017-06-21T14:17:00Z</dcterms:modified>
</cp:coreProperties>
</file>