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2C" w:rsidRPr="00FB702B" w:rsidRDefault="00D0222C" w:rsidP="00D0222C">
      <w:pPr>
        <w:rPr>
          <w:rFonts w:ascii="Times New Roman" w:hAnsi="Times New Roman"/>
          <w:sz w:val="24"/>
          <w:szCs w:val="24"/>
        </w:rPr>
      </w:pPr>
    </w:p>
    <w:p w:rsidR="008111A9" w:rsidRDefault="008111A9" w:rsidP="008111A9">
      <w:pPr>
        <w:pStyle w:val="NoSpacing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88878B" wp14:editId="38C4B8D0">
            <wp:simplePos x="0" y="0"/>
            <wp:positionH relativeFrom="column">
              <wp:posOffset>2555875</wp:posOffset>
            </wp:positionH>
            <wp:positionV relativeFrom="paragraph">
              <wp:posOffset>15240</wp:posOffset>
            </wp:positionV>
            <wp:extent cx="847725" cy="809625"/>
            <wp:effectExtent l="0" t="0" r="0" b="0"/>
            <wp:wrapThrough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hrough>
            <wp:docPr id="1" name="Picture 1" descr="Description: 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1A9" w:rsidRDefault="008111A9" w:rsidP="008111A9">
      <w:pPr>
        <w:pStyle w:val="NoSpacing"/>
        <w:jc w:val="center"/>
        <w:rPr>
          <w:b/>
        </w:rPr>
      </w:pPr>
    </w:p>
    <w:p w:rsidR="008111A9" w:rsidRDefault="008111A9" w:rsidP="008111A9">
      <w:pPr>
        <w:pStyle w:val="NoSpacing"/>
        <w:jc w:val="center"/>
        <w:rPr>
          <w:b/>
        </w:rPr>
      </w:pPr>
    </w:p>
    <w:p w:rsidR="008111A9" w:rsidRDefault="008111A9" w:rsidP="008111A9">
      <w:pPr>
        <w:pStyle w:val="NoSpacing"/>
        <w:jc w:val="center"/>
        <w:rPr>
          <w:b/>
        </w:rPr>
      </w:pPr>
    </w:p>
    <w:p w:rsidR="008111A9" w:rsidRDefault="008111A9" w:rsidP="008111A9">
      <w:pPr>
        <w:pStyle w:val="NoSpacing"/>
        <w:jc w:val="center"/>
        <w:rPr>
          <w:b/>
        </w:rPr>
      </w:pPr>
    </w:p>
    <w:p w:rsidR="008111A9" w:rsidRPr="00EC30F6" w:rsidRDefault="008111A9" w:rsidP="008111A9">
      <w:pPr>
        <w:pStyle w:val="NoSpacing"/>
        <w:jc w:val="center"/>
        <w:rPr>
          <w:b/>
        </w:rPr>
      </w:pPr>
      <w:r>
        <w:rPr>
          <w:b/>
        </w:rPr>
        <w:t>NATIONAL OPEN UNIVERSITY OF NIGERIA</w:t>
      </w:r>
    </w:p>
    <w:p w:rsidR="008111A9" w:rsidRPr="00141F8C" w:rsidRDefault="008111A9" w:rsidP="008111A9">
      <w:pPr>
        <w:jc w:val="center"/>
        <w:rPr>
          <w:b/>
        </w:rPr>
      </w:pPr>
      <w:r w:rsidRPr="00141F8C">
        <w:rPr>
          <w:b/>
        </w:rPr>
        <w:t>University Village, Nnamdi Azikiwe Expressway, Pl0t 91, Cadastral Zone Jabi Abuja</w:t>
      </w:r>
    </w:p>
    <w:p w:rsidR="008111A9" w:rsidRPr="00170F25" w:rsidRDefault="008111A9" w:rsidP="008111A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70F25">
        <w:rPr>
          <w:b/>
          <w:bCs/>
          <w:sz w:val="28"/>
          <w:szCs w:val="28"/>
        </w:rPr>
        <w:t>FACULTY OF ARTS</w:t>
      </w:r>
    </w:p>
    <w:p w:rsidR="008111A9" w:rsidRDefault="008111A9" w:rsidP="008111A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July, 2017 Examination</w:t>
      </w:r>
    </w:p>
    <w:p w:rsidR="008111A9" w:rsidRPr="00AD13BD" w:rsidRDefault="008111A9" w:rsidP="008111A9">
      <w:pPr>
        <w:pStyle w:val="NoSpacing"/>
        <w:tabs>
          <w:tab w:val="center" w:pos="4513"/>
          <w:tab w:val="left" w:pos="7987"/>
        </w:tabs>
        <w:jc w:val="center"/>
        <w:rPr>
          <w:lang w:bidi="he-IL"/>
        </w:rPr>
      </w:pPr>
    </w:p>
    <w:p w:rsidR="008111A9" w:rsidRPr="0030675F" w:rsidRDefault="008111A9" w:rsidP="008111A9">
      <w:pPr>
        <w:pStyle w:val="NoSpacing"/>
        <w:rPr>
          <w:b/>
          <w:bCs/>
        </w:rPr>
      </w:pPr>
      <w:r w:rsidRPr="0030675F">
        <w:rPr>
          <w:b/>
        </w:rPr>
        <w:t>END</w:t>
      </w:r>
      <w:r>
        <w:rPr>
          <w:b/>
        </w:rPr>
        <w:t xml:space="preserve"> OF SEMESTER EXAMINATION 2017_1</w:t>
      </w:r>
    </w:p>
    <w:p w:rsidR="00D0222C" w:rsidRPr="00FB702B" w:rsidRDefault="00D0222C" w:rsidP="00D0222C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B702B">
        <w:rPr>
          <w:rFonts w:ascii="Times New Roman" w:hAnsi="Times New Roman"/>
          <w:b/>
          <w:sz w:val="24"/>
          <w:szCs w:val="24"/>
        </w:rPr>
        <w:t>Programme: M. A. Christian Theology</w:t>
      </w:r>
    </w:p>
    <w:p w:rsidR="00D0222C" w:rsidRPr="00FB702B" w:rsidRDefault="00D0222C" w:rsidP="00D0222C">
      <w:pPr>
        <w:pStyle w:val="NoSpacing"/>
        <w:rPr>
          <w:rFonts w:ascii="Times New Roman" w:hAnsi="Times New Roman"/>
          <w:b/>
          <w:sz w:val="24"/>
          <w:szCs w:val="24"/>
        </w:rPr>
      </w:pPr>
      <w:r w:rsidRPr="00FB702B">
        <w:rPr>
          <w:rFonts w:ascii="Times New Roman" w:hAnsi="Times New Roman"/>
          <w:b/>
          <w:sz w:val="24"/>
          <w:szCs w:val="24"/>
        </w:rPr>
        <w:t xml:space="preserve">Course Code:   </w:t>
      </w:r>
      <w:r w:rsidRPr="00FB702B">
        <w:rPr>
          <w:rFonts w:ascii="Times New Roman" w:hAnsi="Times New Roman"/>
          <w:b/>
          <w:bCs/>
          <w:sz w:val="24"/>
          <w:szCs w:val="24"/>
        </w:rPr>
        <w:t>CTH</w:t>
      </w:r>
      <w:r w:rsidRPr="00FB702B">
        <w:rPr>
          <w:rFonts w:ascii="Times New Roman" w:hAnsi="Times New Roman"/>
          <w:b/>
          <w:sz w:val="24"/>
          <w:szCs w:val="24"/>
        </w:rPr>
        <w:t xml:space="preserve">   847                                                                             3 Credit Units</w:t>
      </w:r>
    </w:p>
    <w:p w:rsidR="00D0222C" w:rsidRPr="00FB702B" w:rsidRDefault="00D0222C" w:rsidP="00D0222C">
      <w:pPr>
        <w:pStyle w:val="NoSpacing"/>
        <w:rPr>
          <w:rFonts w:ascii="Times New Roman" w:hAnsi="Times New Roman"/>
          <w:b/>
          <w:sz w:val="24"/>
          <w:szCs w:val="24"/>
        </w:rPr>
      </w:pPr>
      <w:r w:rsidRPr="00FB702B">
        <w:rPr>
          <w:rFonts w:ascii="Times New Roman" w:hAnsi="Times New Roman"/>
          <w:b/>
          <w:sz w:val="24"/>
          <w:szCs w:val="24"/>
        </w:rPr>
        <w:t xml:space="preserve">Course Title:  African Church Leaders                                                                                    </w:t>
      </w:r>
    </w:p>
    <w:p w:rsidR="00D0222C" w:rsidRPr="00FB702B" w:rsidRDefault="00D0222C" w:rsidP="00D0222C">
      <w:pPr>
        <w:pStyle w:val="NoSpacing"/>
        <w:rPr>
          <w:rFonts w:ascii="Times New Roman" w:hAnsi="Times New Roman"/>
          <w:b/>
          <w:sz w:val="24"/>
          <w:szCs w:val="24"/>
        </w:rPr>
      </w:pPr>
      <w:r w:rsidRPr="00FB702B">
        <w:rPr>
          <w:rFonts w:ascii="Times New Roman" w:hAnsi="Times New Roman"/>
          <w:b/>
          <w:sz w:val="24"/>
          <w:szCs w:val="24"/>
        </w:rPr>
        <w:t>Time Allowed: 3</w:t>
      </w:r>
      <w:r w:rsidRPr="00FB702B">
        <w:rPr>
          <w:rFonts w:ascii="Times New Roman" w:hAnsi="Times New Roman"/>
          <w:sz w:val="24"/>
          <w:szCs w:val="24"/>
        </w:rPr>
        <w:t>hrs</w:t>
      </w:r>
    </w:p>
    <w:p w:rsidR="00D0222C" w:rsidRPr="00FB702B" w:rsidRDefault="00D0222C" w:rsidP="009F1B65">
      <w:pPr>
        <w:pStyle w:val="NoSpacing"/>
        <w:rPr>
          <w:rFonts w:ascii="Times New Roman" w:hAnsi="Times New Roman"/>
          <w:sz w:val="24"/>
          <w:szCs w:val="24"/>
        </w:rPr>
      </w:pPr>
      <w:r w:rsidRPr="00FB702B">
        <w:rPr>
          <w:rFonts w:ascii="Times New Roman" w:hAnsi="Times New Roman"/>
          <w:b/>
          <w:sz w:val="24"/>
          <w:szCs w:val="24"/>
        </w:rPr>
        <w:t xml:space="preserve">Instruction: </w:t>
      </w:r>
      <w:r w:rsidRPr="00FB702B">
        <w:rPr>
          <w:rFonts w:ascii="Times New Roman" w:hAnsi="Times New Roman"/>
          <w:sz w:val="24"/>
          <w:szCs w:val="24"/>
        </w:rPr>
        <w:t>Answer quest</w:t>
      </w:r>
      <w:r w:rsidR="00E0362C">
        <w:rPr>
          <w:rFonts w:ascii="Times New Roman" w:hAnsi="Times New Roman"/>
          <w:sz w:val="24"/>
          <w:szCs w:val="24"/>
        </w:rPr>
        <w:t>ion 1 (30 marks) and any other T</w:t>
      </w:r>
      <w:r w:rsidRPr="00FB702B">
        <w:rPr>
          <w:rFonts w:ascii="Times New Roman" w:hAnsi="Times New Roman"/>
          <w:sz w:val="24"/>
          <w:szCs w:val="24"/>
        </w:rPr>
        <w:t>wo (</w:t>
      </w:r>
      <w:r w:rsidR="009F1B65">
        <w:rPr>
          <w:rFonts w:ascii="Times New Roman" w:hAnsi="Times New Roman"/>
          <w:sz w:val="24"/>
          <w:szCs w:val="24"/>
        </w:rPr>
        <w:t>2</w:t>
      </w:r>
      <w:r w:rsidRPr="00FB702B">
        <w:rPr>
          <w:rFonts w:ascii="Times New Roman" w:hAnsi="Times New Roman"/>
          <w:sz w:val="24"/>
          <w:szCs w:val="24"/>
        </w:rPr>
        <w:t>0 marks</w:t>
      </w:r>
      <w:r w:rsidR="009F1B65">
        <w:rPr>
          <w:rFonts w:ascii="Times New Roman" w:hAnsi="Times New Roman"/>
          <w:sz w:val="24"/>
          <w:szCs w:val="24"/>
        </w:rPr>
        <w:t xml:space="preserve"> each</w:t>
      </w:r>
      <w:r w:rsidRPr="00FB702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222C" w:rsidRDefault="00D0222C" w:rsidP="00D0222C">
      <w:pPr>
        <w:pStyle w:val="Default"/>
        <w:spacing w:after="184"/>
      </w:pPr>
    </w:p>
    <w:p w:rsidR="00D0222C" w:rsidRPr="006C3AEF" w:rsidRDefault="00D0222C" w:rsidP="006C3AEF">
      <w:pPr>
        <w:pStyle w:val="Default"/>
        <w:numPr>
          <w:ilvl w:val="0"/>
          <w:numId w:val="2"/>
        </w:numPr>
        <w:spacing w:before="240" w:after="240"/>
        <w:jc w:val="both"/>
      </w:pPr>
      <w:r w:rsidRPr="006C3AEF">
        <w:t xml:space="preserve">What personal lesson(s) have you learnt from the ministry and life of Bishop </w:t>
      </w:r>
      <w:proofErr w:type="spellStart"/>
      <w:r w:rsidRPr="006C3AEF">
        <w:t>Ajayi</w:t>
      </w:r>
      <w:proofErr w:type="spellEnd"/>
      <w:r w:rsidR="00E4275F" w:rsidRPr="006C3AEF">
        <w:t xml:space="preserve"> </w:t>
      </w:r>
      <w:proofErr w:type="spellStart"/>
      <w:r w:rsidR="00E4275F" w:rsidRPr="006C3AEF">
        <w:t>Crowther</w:t>
      </w:r>
      <w:proofErr w:type="spellEnd"/>
      <w:r w:rsidR="00E25295">
        <w:t>?</w:t>
      </w:r>
      <w:r w:rsidR="00E4275F" w:rsidRPr="006C3AEF">
        <w:t xml:space="preserve"> (3</w:t>
      </w:r>
      <w:r w:rsidRPr="006C3AEF">
        <w:t xml:space="preserve">0 marks) </w:t>
      </w:r>
    </w:p>
    <w:p w:rsidR="00D0222C" w:rsidRPr="006C3AEF" w:rsidRDefault="00D0222C" w:rsidP="006C3AEF">
      <w:pPr>
        <w:pStyle w:val="Default"/>
        <w:numPr>
          <w:ilvl w:val="0"/>
          <w:numId w:val="2"/>
        </w:numPr>
        <w:spacing w:before="240" w:after="240"/>
        <w:jc w:val="both"/>
      </w:pPr>
      <w:r w:rsidRPr="006C3AEF">
        <w:t>Describe the impact of the Nationalist revolution on the spread of Christianity in Africa (20 marks)</w:t>
      </w:r>
    </w:p>
    <w:p w:rsidR="00D0222C" w:rsidRPr="006C3AEF" w:rsidRDefault="00D0222C" w:rsidP="006C3AEF">
      <w:pPr>
        <w:pStyle w:val="Default"/>
        <w:numPr>
          <w:ilvl w:val="0"/>
          <w:numId w:val="2"/>
        </w:numPr>
        <w:spacing w:before="240" w:after="240"/>
        <w:jc w:val="both"/>
      </w:pPr>
      <w:r w:rsidRPr="006C3AEF">
        <w:t xml:space="preserve">Discuss </w:t>
      </w:r>
      <w:proofErr w:type="spellStart"/>
      <w:r w:rsidRPr="006C3AEF">
        <w:t>Kumuyi’s</w:t>
      </w:r>
      <w:proofErr w:type="spellEnd"/>
      <w:r w:rsidRPr="006C3AEF">
        <w:t xml:space="preserve"> contribution to the growth of Christianity in Africa (20 marks)</w:t>
      </w:r>
    </w:p>
    <w:p w:rsidR="00AE37B9" w:rsidRPr="006C3AEF" w:rsidRDefault="00AE37B9" w:rsidP="006C3AEF">
      <w:pPr>
        <w:pStyle w:val="Default"/>
        <w:numPr>
          <w:ilvl w:val="0"/>
          <w:numId w:val="2"/>
        </w:numPr>
        <w:spacing w:before="240" w:after="240"/>
        <w:jc w:val="both"/>
      </w:pPr>
      <w:r w:rsidRPr="006C3AEF">
        <w:t>Enumerate the Africans who contribute</w:t>
      </w:r>
      <w:r w:rsidR="00D658C4" w:rsidRPr="006C3AEF">
        <w:t>d to early Christian theology (2</w:t>
      </w:r>
      <w:r w:rsidRPr="006C3AEF">
        <w:t>0 marks)</w:t>
      </w:r>
    </w:p>
    <w:p w:rsidR="00AE37B9" w:rsidRPr="006C3AEF" w:rsidRDefault="00AE37B9" w:rsidP="006C3AEF">
      <w:pPr>
        <w:pStyle w:val="Default"/>
        <w:numPr>
          <w:ilvl w:val="0"/>
          <w:numId w:val="2"/>
        </w:numPr>
        <w:spacing w:before="240" w:after="240"/>
        <w:jc w:val="both"/>
      </w:pPr>
      <w:r w:rsidRPr="006C3AEF">
        <w:t xml:space="preserve">Discuss the various groups among the Independent Religious movements in Africa. (20 marks) </w:t>
      </w:r>
    </w:p>
    <w:p w:rsidR="00AE37B9" w:rsidRPr="00FB702B" w:rsidRDefault="00AE37B9" w:rsidP="00104A0B">
      <w:pPr>
        <w:pStyle w:val="Default"/>
        <w:jc w:val="both"/>
        <w:rPr>
          <w:color w:val="auto"/>
        </w:rPr>
      </w:pPr>
    </w:p>
    <w:p w:rsidR="00AE37B9" w:rsidRPr="00FB702B" w:rsidRDefault="00AE37B9" w:rsidP="00D0222C">
      <w:pPr>
        <w:pStyle w:val="Default"/>
        <w:ind w:left="720"/>
        <w:jc w:val="both"/>
        <w:rPr>
          <w:color w:val="auto"/>
        </w:rPr>
      </w:pPr>
    </w:p>
    <w:p w:rsidR="00D0222C" w:rsidRPr="00FB702B" w:rsidRDefault="00D0222C" w:rsidP="00D0222C">
      <w:pPr>
        <w:pStyle w:val="Default"/>
        <w:ind w:left="720"/>
      </w:pPr>
    </w:p>
    <w:p w:rsidR="00D0222C" w:rsidRPr="00FB702B" w:rsidRDefault="00D0222C" w:rsidP="00D0222C">
      <w:pPr>
        <w:rPr>
          <w:rFonts w:ascii="Times New Roman" w:hAnsi="Times New Roman"/>
          <w:sz w:val="24"/>
          <w:szCs w:val="24"/>
        </w:rPr>
      </w:pPr>
    </w:p>
    <w:p w:rsidR="00D0222C" w:rsidRPr="00FB702B" w:rsidRDefault="00D0222C" w:rsidP="00D0222C">
      <w:pPr>
        <w:rPr>
          <w:rFonts w:ascii="Times New Roman" w:hAnsi="Times New Roman"/>
          <w:sz w:val="24"/>
          <w:szCs w:val="24"/>
        </w:rPr>
      </w:pPr>
    </w:p>
    <w:p w:rsidR="00D0222C" w:rsidRDefault="00D0222C"/>
    <w:sectPr w:rsidR="00D0222C" w:rsidSect="0097172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CB" w:rsidRDefault="00E013CB" w:rsidP="00B32B89">
      <w:pPr>
        <w:spacing w:after="0" w:line="240" w:lineRule="auto"/>
      </w:pPr>
      <w:r>
        <w:separator/>
      </w:r>
    </w:p>
  </w:endnote>
  <w:endnote w:type="continuationSeparator" w:id="0">
    <w:p w:rsidR="00E013CB" w:rsidRDefault="00E013CB" w:rsidP="00B3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89" w:rsidRDefault="00B32B89" w:rsidP="006C3AEF">
    <w:pPr>
      <w:pStyle w:val="Footer"/>
      <w:jc w:val="center"/>
    </w:pPr>
  </w:p>
  <w:p w:rsidR="00B32B89" w:rsidRDefault="00B32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CB" w:rsidRDefault="00E013CB" w:rsidP="00B32B89">
      <w:pPr>
        <w:spacing w:after="0" w:line="240" w:lineRule="auto"/>
      </w:pPr>
      <w:r>
        <w:separator/>
      </w:r>
    </w:p>
  </w:footnote>
  <w:footnote w:type="continuationSeparator" w:id="0">
    <w:p w:rsidR="00E013CB" w:rsidRDefault="00E013CB" w:rsidP="00B32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111D"/>
    <w:multiLevelType w:val="hybridMultilevel"/>
    <w:tmpl w:val="9726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C356C"/>
    <w:multiLevelType w:val="hybridMultilevel"/>
    <w:tmpl w:val="3A5C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26F44"/>
    <w:multiLevelType w:val="hybridMultilevel"/>
    <w:tmpl w:val="0246B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9E7745"/>
    <w:multiLevelType w:val="hybridMultilevel"/>
    <w:tmpl w:val="6732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426E1"/>
    <w:multiLevelType w:val="hybridMultilevel"/>
    <w:tmpl w:val="9F80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35CA1"/>
    <w:multiLevelType w:val="hybridMultilevel"/>
    <w:tmpl w:val="C8A6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61056"/>
    <w:multiLevelType w:val="hybridMultilevel"/>
    <w:tmpl w:val="A7EA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65EC3"/>
    <w:multiLevelType w:val="hybridMultilevel"/>
    <w:tmpl w:val="531CE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0C5340"/>
    <w:multiLevelType w:val="hybridMultilevel"/>
    <w:tmpl w:val="0DC6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2C"/>
    <w:rsid w:val="00104A0B"/>
    <w:rsid w:val="003B3F0F"/>
    <w:rsid w:val="004656F7"/>
    <w:rsid w:val="004B2123"/>
    <w:rsid w:val="004B3773"/>
    <w:rsid w:val="004D32BB"/>
    <w:rsid w:val="006275F5"/>
    <w:rsid w:val="006C3AEF"/>
    <w:rsid w:val="008111A9"/>
    <w:rsid w:val="008209D0"/>
    <w:rsid w:val="009F1B65"/>
    <w:rsid w:val="00AD3714"/>
    <w:rsid w:val="00AE37B9"/>
    <w:rsid w:val="00B32B89"/>
    <w:rsid w:val="00D0222C"/>
    <w:rsid w:val="00D658C4"/>
    <w:rsid w:val="00DE1772"/>
    <w:rsid w:val="00E013CB"/>
    <w:rsid w:val="00E0362C"/>
    <w:rsid w:val="00E25295"/>
    <w:rsid w:val="00E4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2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222C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D0222C"/>
    <w:pPr>
      <w:ind w:left="720"/>
      <w:contextualSpacing/>
    </w:pPr>
    <w:rPr>
      <w:lang w:val="en-US"/>
    </w:rPr>
  </w:style>
  <w:style w:type="paragraph" w:customStyle="1" w:styleId="Default">
    <w:name w:val="Default"/>
    <w:rsid w:val="00D02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2B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B8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2B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B89"/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111A9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2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222C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D0222C"/>
    <w:pPr>
      <w:ind w:left="720"/>
      <w:contextualSpacing/>
    </w:pPr>
    <w:rPr>
      <w:lang w:val="en-US"/>
    </w:rPr>
  </w:style>
  <w:style w:type="paragraph" w:customStyle="1" w:styleId="Default">
    <w:name w:val="Default"/>
    <w:rsid w:val="00D02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2B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B8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2B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B89"/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111A9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2017-02-10T09:11:00Z</dcterms:created>
  <dcterms:modified xsi:type="dcterms:W3CDTF">2017-06-21T15:33:00Z</dcterms:modified>
</cp:coreProperties>
</file>