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81" w:rsidRDefault="003F0181" w:rsidP="003F0181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F25D60" wp14:editId="7BF509FB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181" w:rsidRDefault="003F0181" w:rsidP="003F0181">
      <w:pPr>
        <w:pStyle w:val="NoSpacing"/>
        <w:jc w:val="center"/>
        <w:rPr>
          <w:b/>
        </w:rPr>
      </w:pPr>
    </w:p>
    <w:p w:rsidR="003F0181" w:rsidRDefault="003F0181" w:rsidP="003F0181">
      <w:pPr>
        <w:pStyle w:val="NoSpacing"/>
        <w:jc w:val="center"/>
        <w:rPr>
          <w:b/>
        </w:rPr>
      </w:pPr>
    </w:p>
    <w:p w:rsidR="003F0181" w:rsidRDefault="003F0181" w:rsidP="003F0181">
      <w:pPr>
        <w:pStyle w:val="NoSpacing"/>
        <w:jc w:val="center"/>
        <w:rPr>
          <w:b/>
        </w:rPr>
      </w:pPr>
    </w:p>
    <w:p w:rsidR="003F0181" w:rsidRDefault="003F0181" w:rsidP="003F0181">
      <w:pPr>
        <w:pStyle w:val="NoSpacing"/>
        <w:jc w:val="center"/>
        <w:rPr>
          <w:b/>
        </w:rPr>
      </w:pPr>
    </w:p>
    <w:p w:rsidR="003F0181" w:rsidRPr="00EC30F6" w:rsidRDefault="003F0181" w:rsidP="003F0181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3F0181" w:rsidRPr="00141F8C" w:rsidRDefault="003F0181" w:rsidP="003F0181">
      <w:pPr>
        <w:jc w:val="center"/>
        <w:rPr>
          <w:b/>
          <w:sz w:val="22"/>
          <w:szCs w:val="22"/>
        </w:rPr>
      </w:pPr>
      <w:r w:rsidRPr="00141F8C">
        <w:rPr>
          <w:b/>
          <w:sz w:val="22"/>
          <w:szCs w:val="22"/>
        </w:rPr>
        <w:t>University Village, Nnamdi Azikiwe Expressway, Pl0t 91, Cadastral Zone Jabi Abuja</w:t>
      </w:r>
    </w:p>
    <w:p w:rsidR="003F0181" w:rsidRPr="00170F25" w:rsidRDefault="003F0181" w:rsidP="003F0181">
      <w:pPr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3F0181" w:rsidRDefault="003F0181" w:rsidP="003F01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3F0181" w:rsidRPr="00AD13BD" w:rsidRDefault="003F0181" w:rsidP="003F0181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3F0181" w:rsidRPr="0030675F" w:rsidRDefault="003F0181" w:rsidP="003F0181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9B2528" w:rsidRPr="00656843" w:rsidRDefault="009B2528" w:rsidP="009B2528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6843">
        <w:rPr>
          <w:rFonts w:ascii="Times New Roman" w:hAnsi="Times New Roman"/>
          <w:b/>
          <w:sz w:val="24"/>
          <w:szCs w:val="24"/>
        </w:rPr>
        <w:t xml:space="preserve">Programme: </w:t>
      </w:r>
      <w:r w:rsidRPr="00656843">
        <w:rPr>
          <w:rFonts w:ascii="Times New Roman" w:hAnsi="Times New Roman"/>
          <w:b/>
          <w:sz w:val="24"/>
          <w:szCs w:val="24"/>
        </w:rPr>
        <w:tab/>
      </w:r>
      <w:r w:rsidRPr="00656843">
        <w:rPr>
          <w:rFonts w:ascii="Times New Roman" w:hAnsi="Times New Roman"/>
          <w:b/>
          <w:sz w:val="24"/>
          <w:szCs w:val="24"/>
        </w:rPr>
        <w:tab/>
        <w:t>PGD in Christian Theology</w:t>
      </w:r>
    </w:p>
    <w:p w:rsidR="009B2528" w:rsidRPr="00656843" w:rsidRDefault="009B2528" w:rsidP="009B2528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6843">
        <w:rPr>
          <w:rFonts w:ascii="Times New Roman" w:hAnsi="Times New Roman"/>
          <w:b/>
          <w:sz w:val="24"/>
          <w:szCs w:val="24"/>
        </w:rPr>
        <w:t xml:space="preserve">Course Code:   </w:t>
      </w:r>
      <w:r w:rsidRPr="00656843">
        <w:rPr>
          <w:rFonts w:ascii="Times New Roman" w:hAnsi="Times New Roman"/>
          <w:b/>
          <w:sz w:val="24"/>
          <w:szCs w:val="24"/>
        </w:rPr>
        <w:tab/>
        <w:t xml:space="preserve">CTH 723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656843">
        <w:rPr>
          <w:rFonts w:ascii="Times New Roman" w:hAnsi="Times New Roman"/>
          <w:b/>
          <w:sz w:val="24"/>
          <w:szCs w:val="24"/>
        </w:rPr>
        <w:t>2 Credit Units</w:t>
      </w:r>
    </w:p>
    <w:p w:rsidR="009B2528" w:rsidRPr="00656843" w:rsidRDefault="009B2528" w:rsidP="009B252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56843">
        <w:rPr>
          <w:rFonts w:ascii="Times New Roman" w:hAnsi="Times New Roman"/>
          <w:b/>
          <w:sz w:val="24"/>
          <w:szCs w:val="24"/>
        </w:rPr>
        <w:t xml:space="preserve">Course Title: </w:t>
      </w:r>
      <w:r w:rsidRPr="00656843">
        <w:rPr>
          <w:rFonts w:ascii="Times New Roman" w:hAnsi="Times New Roman"/>
          <w:b/>
          <w:sz w:val="24"/>
          <w:szCs w:val="24"/>
        </w:rPr>
        <w:tab/>
      </w:r>
      <w:r w:rsidRPr="00656843">
        <w:rPr>
          <w:rFonts w:ascii="Times New Roman" w:hAnsi="Times New Roman"/>
          <w:b/>
          <w:sz w:val="24"/>
          <w:szCs w:val="24"/>
        </w:rPr>
        <w:tab/>
        <w:t>Liberation and Feminist Theology</w:t>
      </w:r>
    </w:p>
    <w:p w:rsidR="009B2528" w:rsidRPr="00656843" w:rsidRDefault="009B2528" w:rsidP="009B252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56843">
        <w:rPr>
          <w:rFonts w:ascii="Times New Roman" w:hAnsi="Times New Roman"/>
          <w:b/>
          <w:sz w:val="24"/>
          <w:szCs w:val="24"/>
        </w:rPr>
        <w:t xml:space="preserve">Time Allowed: </w:t>
      </w:r>
      <w:r w:rsidRPr="00656843">
        <w:rPr>
          <w:rFonts w:ascii="Times New Roman" w:hAnsi="Times New Roman"/>
          <w:b/>
          <w:sz w:val="24"/>
          <w:szCs w:val="24"/>
        </w:rPr>
        <w:tab/>
      </w:r>
      <w:r w:rsidRPr="00656843">
        <w:rPr>
          <w:rFonts w:ascii="Times New Roman" w:hAnsi="Times New Roman"/>
          <w:sz w:val="24"/>
          <w:szCs w:val="24"/>
        </w:rPr>
        <w:t>2hrs</w:t>
      </w:r>
    </w:p>
    <w:p w:rsidR="009B2528" w:rsidRPr="00656843" w:rsidRDefault="009B2528" w:rsidP="009B2528">
      <w:pPr>
        <w:pStyle w:val="NoSpacing"/>
        <w:rPr>
          <w:rFonts w:ascii="Times New Roman" w:hAnsi="Times New Roman"/>
          <w:sz w:val="24"/>
          <w:szCs w:val="24"/>
        </w:rPr>
      </w:pPr>
      <w:r w:rsidRPr="00656843">
        <w:rPr>
          <w:rFonts w:ascii="Times New Roman" w:hAnsi="Times New Roman"/>
          <w:b/>
          <w:sz w:val="24"/>
          <w:szCs w:val="24"/>
        </w:rPr>
        <w:t xml:space="preserve">Instruction: </w:t>
      </w:r>
      <w:r w:rsidRPr="00656843">
        <w:rPr>
          <w:rFonts w:ascii="Times New Roman" w:hAnsi="Times New Roman"/>
          <w:b/>
          <w:sz w:val="24"/>
          <w:szCs w:val="24"/>
        </w:rPr>
        <w:tab/>
      </w:r>
      <w:r w:rsidRPr="00656843">
        <w:rPr>
          <w:rFonts w:ascii="Times New Roman" w:hAnsi="Times New Roman"/>
          <w:b/>
          <w:sz w:val="24"/>
          <w:szCs w:val="24"/>
        </w:rPr>
        <w:tab/>
      </w:r>
      <w:r w:rsidRPr="00656843">
        <w:rPr>
          <w:rFonts w:ascii="Times New Roman" w:hAnsi="Times New Roman"/>
          <w:sz w:val="24"/>
          <w:szCs w:val="24"/>
        </w:rPr>
        <w:t xml:space="preserve">Answer question </w:t>
      </w:r>
      <w:r>
        <w:rPr>
          <w:rFonts w:ascii="Times New Roman" w:hAnsi="Times New Roman"/>
          <w:sz w:val="24"/>
          <w:szCs w:val="24"/>
        </w:rPr>
        <w:t>one</w:t>
      </w:r>
      <w:r w:rsidRPr="00656843">
        <w:rPr>
          <w:rFonts w:ascii="Times New Roman" w:hAnsi="Times New Roman"/>
          <w:sz w:val="24"/>
          <w:szCs w:val="24"/>
        </w:rPr>
        <w:t xml:space="preserve"> (30 marks) and any other two (20 marks each).</w:t>
      </w:r>
    </w:p>
    <w:p w:rsidR="00E55607" w:rsidRDefault="00E55607"/>
    <w:p w:rsidR="006F4EDC" w:rsidRPr="00377EC4" w:rsidRDefault="00377EC4" w:rsidP="00377EC4">
      <w:pPr>
        <w:pStyle w:val="NoSpacing"/>
        <w:numPr>
          <w:ilvl w:val="0"/>
          <w:numId w:val="1"/>
        </w:numPr>
        <w:spacing w:before="240" w:after="240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reasons why</w:t>
      </w:r>
      <w:r w:rsidRPr="0014222E">
        <w:rPr>
          <w:rFonts w:ascii="Times New Roman" w:hAnsi="Times New Roman"/>
          <w:sz w:val="24"/>
          <w:szCs w:val="24"/>
        </w:rPr>
        <w:t xml:space="preserve"> feminist liberation theologians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14222E">
        <w:rPr>
          <w:rFonts w:ascii="Times New Roman" w:hAnsi="Times New Roman"/>
          <w:sz w:val="24"/>
          <w:szCs w:val="24"/>
        </w:rPr>
        <w:t xml:space="preserve">not accept </w:t>
      </w:r>
      <w:r>
        <w:rPr>
          <w:rFonts w:ascii="Times New Roman" w:hAnsi="Times New Roman"/>
          <w:sz w:val="24"/>
          <w:szCs w:val="24"/>
        </w:rPr>
        <w:t xml:space="preserve">that </w:t>
      </w:r>
      <w:r w:rsidRPr="0014222E">
        <w:rPr>
          <w:rFonts w:ascii="Times New Roman" w:hAnsi="Times New Roman"/>
          <w:sz w:val="24"/>
          <w:szCs w:val="24"/>
        </w:rPr>
        <w:t xml:space="preserve">women </w:t>
      </w:r>
      <w:r>
        <w:rPr>
          <w:rFonts w:ascii="Times New Roman" w:hAnsi="Times New Roman"/>
          <w:sz w:val="24"/>
          <w:szCs w:val="24"/>
        </w:rPr>
        <w:t>are inferior to men</w:t>
      </w:r>
      <w:r w:rsidR="006F4EDC" w:rsidRPr="0014222E">
        <w:rPr>
          <w:rFonts w:ascii="Times New Roman" w:hAnsi="Times New Roman"/>
          <w:sz w:val="24"/>
          <w:szCs w:val="24"/>
        </w:rPr>
        <w:t xml:space="preserve"> </w:t>
      </w:r>
      <w:r w:rsidR="006F4EDC" w:rsidRPr="00377EC4">
        <w:rPr>
          <w:rFonts w:ascii="Times New Roman" w:hAnsi="Times New Roman"/>
          <w:sz w:val="24"/>
          <w:szCs w:val="24"/>
        </w:rPr>
        <w:t>(30 marks)</w:t>
      </w:r>
    </w:p>
    <w:p w:rsidR="006F4EDC" w:rsidRDefault="006F4EDC" w:rsidP="006F4EDC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relevance of the prophets to liberation theology (20 marks)</w:t>
      </w:r>
    </w:p>
    <w:p w:rsidR="006F4EDC" w:rsidRDefault="006F4EDC" w:rsidP="006F4EDC">
      <w:pPr>
        <w:pStyle w:val="NoSpacing"/>
        <w:numPr>
          <w:ilvl w:val="0"/>
          <w:numId w:val="1"/>
        </w:numPr>
        <w:spacing w:before="240" w:after="240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why</w:t>
      </w:r>
      <w:r w:rsidRPr="0014222E">
        <w:rPr>
          <w:rFonts w:ascii="Times New Roman" w:hAnsi="Times New Roman"/>
          <w:sz w:val="24"/>
          <w:szCs w:val="24"/>
        </w:rPr>
        <w:t xml:space="preserve"> feminist liberatio</w:t>
      </w:r>
      <w:r>
        <w:rPr>
          <w:rFonts w:ascii="Times New Roman" w:hAnsi="Times New Roman"/>
          <w:sz w:val="24"/>
          <w:szCs w:val="24"/>
        </w:rPr>
        <w:t>n theologians reject patriarchy (20 marks)</w:t>
      </w:r>
    </w:p>
    <w:p w:rsidR="006F4EDC" w:rsidRDefault="006F4EDC" w:rsidP="006F4EDC">
      <w:pPr>
        <w:pStyle w:val="NoSpacing"/>
        <w:numPr>
          <w:ilvl w:val="0"/>
          <w:numId w:val="1"/>
        </w:numPr>
        <w:spacing w:before="240" w:after="240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Pr="00D336AA">
        <w:rPr>
          <w:rFonts w:ascii="Times New Roman" w:hAnsi="Times New Roman"/>
          <w:sz w:val="24"/>
          <w:szCs w:val="24"/>
        </w:rPr>
        <w:t xml:space="preserve"> how God’s acts of liberation demonstrate God’s justice</w:t>
      </w:r>
      <w:r>
        <w:rPr>
          <w:rFonts w:ascii="Times New Roman" w:hAnsi="Times New Roman"/>
          <w:sz w:val="24"/>
          <w:szCs w:val="24"/>
        </w:rPr>
        <w:t xml:space="preserve"> (20 marks)</w:t>
      </w:r>
    </w:p>
    <w:p w:rsidR="006F4EDC" w:rsidRPr="00CC0CB8" w:rsidRDefault="00CC0CB8" w:rsidP="00CC0CB8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the message of Old Testament Prophets regarding liberation theology</w:t>
      </w:r>
      <w:r w:rsidR="006F4EDC" w:rsidRPr="00CC0CB8">
        <w:rPr>
          <w:rFonts w:ascii="Times New Roman" w:hAnsi="Times New Roman"/>
          <w:sz w:val="24"/>
          <w:szCs w:val="24"/>
        </w:rPr>
        <w:t xml:space="preserve"> (20 marks)</w:t>
      </w:r>
    </w:p>
    <w:p w:rsidR="009B2528" w:rsidRDefault="009B2528"/>
    <w:sectPr w:rsidR="009B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F46"/>
    <w:multiLevelType w:val="hybridMultilevel"/>
    <w:tmpl w:val="689469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5145"/>
    <w:multiLevelType w:val="hybridMultilevel"/>
    <w:tmpl w:val="0200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8"/>
    <w:rsid w:val="00377EC4"/>
    <w:rsid w:val="003F0181"/>
    <w:rsid w:val="006F4EDC"/>
    <w:rsid w:val="009B2528"/>
    <w:rsid w:val="00C0686F"/>
    <w:rsid w:val="00CC0CB8"/>
    <w:rsid w:val="00E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252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F0181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252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F018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2017-01-27T08:16:00Z</dcterms:created>
  <dcterms:modified xsi:type="dcterms:W3CDTF">2017-06-21T14:48:00Z</dcterms:modified>
</cp:coreProperties>
</file>