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D2" w:rsidRPr="002E2F8E" w:rsidRDefault="00AB2BD2" w:rsidP="00AB2BD2">
      <w:pPr>
        <w:spacing w:after="0" w:line="240" w:lineRule="auto"/>
        <w:jc w:val="center"/>
        <w:rPr>
          <w:rFonts w:ascii="Times New Roman" w:eastAsia="MS Mincho" w:hAnsi="Times New Roman"/>
          <w:b/>
          <w:sz w:val="24"/>
          <w:szCs w:val="24"/>
        </w:rPr>
      </w:pPr>
      <w:bookmarkStart w:id="0" w:name="_GoBack"/>
      <w:bookmarkEnd w:id="0"/>
    </w:p>
    <w:p w:rsidR="00AB2BD2" w:rsidRPr="002E2F8E" w:rsidRDefault="00AB2BD2" w:rsidP="00AB2BD2">
      <w:pPr>
        <w:autoSpaceDE w:val="0"/>
        <w:autoSpaceDN w:val="0"/>
        <w:adjustRightInd w:val="0"/>
        <w:spacing w:after="0"/>
        <w:rPr>
          <w:rFonts w:ascii="Times New Roman" w:hAnsi="Times New Roman"/>
          <w:sz w:val="24"/>
          <w:szCs w:val="24"/>
        </w:rPr>
      </w:pPr>
    </w:p>
    <w:p w:rsidR="00AB2BD2" w:rsidRPr="002E2F8E" w:rsidRDefault="00AB2BD2" w:rsidP="00AB2BD2">
      <w:pPr>
        <w:autoSpaceDE w:val="0"/>
        <w:autoSpaceDN w:val="0"/>
        <w:adjustRightInd w:val="0"/>
        <w:spacing w:after="0"/>
        <w:rPr>
          <w:rFonts w:ascii="Times New Roman" w:hAnsi="Times New Roman"/>
          <w:sz w:val="24"/>
          <w:szCs w:val="24"/>
        </w:rPr>
      </w:pPr>
    </w:p>
    <w:p w:rsidR="00AB2BD2" w:rsidRPr="002E2F8E" w:rsidRDefault="00AB2BD2" w:rsidP="00AB2BD2">
      <w:pPr>
        <w:autoSpaceDE w:val="0"/>
        <w:autoSpaceDN w:val="0"/>
        <w:adjustRightInd w:val="0"/>
        <w:spacing w:after="0"/>
        <w:rPr>
          <w:rFonts w:ascii="Times New Roman" w:hAnsi="Times New Roman"/>
          <w:sz w:val="24"/>
          <w:szCs w:val="24"/>
        </w:rPr>
      </w:pPr>
    </w:p>
    <w:p w:rsidR="00AB2BD2" w:rsidRPr="002E2F8E" w:rsidRDefault="00AB2BD2" w:rsidP="00AB2BD2">
      <w:pPr>
        <w:autoSpaceDE w:val="0"/>
        <w:autoSpaceDN w:val="0"/>
        <w:adjustRightInd w:val="0"/>
        <w:spacing w:after="0"/>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1312" behindDoc="1" locked="0" layoutInCell="1" allowOverlap="1">
            <wp:simplePos x="0" y="0"/>
            <wp:positionH relativeFrom="column">
              <wp:posOffset>2173605</wp:posOffset>
            </wp:positionH>
            <wp:positionV relativeFrom="paragraph">
              <wp:posOffset>-819150</wp:posOffset>
            </wp:positionV>
            <wp:extent cx="1143000" cy="981075"/>
            <wp:effectExtent l="0" t="0" r="0" b="9525"/>
            <wp:wrapNone/>
            <wp:docPr id="4" name="Picture 4"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8">
                      <a:extLst>
                        <a:ext uri="{28A0092B-C50C-407E-A947-70E740481C1C}">
                          <a14:useLocalDpi xmlns:a14="http://schemas.microsoft.com/office/drawing/2010/main" val="0"/>
                        </a:ext>
                      </a:extLst>
                    </a:blip>
                    <a:srcRect l="28334"/>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BD2" w:rsidRPr="002E2F8E" w:rsidRDefault="00AB2BD2" w:rsidP="00AB2BD2">
      <w:pPr>
        <w:spacing w:after="0"/>
        <w:jc w:val="center"/>
        <w:rPr>
          <w:rFonts w:ascii="Cambria" w:hAnsi="Cambria"/>
          <w:b/>
          <w:sz w:val="28"/>
        </w:rPr>
      </w:pPr>
      <w:r w:rsidRPr="002E2F8E">
        <w:rPr>
          <w:rFonts w:ascii="Cambria" w:hAnsi="Cambria"/>
          <w:b/>
          <w:sz w:val="28"/>
        </w:rPr>
        <w:t>NATIONAL OPEN UNIVERSITY OF NIGERIA</w:t>
      </w:r>
    </w:p>
    <w:p w:rsidR="00AB2BD2" w:rsidRPr="002E2F8E" w:rsidRDefault="00AB2BD2" w:rsidP="00AB2BD2">
      <w:pPr>
        <w:spacing w:after="0"/>
        <w:ind w:left="-90"/>
        <w:jc w:val="center"/>
        <w:rPr>
          <w:rFonts w:ascii="Cambria" w:hAnsi="Cambria"/>
          <w:b/>
          <w:sz w:val="28"/>
        </w:rPr>
      </w:pPr>
      <w:r w:rsidRPr="002E2F8E">
        <w:rPr>
          <w:rFonts w:ascii="Cambria" w:hAnsi="Cambria"/>
          <w:b/>
          <w:sz w:val="28"/>
        </w:rPr>
        <w:t>PLOT 91, CADASTRAL ZONE, NNAMDI AZIKWE EXPRESS WAY, JABI – ABUJA</w:t>
      </w:r>
    </w:p>
    <w:p w:rsidR="00AB2BD2" w:rsidRPr="002E2F8E" w:rsidRDefault="00AB2BD2" w:rsidP="00AB2BD2">
      <w:pPr>
        <w:spacing w:after="0"/>
        <w:jc w:val="center"/>
        <w:rPr>
          <w:rFonts w:ascii="Cambria" w:hAnsi="Cambria"/>
          <w:b/>
          <w:sz w:val="28"/>
        </w:rPr>
      </w:pPr>
      <w:r w:rsidRPr="002E2F8E">
        <w:rPr>
          <w:rFonts w:ascii="Cambria" w:hAnsi="Cambria"/>
          <w:b/>
          <w:sz w:val="28"/>
        </w:rPr>
        <w:t>FACULTY OF LAW</w:t>
      </w:r>
    </w:p>
    <w:p w:rsidR="00AB2BD2" w:rsidRPr="002E2F8E" w:rsidRDefault="00AB2BD2" w:rsidP="00AB2BD2">
      <w:pPr>
        <w:spacing w:after="0"/>
        <w:jc w:val="center"/>
        <w:rPr>
          <w:rFonts w:ascii="Cambria" w:hAnsi="Cambria"/>
          <w:b/>
          <w:sz w:val="28"/>
        </w:rPr>
      </w:pPr>
      <w:r w:rsidRPr="002E2F8E">
        <w:rPr>
          <w:rFonts w:ascii="Cambria" w:hAnsi="Cambria"/>
          <w:b/>
          <w:sz w:val="28"/>
        </w:rPr>
        <w:t xml:space="preserve">DEPARTMENT OF </w:t>
      </w:r>
      <w:r>
        <w:rPr>
          <w:rFonts w:ascii="Cambria" w:hAnsi="Cambria"/>
          <w:b/>
          <w:sz w:val="28"/>
        </w:rPr>
        <w:t>COMMERCIAL</w:t>
      </w:r>
      <w:r w:rsidRPr="002E2F8E">
        <w:rPr>
          <w:rFonts w:ascii="Cambria" w:hAnsi="Cambria"/>
          <w:b/>
          <w:sz w:val="28"/>
        </w:rPr>
        <w:t xml:space="preserve"> LAW (</w:t>
      </w:r>
      <w:r>
        <w:rPr>
          <w:rFonts w:ascii="Cambria" w:hAnsi="Cambria"/>
          <w:b/>
          <w:sz w:val="28"/>
        </w:rPr>
        <w:t>C</w:t>
      </w:r>
      <w:r w:rsidRPr="002E2F8E">
        <w:rPr>
          <w:rFonts w:ascii="Cambria" w:hAnsi="Cambria"/>
          <w:b/>
          <w:sz w:val="28"/>
        </w:rPr>
        <w:t>IL)</w:t>
      </w:r>
    </w:p>
    <w:p w:rsidR="00AB2BD2" w:rsidRPr="002E2F8E" w:rsidRDefault="00AB2BD2" w:rsidP="00AB2BD2">
      <w:pPr>
        <w:spacing w:after="0"/>
        <w:ind w:left="-90"/>
        <w:jc w:val="center"/>
        <w:rPr>
          <w:rFonts w:ascii="Cambria" w:hAnsi="Cambria"/>
          <w:b/>
          <w:sz w:val="12"/>
        </w:rPr>
      </w:pPr>
    </w:p>
    <w:p w:rsidR="00AB2BD2" w:rsidRPr="002E2F8E" w:rsidRDefault="00AB2BD2" w:rsidP="00AB2BD2">
      <w:pPr>
        <w:spacing w:after="0"/>
        <w:jc w:val="center"/>
        <w:rPr>
          <w:rFonts w:ascii="Cambria" w:hAnsi="Cambria"/>
          <w:b/>
          <w:sz w:val="28"/>
        </w:rPr>
      </w:pPr>
      <w:r w:rsidRPr="002E2F8E">
        <w:rPr>
          <w:rFonts w:ascii="Cambria" w:hAnsi="Cambria"/>
          <w:b/>
          <w:sz w:val="28"/>
        </w:rPr>
        <w:t>OCTOBER/NOVEMBER EXAMINATION 2016</w:t>
      </w:r>
    </w:p>
    <w:p w:rsidR="00AB2BD2" w:rsidRPr="002E2F8E" w:rsidRDefault="00AB2BD2" w:rsidP="00AB2BD2">
      <w:pPr>
        <w:spacing w:after="0"/>
        <w:jc w:val="center"/>
        <w:rPr>
          <w:rFonts w:ascii="Cambria" w:hAnsi="Cambria"/>
          <w:b/>
          <w:sz w:val="28"/>
        </w:rPr>
      </w:pP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111759</wp:posOffset>
                </wp:positionV>
                <wp:extent cx="63817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8.8pt;width:50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"/>
            </w:pict>
          </mc:Fallback>
        </mc:AlternateContent>
      </w:r>
    </w:p>
    <w:p w:rsidR="00AB2BD2" w:rsidRPr="002E2F8E" w:rsidRDefault="00AB2BD2" w:rsidP="00AB2BD2">
      <w:pPr>
        <w:spacing w:after="0"/>
        <w:rPr>
          <w:rFonts w:ascii="Cambria" w:hAnsi="Cambria"/>
          <w:b/>
          <w:sz w:val="26"/>
          <w:szCs w:val="26"/>
        </w:rPr>
      </w:pPr>
      <w:r w:rsidRPr="002E2F8E">
        <w:rPr>
          <w:rFonts w:ascii="Cambria" w:hAnsi="Cambria"/>
          <w:b/>
          <w:sz w:val="26"/>
          <w:szCs w:val="26"/>
        </w:rPr>
        <w:t xml:space="preserve">COURSE CODE:     LAW </w:t>
      </w:r>
      <w:r>
        <w:rPr>
          <w:rFonts w:ascii="Cambria" w:hAnsi="Cambria"/>
          <w:b/>
          <w:sz w:val="26"/>
          <w:szCs w:val="26"/>
        </w:rPr>
        <w:t>534</w:t>
      </w:r>
      <w:r w:rsidRPr="002E2F8E">
        <w:rPr>
          <w:rFonts w:ascii="Cambria" w:hAnsi="Cambria"/>
          <w:b/>
          <w:sz w:val="26"/>
          <w:szCs w:val="26"/>
        </w:rPr>
        <w:t>(</w:t>
      </w:r>
      <w:r>
        <w:rPr>
          <w:rFonts w:ascii="Cambria" w:hAnsi="Cambria"/>
          <w:b/>
          <w:sz w:val="26"/>
          <w:szCs w:val="26"/>
        </w:rPr>
        <w:t>CIL 534</w:t>
      </w:r>
      <w:r w:rsidRPr="002E2F8E">
        <w:rPr>
          <w:rFonts w:ascii="Cambria" w:hAnsi="Cambria"/>
          <w:b/>
          <w:sz w:val="26"/>
          <w:szCs w:val="26"/>
        </w:rPr>
        <w:t>)</w:t>
      </w:r>
    </w:p>
    <w:p w:rsidR="00AB2BD2" w:rsidRPr="002E2F8E" w:rsidRDefault="00AB2BD2" w:rsidP="00AB2BD2">
      <w:pPr>
        <w:spacing w:after="0"/>
        <w:rPr>
          <w:rFonts w:ascii="Cambria" w:hAnsi="Cambria"/>
          <w:b/>
          <w:sz w:val="26"/>
          <w:szCs w:val="26"/>
        </w:rPr>
      </w:pPr>
      <w:r w:rsidRPr="002E2F8E">
        <w:rPr>
          <w:rFonts w:ascii="Cambria" w:hAnsi="Cambria"/>
          <w:b/>
          <w:sz w:val="26"/>
          <w:szCs w:val="26"/>
        </w:rPr>
        <w:t xml:space="preserve">COURSE TITLE:    </w:t>
      </w:r>
      <w:r>
        <w:rPr>
          <w:rFonts w:ascii="Cambria" w:hAnsi="Cambria"/>
          <w:b/>
          <w:sz w:val="26"/>
          <w:szCs w:val="26"/>
        </w:rPr>
        <w:t>COMPANY</w:t>
      </w:r>
      <w:r w:rsidRPr="002E2F8E">
        <w:rPr>
          <w:rFonts w:ascii="Cambria" w:hAnsi="Cambria"/>
          <w:b/>
          <w:sz w:val="26"/>
          <w:szCs w:val="26"/>
        </w:rPr>
        <w:t xml:space="preserve"> LAW II </w:t>
      </w:r>
    </w:p>
    <w:p w:rsidR="00AB2BD2" w:rsidRPr="002E2F8E" w:rsidRDefault="00AB2BD2" w:rsidP="00AB2BD2">
      <w:pPr>
        <w:spacing w:after="0"/>
        <w:rPr>
          <w:rFonts w:ascii="Cambria" w:hAnsi="Cambria"/>
          <w:b/>
          <w:sz w:val="26"/>
          <w:szCs w:val="26"/>
        </w:rPr>
      </w:pPr>
      <w:r w:rsidRPr="002E2F8E">
        <w:rPr>
          <w:rFonts w:ascii="Cambria" w:hAnsi="Cambria"/>
          <w:b/>
          <w:sz w:val="26"/>
          <w:szCs w:val="26"/>
        </w:rPr>
        <w:t>CREDIT UNIT:       4</w:t>
      </w:r>
    </w:p>
    <w:p w:rsidR="00AB2BD2" w:rsidRPr="002E2F8E" w:rsidRDefault="00AB2BD2" w:rsidP="00AB2BD2">
      <w:pPr>
        <w:spacing w:after="0"/>
        <w:rPr>
          <w:rFonts w:ascii="Cambria" w:hAnsi="Cambria"/>
          <w:b/>
          <w:sz w:val="26"/>
          <w:szCs w:val="26"/>
        </w:rPr>
      </w:pPr>
      <w:r w:rsidRPr="002E2F8E">
        <w:rPr>
          <w:rFonts w:ascii="Cambria" w:hAnsi="Cambria"/>
          <w:b/>
          <w:sz w:val="26"/>
          <w:szCs w:val="26"/>
        </w:rPr>
        <w:t>TIME ALLOWED: 2 ½ HOURS</w:t>
      </w:r>
    </w:p>
    <w:p w:rsidR="00AB2BD2" w:rsidRPr="002E2F8E" w:rsidRDefault="00AB2BD2" w:rsidP="00AB2BD2">
      <w:pPr>
        <w:spacing w:after="0"/>
        <w:rPr>
          <w:rFonts w:ascii="Cambria" w:hAnsi="Cambria"/>
          <w:b/>
          <w:sz w:val="26"/>
          <w:szCs w:val="26"/>
        </w:rPr>
      </w:pPr>
      <w:r w:rsidRPr="002E2F8E">
        <w:rPr>
          <w:rFonts w:ascii="Cambria" w:hAnsi="Cambria"/>
          <w:b/>
          <w:sz w:val="26"/>
          <w:szCs w:val="26"/>
        </w:rPr>
        <w:t xml:space="preserve">INSTRUCTIONS:   ANSWER FOUR QUESTIONS ONLY. QUESTION ONE IS COMPULSORY </w:t>
      </w:r>
    </w:p>
    <w:p w:rsidR="00AB2BD2" w:rsidRPr="002E2F8E" w:rsidRDefault="00AB2BD2" w:rsidP="00AB2BD2">
      <w:pPr>
        <w:spacing w:after="0"/>
        <w:rPr>
          <w:rFonts w:ascii="Cambria" w:hAnsi="Cambria"/>
          <w:b/>
          <w:sz w:val="26"/>
          <w:szCs w:val="26"/>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-19050</wp:posOffset>
                </wp:positionH>
                <wp:positionV relativeFrom="paragraph">
                  <wp:posOffset>57149</wp:posOffset>
                </wp:positionV>
                <wp:extent cx="6381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4.5pt;width:50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4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"/>
            </w:pict>
          </mc:Fallback>
        </mc:AlternateContent>
      </w:r>
    </w:p>
    <w:p w:rsidR="00AB2BD2" w:rsidRDefault="00AB2BD2" w:rsidP="00AB2BD2">
      <w:pPr>
        <w:pStyle w:val="NoSpacing"/>
        <w:jc w:val="both"/>
        <w:rPr>
          <w:rFonts w:ascii="Times New Roman" w:hAnsi="Times New Roman"/>
          <w:b/>
          <w:sz w:val="24"/>
          <w:szCs w:val="24"/>
        </w:rPr>
      </w:pPr>
      <w:r>
        <w:rPr>
          <w:rFonts w:ascii="Times New Roman" w:hAnsi="Times New Roman"/>
          <w:b/>
          <w:sz w:val="24"/>
          <w:szCs w:val="24"/>
        </w:rPr>
        <w:t>QUESTIONS</w:t>
      </w:r>
    </w:p>
    <w:p w:rsidR="00AB2BD2" w:rsidRDefault="00AB2BD2" w:rsidP="00AB2BD2">
      <w:pPr>
        <w:pStyle w:val="NoSpacing"/>
        <w:jc w:val="both"/>
        <w:rPr>
          <w:rFonts w:ascii="Times New Roman" w:hAnsi="Times New Roman"/>
          <w:b/>
          <w:sz w:val="24"/>
          <w:szCs w:val="24"/>
        </w:rPr>
      </w:pPr>
    </w:p>
    <w:p w:rsidR="008C357F" w:rsidRPr="00AF1FA5" w:rsidRDefault="008C357F" w:rsidP="00AF1FA5">
      <w:pPr>
        <w:pStyle w:val="Default"/>
        <w:numPr>
          <w:ilvl w:val="0"/>
          <w:numId w:val="1"/>
        </w:numPr>
        <w:spacing w:line="276" w:lineRule="auto"/>
        <w:jc w:val="both"/>
        <w:rPr>
          <w:rFonts w:ascii="Times New Roman" w:hAnsi="Times New Roman" w:cs="Times New Roman"/>
        </w:rPr>
      </w:pPr>
      <w:r w:rsidRPr="00AF1FA5">
        <w:rPr>
          <w:rFonts w:ascii="Times New Roman" w:hAnsi="Times New Roman" w:cs="Times New Roman"/>
        </w:rPr>
        <w:t xml:space="preserve">Chief </w:t>
      </w:r>
      <w:proofErr w:type="spellStart"/>
      <w:r w:rsidRPr="00AF1FA5">
        <w:rPr>
          <w:rFonts w:ascii="Times New Roman" w:hAnsi="Times New Roman" w:cs="Times New Roman"/>
        </w:rPr>
        <w:t>Akukalia</w:t>
      </w:r>
      <w:proofErr w:type="spellEnd"/>
      <w:r w:rsidRPr="00AF1FA5">
        <w:rPr>
          <w:rFonts w:ascii="Times New Roman" w:hAnsi="Times New Roman" w:cs="Times New Roman"/>
        </w:rPr>
        <w:t xml:space="preserve"> transferred all his shares in Apex Bank plc to his only daughter </w:t>
      </w:r>
      <w:proofErr w:type="spellStart"/>
      <w:r w:rsidRPr="00AF1FA5">
        <w:rPr>
          <w:rFonts w:ascii="Times New Roman" w:hAnsi="Times New Roman" w:cs="Times New Roman"/>
        </w:rPr>
        <w:t>Adanna</w:t>
      </w:r>
      <w:proofErr w:type="spellEnd"/>
      <w:r w:rsidRPr="00AF1FA5">
        <w:rPr>
          <w:rFonts w:ascii="Times New Roman" w:hAnsi="Times New Roman" w:cs="Times New Roman"/>
        </w:rPr>
        <w:t xml:space="preserve">.  This transfer was disclosed in his will, which was read out by his lawyer Barrister </w:t>
      </w:r>
      <w:proofErr w:type="spellStart"/>
      <w:r w:rsidRPr="00AF1FA5">
        <w:rPr>
          <w:rFonts w:ascii="Times New Roman" w:hAnsi="Times New Roman" w:cs="Times New Roman"/>
        </w:rPr>
        <w:t>Akudo</w:t>
      </w:r>
      <w:proofErr w:type="spellEnd"/>
      <w:r w:rsidRPr="00AF1FA5">
        <w:rPr>
          <w:rFonts w:ascii="Times New Roman" w:hAnsi="Times New Roman" w:cs="Times New Roman"/>
        </w:rPr>
        <w:t xml:space="preserve"> in the presence of all the members of his family.  Chief </w:t>
      </w:r>
      <w:proofErr w:type="spellStart"/>
      <w:r w:rsidRPr="00AF1FA5">
        <w:rPr>
          <w:rFonts w:ascii="Times New Roman" w:hAnsi="Times New Roman" w:cs="Times New Roman"/>
        </w:rPr>
        <w:t>Akukalia’s</w:t>
      </w:r>
      <w:proofErr w:type="spellEnd"/>
      <w:r w:rsidRPr="00AF1FA5">
        <w:rPr>
          <w:rFonts w:ascii="Times New Roman" w:hAnsi="Times New Roman" w:cs="Times New Roman"/>
        </w:rPr>
        <w:t xml:space="preserve"> sons and brothers are furious, as </w:t>
      </w:r>
      <w:proofErr w:type="spellStart"/>
      <w:r w:rsidRPr="00AF1FA5">
        <w:rPr>
          <w:rFonts w:ascii="Times New Roman" w:hAnsi="Times New Roman" w:cs="Times New Roman"/>
        </w:rPr>
        <w:t>Adanna</w:t>
      </w:r>
      <w:proofErr w:type="spellEnd"/>
      <w:r w:rsidRPr="00AF1FA5">
        <w:rPr>
          <w:rFonts w:ascii="Times New Roman" w:hAnsi="Times New Roman" w:cs="Times New Roman"/>
        </w:rPr>
        <w:t xml:space="preserve"> is a female who has married into another family and as such no longer bears the name </w:t>
      </w:r>
      <w:proofErr w:type="spellStart"/>
      <w:r w:rsidRPr="00AF1FA5">
        <w:rPr>
          <w:rFonts w:ascii="Times New Roman" w:hAnsi="Times New Roman" w:cs="Times New Roman"/>
        </w:rPr>
        <w:t>Akukalia</w:t>
      </w:r>
      <w:proofErr w:type="spellEnd"/>
      <w:r w:rsidRPr="00AF1FA5">
        <w:rPr>
          <w:rFonts w:ascii="Times New Roman" w:hAnsi="Times New Roman" w:cs="Times New Roman"/>
        </w:rPr>
        <w:t xml:space="preserve">.  They plan to transfer the shares to the first son </w:t>
      </w:r>
      <w:proofErr w:type="spellStart"/>
      <w:r w:rsidRPr="00AF1FA5">
        <w:rPr>
          <w:rFonts w:ascii="Times New Roman" w:hAnsi="Times New Roman" w:cs="Times New Roman"/>
        </w:rPr>
        <w:t>Okpara</w:t>
      </w:r>
      <w:proofErr w:type="spellEnd"/>
      <w:r w:rsidRPr="00AF1FA5">
        <w:rPr>
          <w:rFonts w:ascii="Times New Roman" w:hAnsi="Times New Roman" w:cs="Times New Roman"/>
        </w:rPr>
        <w:t xml:space="preserve">.  Advice </w:t>
      </w:r>
      <w:proofErr w:type="spellStart"/>
      <w:r w:rsidRPr="00AF1FA5">
        <w:rPr>
          <w:rFonts w:ascii="Times New Roman" w:hAnsi="Times New Roman" w:cs="Times New Roman"/>
        </w:rPr>
        <w:t>Adanna</w:t>
      </w:r>
      <w:proofErr w:type="spellEnd"/>
      <w:r w:rsidRPr="00AF1FA5">
        <w:rPr>
          <w:rFonts w:ascii="Times New Roman" w:hAnsi="Times New Roman" w:cs="Times New Roman"/>
        </w:rPr>
        <w:t xml:space="preserve"> on how she can assume ownership of the shares.</w:t>
      </w:r>
    </w:p>
    <w:p w:rsidR="00636C1E" w:rsidRPr="00AF1FA5" w:rsidRDefault="00636C1E" w:rsidP="00AF1FA5">
      <w:pPr>
        <w:pStyle w:val="Default"/>
        <w:spacing w:line="276" w:lineRule="auto"/>
        <w:ind w:left="720"/>
        <w:jc w:val="both"/>
        <w:rPr>
          <w:rFonts w:ascii="Times New Roman" w:hAnsi="Times New Roman" w:cs="Times New Roman"/>
        </w:rPr>
      </w:pPr>
    </w:p>
    <w:p w:rsidR="00994CF2" w:rsidRPr="00AF1FA5" w:rsidRDefault="00994CF2" w:rsidP="00AF1FA5">
      <w:pPr>
        <w:pStyle w:val="Default"/>
        <w:numPr>
          <w:ilvl w:val="0"/>
          <w:numId w:val="1"/>
        </w:numPr>
        <w:spacing w:line="276" w:lineRule="auto"/>
        <w:jc w:val="both"/>
        <w:rPr>
          <w:rFonts w:ascii="Times New Roman" w:hAnsi="Times New Roman" w:cs="Times New Roman"/>
        </w:rPr>
      </w:pPr>
      <w:r w:rsidRPr="00AF1FA5">
        <w:rPr>
          <w:rFonts w:ascii="Times New Roman" w:hAnsi="Times New Roman" w:cs="Times New Roman"/>
        </w:rPr>
        <w:t>Advice the following parties:</w:t>
      </w:r>
    </w:p>
    <w:p w:rsidR="00994CF2" w:rsidRPr="00AF1FA5" w:rsidRDefault="00994CF2" w:rsidP="00AF1FA5">
      <w:pPr>
        <w:pStyle w:val="Default"/>
        <w:spacing w:line="276" w:lineRule="auto"/>
        <w:ind w:left="720"/>
        <w:jc w:val="both"/>
        <w:rPr>
          <w:rFonts w:ascii="Times New Roman" w:hAnsi="Times New Roman" w:cs="Times New Roman"/>
        </w:rPr>
      </w:pPr>
      <w:r w:rsidRPr="00AF1FA5">
        <w:rPr>
          <w:rFonts w:ascii="Times New Roman" w:hAnsi="Times New Roman" w:cs="Times New Roman"/>
        </w:rPr>
        <w:t xml:space="preserve">A. </w:t>
      </w:r>
      <w:proofErr w:type="spellStart"/>
      <w:r w:rsidRPr="00AF1FA5">
        <w:rPr>
          <w:rFonts w:ascii="Times New Roman" w:hAnsi="Times New Roman" w:cs="Times New Roman"/>
        </w:rPr>
        <w:t>Agbabiaka</w:t>
      </w:r>
      <w:proofErr w:type="spellEnd"/>
      <w:r w:rsidRPr="00AF1FA5">
        <w:rPr>
          <w:rFonts w:ascii="Times New Roman" w:hAnsi="Times New Roman" w:cs="Times New Roman"/>
        </w:rPr>
        <w:t xml:space="preserve"> who is the finance director of Tablet </w:t>
      </w:r>
      <w:proofErr w:type="spellStart"/>
      <w:r w:rsidRPr="00AF1FA5">
        <w:rPr>
          <w:rFonts w:ascii="Times New Roman" w:hAnsi="Times New Roman" w:cs="Times New Roman"/>
        </w:rPr>
        <w:t>co.ltd</w:t>
      </w:r>
      <w:proofErr w:type="spellEnd"/>
      <w:r w:rsidRPr="00AF1FA5">
        <w:rPr>
          <w:rFonts w:ascii="Times New Roman" w:hAnsi="Times New Roman" w:cs="Times New Roman"/>
        </w:rPr>
        <w:t xml:space="preserve"> recently passed away.  The company intends to appoint Havana in his place.</w:t>
      </w:r>
    </w:p>
    <w:p w:rsidR="00994CF2" w:rsidRPr="00AF1FA5" w:rsidRDefault="00994CF2" w:rsidP="00AF1FA5">
      <w:pPr>
        <w:pStyle w:val="Default"/>
        <w:spacing w:line="276" w:lineRule="auto"/>
        <w:ind w:left="720"/>
        <w:jc w:val="both"/>
        <w:rPr>
          <w:rFonts w:ascii="Times New Roman" w:hAnsi="Times New Roman" w:cs="Times New Roman"/>
        </w:rPr>
      </w:pPr>
      <w:r w:rsidRPr="00AF1FA5">
        <w:rPr>
          <w:rFonts w:ascii="Times New Roman" w:hAnsi="Times New Roman" w:cs="Times New Roman"/>
        </w:rPr>
        <w:t xml:space="preserve">B. </w:t>
      </w:r>
      <w:proofErr w:type="spellStart"/>
      <w:r w:rsidRPr="00AF1FA5">
        <w:rPr>
          <w:rFonts w:ascii="Times New Roman" w:hAnsi="Times New Roman" w:cs="Times New Roman"/>
        </w:rPr>
        <w:t>Mr</w:t>
      </w:r>
      <w:proofErr w:type="spellEnd"/>
      <w:r w:rsidRPr="00AF1FA5">
        <w:rPr>
          <w:rFonts w:ascii="Times New Roman" w:hAnsi="Times New Roman" w:cs="Times New Roman"/>
        </w:rPr>
        <w:t xml:space="preserve"> Polygamy recently married a new wife.  His first wife is unhappy and moved out of the house with her children.  She wants to have nothing to do with Mr. Polygamy, </w:t>
      </w:r>
      <w:proofErr w:type="spellStart"/>
      <w:r w:rsidRPr="00AF1FA5">
        <w:rPr>
          <w:rFonts w:ascii="Times New Roman" w:hAnsi="Times New Roman" w:cs="Times New Roman"/>
        </w:rPr>
        <w:t>infact</w:t>
      </w:r>
      <w:proofErr w:type="spellEnd"/>
      <w:r w:rsidRPr="00AF1FA5">
        <w:rPr>
          <w:rFonts w:ascii="Times New Roman" w:hAnsi="Times New Roman" w:cs="Times New Roman"/>
        </w:rPr>
        <w:t xml:space="preserve"> she intends to transfer her shares in his company – Poly Ltd to her Pastor.</w:t>
      </w:r>
    </w:p>
    <w:p w:rsidR="00994CF2" w:rsidRPr="00AF1FA5" w:rsidRDefault="00994CF2" w:rsidP="00AF1FA5">
      <w:pPr>
        <w:pStyle w:val="Default"/>
        <w:spacing w:line="276" w:lineRule="auto"/>
        <w:ind w:left="720"/>
        <w:jc w:val="both"/>
        <w:rPr>
          <w:rFonts w:ascii="Times New Roman" w:hAnsi="Times New Roman" w:cs="Times New Roman"/>
        </w:rPr>
      </w:pPr>
      <w:r w:rsidRPr="00AF1FA5">
        <w:rPr>
          <w:rFonts w:ascii="Times New Roman" w:hAnsi="Times New Roman" w:cs="Times New Roman"/>
        </w:rPr>
        <w:t xml:space="preserve">C. </w:t>
      </w:r>
      <w:r w:rsidR="00580616" w:rsidRPr="00AF1FA5">
        <w:rPr>
          <w:rFonts w:ascii="Times New Roman" w:hAnsi="Times New Roman" w:cs="Times New Roman"/>
        </w:rPr>
        <w:t xml:space="preserve">The board of </w:t>
      </w:r>
      <w:r w:rsidRPr="00AF1FA5">
        <w:rPr>
          <w:rFonts w:ascii="Times New Roman" w:hAnsi="Times New Roman" w:cs="Times New Roman"/>
        </w:rPr>
        <w:t xml:space="preserve">Point </w:t>
      </w:r>
      <w:r w:rsidR="00580616" w:rsidRPr="00AF1FA5">
        <w:rPr>
          <w:rFonts w:ascii="Times New Roman" w:hAnsi="Times New Roman" w:cs="Times New Roman"/>
        </w:rPr>
        <w:t xml:space="preserve">Plc has recently appointed </w:t>
      </w:r>
      <w:proofErr w:type="spellStart"/>
      <w:r w:rsidR="00580616" w:rsidRPr="00AF1FA5">
        <w:rPr>
          <w:rFonts w:ascii="Times New Roman" w:hAnsi="Times New Roman" w:cs="Times New Roman"/>
        </w:rPr>
        <w:t>Tahim</w:t>
      </w:r>
      <w:proofErr w:type="spellEnd"/>
      <w:r w:rsidR="00580616" w:rsidRPr="00AF1FA5">
        <w:rPr>
          <w:rFonts w:ascii="Times New Roman" w:hAnsi="Times New Roman" w:cs="Times New Roman"/>
        </w:rPr>
        <w:t xml:space="preserve">, a 71 year old retired Army general as one of the members of the board of directors.  </w:t>
      </w:r>
    </w:p>
    <w:p w:rsidR="00636C1E" w:rsidRPr="00AF1FA5" w:rsidRDefault="00636C1E" w:rsidP="00AF1FA5">
      <w:pPr>
        <w:pStyle w:val="Default"/>
        <w:spacing w:line="276" w:lineRule="auto"/>
        <w:ind w:left="720"/>
        <w:jc w:val="both"/>
        <w:rPr>
          <w:rFonts w:ascii="Times New Roman" w:hAnsi="Times New Roman" w:cs="Times New Roman"/>
        </w:rPr>
      </w:pPr>
    </w:p>
    <w:p w:rsidR="00C05518" w:rsidRPr="00AF1FA5" w:rsidRDefault="008F592B" w:rsidP="00AF1FA5">
      <w:pPr>
        <w:pStyle w:val="Default"/>
        <w:numPr>
          <w:ilvl w:val="0"/>
          <w:numId w:val="1"/>
        </w:numPr>
        <w:spacing w:line="276" w:lineRule="auto"/>
        <w:jc w:val="both"/>
        <w:rPr>
          <w:rFonts w:ascii="Times New Roman" w:hAnsi="Times New Roman" w:cs="Times New Roman"/>
        </w:rPr>
      </w:pPr>
      <w:proofErr w:type="spellStart"/>
      <w:r w:rsidRPr="00AF1FA5">
        <w:rPr>
          <w:rFonts w:ascii="Times New Roman" w:hAnsi="Times New Roman" w:cs="Times New Roman"/>
        </w:rPr>
        <w:t>Clarus</w:t>
      </w:r>
      <w:proofErr w:type="spellEnd"/>
      <w:r w:rsidRPr="00AF1FA5">
        <w:rPr>
          <w:rFonts w:ascii="Times New Roman" w:hAnsi="Times New Roman" w:cs="Times New Roman"/>
        </w:rPr>
        <w:t xml:space="preserve"> Ltd has recently been incorporated</w:t>
      </w:r>
      <w:r w:rsidR="00A40F3B" w:rsidRPr="00AF1FA5">
        <w:rPr>
          <w:rFonts w:ascii="Times New Roman" w:hAnsi="Times New Roman" w:cs="Times New Roman"/>
        </w:rPr>
        <w:t xml:space="preserve"> in January 2015</w:t>
      </w:r>
      <w:r w:rsidRPr="00AF1FA5">
        <w:rPr>
          <w:rFonts w:ascii="Times New Roman" w:hAnsi="Times New Roman" w:cs="Times New Roman"/>
        </w:rPr>
        <w:t>.</w:t>
      </w:r>
      <w:r w:rsidR="00A43956" w:rsidRPr="00AF1FA5">
        <w:rPr>
          <w:rFonts w:ascii="Times New Roman" w:hAnsi="Times New Roman" w:cs="Times New Roman"/>
        </w:rPr>
        <w:t xml:space="preserve">  Freeway who recently studied secretarial studies in Australia was appointed as the company secretary.  The </w:t>
      </w:r>
      <w:r w:rsidR="00A43956" w:rsidRPr="00AF1FA5">
        <w:rPr>
          <w:rFonts w:ascii="Times New Roman" w:hAnsi="Times New Roman" w:cs="Times New Roman"/>
        </w:rPr>
        <w:lastRenderedPageBreak/>
        <w:t>company</w:t>
      </w:r>
      <w:r w:rsidR="00A40F3B" w:rsidRPr="00AF1FA5">
        <w:rPr>
          <w:rFonts w:ascii="Times New Roman" w:hAnsi="Times New Roman" w:cs="Times New Roman"/>
        </w:rPr>
        <w:t xml:space="preserve"> has five directors.  In January 2016,</w:t>
      </w:r>
      <w:r w:rsidR="00A43956" w:rsidRPr="00AF1FA5">
        <w:rPr>
          <w:rFonts w:ascii="Times New Roman" w:hAnsi="Times New Roman" w:cs="Times New Roman"/>
        </w:rPr>
        <w:t xml:space="preserve"> the company held the first meeting of directors.  Only three directors were present.</w:t>
      </w:r>
      <w:r w:rsidR="00A40F3B" w:rsidRPr="00AF1FA5">
        <w:rPr>
          <w:rFonts w:ascii="Times New Roman" w:hAnsi="Times New Roman" w:cs="Times New Roman"/>
        </w:rPr>
        <w:t xml:space="preserve">  However, the meeting took place.  </w:t>
      </w:r>
      <w:proofErr w:type="spellStart"/>
      <w:r w:rsidR="00A40F3B" w:rsidRPr="00AF1FA5">
        <w:rPr>
          <w:rFonts w:ascii="Times New Roman" w:hAnsi="Times New Roman" w:cs="Times New Roman"/>
        </w:rPr>
        <w:t>Amoke</w:t>
      </w:r>
      <w:proofErr w:type="spellEnd"/>
      <w:r w:rsidR="00A40F3B" w:rsidRPr="00AF1FA5">
        <w:rPr>
          <w:rFonts w:ascii="Times New Roman" w:hAnsi="Times New Roman" w:cs="Times New Roman"/>
        </w:rPr>
        <w:t xml:space="preserve"> was appointed as the managing director.  Cedric and Kendrick who were absent at the meeting are unhappy that </w:t>
      </w:r>
      <w:proofErr w:type="spellStart"/>
      <w:r w:rsidR="00A40F3B" w:rsidRPr="00AF1FA5">
        <w:rPr>
          <w:rFonts w:ascii="Times New Roman" w:hAnsi="Times New Roman" w:cs="Times New Roman"/>
        </w:rPr>
        <w:t>Amoke</w:t>
      </w:r>
      <w:proofErr w:type="spellEnd"/>
      <w:r w:rsidR="00A40F3B" w:rsidRPr="00AF1FA5">
        <w:rPr>
          <w:rFonts w:ascii="Times New Roman" w:hAnsi="Times New Roman" w:cs="Times New Roman"/>
        </w:rPr>
        <w:t xml:space="preserve"> was appointed as the managing director.  They feel insulted that the only female director is the managing director.  They offer one million naira to Madam </w:t>
      </w:r>
      <w:proofErr w:type="spellStart"/>
      <w:r w:rsidR="00A40F3B" w:rsidRPr="00AF1FA5">
        <w:rPr>
          <w:rFonts w:ascii="Times New Roman" w:hAnsi="Times New Roman" w:cs="Times New Roman"/>
        </w:rPr>
        <w:t>O</w:t>
      </w:r>
      <w:r w:rsidR="00C05518" w:rsidRPr="00AF1FA5">
        <w:rPr>
          <w:rFonts w:ascii="Times New Roman" w:hAnsi="Times New Roman" w:cs="Times New Roman"/>
        </w:rPr>
        <w:t>wode</w:t>
      </w:r>
      <w:proofErr w:type="spellEnd"/>
      <w:r w:rsidR="00C05518" w:rsidRPr="00AF1FA5">
        <w:rPr>
          <w:rFonts w:ascii="Times New Roman" w:hAnsi="Times New Roman" w:cs="Times New Roman"/>
        </w:rPr>
        <w:t xml:space="preserve"> who owns 51% of the total </w:t>
      </w:r>
      <w:r w:rsidR="00A40F3B" w:rsidRPr="00AF1FA5">
        <w:rPr>
          <w:rFonts w:ascii="Times New Roman" w:hAnsi="Times New Roman" w:cs="Times New Roman"/>
        </w:rPr>
        <w:t xml:space="preserve">shares in the company in order to motivate her to vote out </w:t>
      </w:r>
      <w:proofErr w:type="spellStart"/>
      <w:r w:rsidR="00A40F3B" w:rsidRPr="00AF1FA5">
        <w:rPr>
          <w:rFonts w:ascii="Times New Roman" w:hAnsi="Times New Roman" w:cs="Times New Roman"/>
        </w:rPr>
        <w:t>Amoke</w:t>
      </w:r>
      <w:proofErr w:type="spellEnd"/>
      <w:r w:rsidR="00A40F3B" w:rsidRPr="00AF1FA5">
        <w:rPr>
          <w:rFonts w:ascii="Times New Roman" w:hAnsi="Times New Roman" w:cs="Times New Roman"/>
        </w:rPr>
        <w:t xml:space="preserve"> from the position of the managing director at the next annual general meeting.</w:t>
      </w:r>
      <w:r w:rsidR="00C05518" w:rsidRPr="00AF1FA5">
        <w:rPr>
          <w:rFonts w:ascii="Times New Roman" w:hAnsi="Times New Roman" w:cs="Times New Roman"/>
        </w:rPr>
        <w:t xml:space="preserve">  Madam </w:t>
      </w:r>
      <w:proofErr w:type="spellStart"/>
      <w:r w:rsidR="00C05518" w:rsidRPr="00AF1FA5">
        <w:rPr>
          <w:rFonts w:ascii="Times New Roman" w:hAnsi="Times New Roman" w:cs="Times New Roman"/>
        </w:rPr>
        <w:t>Owode</w:t>
      </w:r>
      <w:proofErr w:type="spellEnd"/>
      <w:r w:rsidR="00C05518" w:rsidRPr="00AF1FA5">
        <w:rPr>
          <w:rFonts w:ascii="Times New Roman" w:hAnsi="Times New Roman" w:cs="Times New Roman"/>
        </w:rPr>
        <w:t xml:space="preserve"> collected the money but revealed Cedric and </w:t>
      </w:r>
      <w:proofErr w:type="spellStart"/>
      <w:r w:rsidR="00C05518" w:rsidRPr="00AF1FA5">
        <w:rPr>
          <w:rFonts w:ascii="Times New Roman" w:hAnsi="Times New Roman" w:cs="Times New Roman"/>
        </w:rPr>
        <w:t>Kendrik’s</w:t>
      </w:r>
      <w:proofErr w:type="spellEnd"/>
      <w:r w:rsidR="00C05518" w:rsidRPr="00AF1FA5">
        <w:rPr>
          <w:rFonts w:ascii="Times New Roman" w:hAnsi="Times New Roman" w:cs="Times New Roman"/>
        </w:rPr>
        <w:t xml:space="preserve"> intentions to </w:t>
      </w:r>
      <w:proofErr w:type="spellStart"/>
      <w:r w:rsidR="00C05518" w:rsidRPr="00AF1FA5">
        <w:rPr>
          <w:rFonts w:ascii="Times New Roman" w:hAnsi="Times New Roman" w:cs="Times New Roman"/>
        </w:rPr>
        <w:t>Amoke</w:t>
      </w:r>
      <w:proofErr w:type="spellEnd"/>
      <w:r w:rsidR="00C05518" w:rsidRPr="00AF1FA5">
        <w:rPr>
          <w:rFonts w:ascii="Times New Roman" w:hAnsi="Times New Roman" w:cs="Times New Roman"/>
        </w:rPr>
        <w:t>.  Discuss the legal issues and advice the parties.</w:t>
      </w:r>
    </w:p>
    <w:p w:rsidR="00636C1E" w:rsidRPr="00AF1FA5" w:rsidRDefault="00636C1E" w:rsidP="00AF1FA5">
      <w:pPr>
        <w:pStyle w:val="Default"/>
        <w:spacing w:line="276" w:lineRule="auto"/>
        <w:ind w:left="720"/>
        <w:jc w:val="both"/>
        <w:rPr>
          <w:rFonts w:ascii="Times New Roman" w:hAnsi="Times New Roman" w:cs="Times New Roman"/>
        </w:rPr>
      </w:pPr>
    </w:p>
    <w:p w:rsidR="00C05518" w:rsidRPr="00AF1FA5" w:rsidRDefault="00C05518" w:rsidP="00AF1FA5">
      <w:pPr>
        <w:pStyle w:val="Default"/>
        <w:numPr>
          <w:ilvl w:val="0"/>
          <w:numId w:val="1"/>
        </w:numPr>
        <w:spacing w:line="276" w:lineRule="auto"/>
        <w:jc w:val="both"/>
        <w:rPr>
          <w:rFonts w:ascii="Times New Roman" w:hAnsi="Times New Roman" w:cs="Times New Roman"/>
        </w:rPr>
      </w:pPr>
      <w:r w:rsidRPr="00AF1FA5">
        <w:rPr>
          <w:rFonts w:ascii="Times New Roman" w:hAnsi="Times New Roman" w:cs="Times New Roman"/>
        </w:rPr>
        <w:t>The Articles of Association of Williams Ltd, which was incorporated in March 2013, provided that the directors may at any time in their absolute and uncontrolled discretion, refuse to register any transfer of shares.  The issued shares consisted of 800,000 ordinary shares of which two directors of the company; Moore</w:t>
      </w:r>
      <w:r w:rsidR="00FC2FF5" w:rsidRPr="00AF1FA5">
        <w:rPr>
          <w:rFonts w:ascii="Times New Roman" w:hAnsi="Times New Roman" w:cs="Times New Roman"/>
        </w:rPr>
        <w:t xml:space="preserve"> and Macy</w:t>
      </w:r>
      <w:r w:rsidRPr="00AF1FA5">
        <w:rPr>
          <w:rFonts w:ascii="Times New Roman" w:hAnsi="Times New Roman" w:cs="Times New Roman"/>
        </w:rPr>
        <w:t xml:space="preserve"> held 300,000 </w:t>
      </w:r>
      <w:r w:rsidR="00FC2FF5" w:rsidRPr="00AF1FA5">
        <w:rPr>
          <w:rFonts w:ascii="Times New Roman" w:hAnsi="Times New Roman" w:cs="Times New Roman"/>
        </w:rPr>
        <w:t>each while Mark</w:t>
      </w:r>
      <w:r w:rsidRPr="00AF1FA5">
        <w:rPr>
          <w:rFonts w:ascii="Times New Roman" w:hAnsi="Times New Roman" w:cs="Times New Roman"/>
        </w:rPr>
        <w:t xml:space="preserve"> held 200,000 shares.  Moore</w:t>
      </w:r>
      <w:r w:rsidR="00FC2FF5" w:rsidRPr="00AF1FA5">
        <w:rPr>
          <w:rFonts w:ascii="Times New Roman" w:hAnsi="Times New Roman" w:cs="Times New Roman"/>
        </w:rPr>
        <w:t xml:space="preserve"> dies and his son Maroon</w:t>
      </w:r>
      <w:r w:rsidRPr="00AF1FA5">
        <w:rPr>
          <w:rFonts w:ascii="Times New Roman" w:hAnsi="Times New Roman" w:cs="Times New Roman"/>
        </w:rPr>
        <w:t xml:space="preserve"> applied as his executor to the testator’s share</w:t>
      </w:r>
      <w:r w:rsidR="00FC2FF5" w:rsidRPr="00AF1FA5">
        <w:rPr>
          <w:rFonts w:ascii="Times New Roman" w:hAnsi="Times New Roman" w:cs="Times New Roman"/>
        </w:rPr>
        <w:t>s registered in his name.   Macy</w:t>
      </w:r>
      <w:r w:rsidRPr="00AF1FA5">
        <w:rPr>
          <w:rFonts w:ascii="Times New Roman" w:hAnsi="Times New Roman" w:cs="Times New Roman"/>
        </w:rPr>
        <w:t xml:space="preserve"> refused to consent to the registration but offered to register 150,000 and bu</w:t>
      </w:r>
      <w:r w:rsidR="00FC2FF5" w:rsidRPr="00AF1FA5">
        <w:rPr>
          <w:rFonts w:ascii="Times New Roman" w:hAnsi="Times New Roman" w:cs="Times New Roman"/>
        </w:rPr>
        <w:t>y 100,000 at a fixed price. Mark did not see the justice in Macy</w:t>
      </w:r>
      <w:r w:rsidRPr="00AF1FA5">
        <w:rPr>
          <w:rFonts w:ascii="Times New Roman" w:hAnsi="Times New Roman" w:cs="Times New Roman"/>
        </w:rPr>
        <w:t>’s decision and decided to call a meeting to resolve the issue.  It was decided that it would be among the ordinary business for the first annual general meeting of the company to hold in two weeks.  The secretary convened the meeting.  Discuss the legal issues.</w:t>
      </w:r>
    </w:p>
    <w:p w:rsidR="00636C1E" w:rsidRPr="00AF1FA5" w:rsidRDefault="00636C1E" w:rsidP="00AF1FA5">
      <w:pPr>
        <w:pStyle w:val="Default"/>
        <w:spacing w:line="276" w:lineRule="auto"/>
        <w:ind w:left="720"/>
        <w:jc w:val="both"/>
        <w:rPr>
          <w:rFonts w:ascii="Times New Roman" w:hAnsi="Times New Roman" w:cs="Times New Roman"/>
        </w:rPr>
      </w:pPr>
    </w:p>
    <w:p w:rsidR="008C357F" w:rsidRPr="00AF1FA5" w:rsidRDefault="00E405F7" w:rsidP="00AF1FA5">
      <w:pPr>
        <w:pStyle w:val="Default"/>
        <w:numPr>
          <w:ilvl w:val="0"/>
          <w:numId w:val="1"/>
        </w:numPr>
        <w:spacing w:line="276" w:lineRule="auto"/>
        <w:jc w:val="both"/>
        <w:rPr>
          <w:rFonts w:ascii="Times New Roman" w:hAnsi="Times New Roman" w:cs="Times New Roman"/>
        </w:rPr>
      </w:pPr>
      <w:r w:rsidRPr="00AF1FA5">
        <w:rPr>
          <w:rFonts w:ascii="Times New Roman" w:hAnsi="Times New Roman" w:cs="Times New Roman"/>
        </w:rPr>
        <w:t xml:space="preserve">Discuss the significance of arrangement and compromise in relation to corporate restructuring in Nigeria. </w:t>
      </w:r>
    </w:p>
    <w:p w:rsidR="00636C1E" w:rsidRPr="00AF1FA5" w:rsidRDefault="00636C1E" w:rsidP="00AF1FA5">
      <w:pPr>
        <w:pStyle w:val="Default"/>
        <w:spacing w:line="276" w:lineRule="auto"/>
        <w:jc w:val="both"/>
        <w:rPr>
          <w:rFonts w:ascii="Times New Roman" w:hAnsi="Times New Roman" w:cs="Times New Roman"/>
        </w:rPr>
      </w:pPr>
    </w:p>
    <w:p w:rsidR="000321BD" w:rsidRPr="00AF1FA5" w:rsidRDefault="000321BD" w:rsidP="00AF1FA5">
      <w:pPr>
        <w:pStyle w:val="Default"/>
        <w:numPr>
          <w:ilvl w:val="0"/>
          <w:numId w:val="1"/>
        </w:numPr>
        <w:spacing w:line="276" w:lineRule="auto"/>
        <w:jc w:val="both"/>
        <w:rPr>
          <w:rFonts w:ascii="Times New Roman" w:hAnsi="Times New Roman" w:cs="Times New Roman"/>
        </w:rPr>
      </w:pPr>
      <w:r w:rsidRPr="00AF1FA5">
        <w:rPr>
          <w:rFonts w:ascii="Times New Roman" w:hAnsi="Times New Roman" w:cs="Times New Roman"/>
        </w:rPr>
        <w:t>Write short notes on the following:</w:t>
      </w:r>
    </w:p>
    <w:p w:rsidR="000321BD" w:rsidRPr="00AF1FA5" w:rsidRDefault="000321BD" w:rsidP="00AF1FA5">
      <w:pPr>
        <w:pStyle w:val="Default"/>
        <w:numPr>
          <w:ilvl w:val="0"/>
          <w:numId w:val="3"/>
        </w:numPr>
        <w:spacing w:line="276" w:lineRule="auto"/>
        <w:jc w:val="both"/>
        <w:rPr>
          <w:rFonts w:ascii="Times New Roman" w:hAnsi="Times New Roman" w:cs="Times New Roman"/>
        </w:rPr>
      </w:pPr>
      <w:r w:rsidRPr="00AF1FA5">
        <w:rPr>
          <w:rFonts w:ascii="Times New Roman" w:hAnsi="Times New Roman" w:cs="Times New Roman"/>
        </w:rPr>
        <w:t>Rectification of the Register</w:t>
      </w:r>
    </w:p>
    <w:p w:rsidR="000321BD" w:rsidRPr="00AF1FA5" w:rsidRDefault="004669A1" w:rsidP="00AF1FA5">
      <w:pPr>
        <w:pStyle w:val="Default"/>
        <w:numPr>
          <w:ilvl w:val="0"/>
          <w:numId w:val="3"/>
        </w:numPr>
        <w:spacing w:line="276" w:lineRule="auto"/>
        <w:jc w:val="both"/>
        <w:rPr>
          <w:rFonts w:ascii="Times New Roman" w:hAnsi="Times New Roman" w:cs="Times New Roman"/>
        </w:rPr>
      </w:pPr>
      <w:r w:rsidRPr="00AF1FA5">
        <w:rPr>
          <w:rFonts w:ascii="Times New Roman" w:hAnsi="Times New Roman" w:cs="Times New Roman"/>
        </w:rPr>
        <w:t>Transmission</w:t>
      </w:r>
      <w:r w:rsidR="000321BD" w:rsidRPr="00AF1FA5">
        <w:rPr>
          <w:rFonts w:ascii="Times New Roman" w:hAnsi="Times New Roman" w:cs="Times New Roman"/>
        </w:rPr>
        <w:t xml:space="preserve"> of shares</w:t>
      </w:r>
    </w:p>
    <w:p w:rsidR="00E6357F" w:rsidRPr="00AF1FA5" w:rsidRDefault="000321BD" w:rsidP="00AF1FA5">
      <w:pPr>
        <w:pStyle w:val="Default"/>
        <w:numPr>
          <w:ilvl w:val="0"/>
          <w:numId w:val="3"/>
        </w:numPr>
        <w:spacing w:line="276" w:lineRule="auto"/>
        <w:jc w:val="both"/>
        <w:rPr>
          <w:rFonts w:ascii="Times New Roman" w:hAnsi="Times New Roman" w:cs="Times New Roman"/>
        </w:rPr>
      </w:pPr>
      <w:r w:rsidRPr="00AF1FA5">
        <w:rPr>
          <w:rFonts w:ascii="Times New Roman" w:hAnsi="Times New Roman" w:cs="Times New Roman"/>
        </w:rPr>
        <w:t>Disclosure of interest in shares</w:t>
      </w:r>
    </w:p>
    <w:sectPr w:rsidR="00E6357F" w:rsidRPr="00AF1FA5" w:rsidSect="00E6357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05" w:rsidRDefault="002C0505">
      <w:pPr>
        <w:spacing w:after="0" w:line="240" w:lineRule="auto"/>
      </w:pPr>
      <w:r>
        <w:separator/>
      </w:r>
    </w:p>
  </w:endnote>
  <w:endnote w:type="continuationSeparator" w:id="0">
    <w:p w:rsidR="002C0505" w:rsidRDefault="002C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F7" w:rsidRDefault="00E405F7" w:rsidP="00E63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5F7" w:rsidRDefault="00E405F7" w:rsidP="00E63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F7" w:rsidRDefault="00E405F7" w:rsidP="00E63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BD2">
      <w:rPr>
        <w:rStyle w:val="PageNumber"/>
        <w:noProof/>
      </w:rPr>
      <w:t>1</w:t>
    </w:r>
    <w:r>
      <w:rPr>
        <w:rStyle w:val="PageNumber"/>
      </w:rPr>
      <w:fldChar w:fldCharType="end"/>
    </w:r>
  </w:p>
  <w:p w:rsidR="00E405F7" w:rsidRDefault="00E405F7" w:rsidP="00E635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05" w:rsidRDefault="002C0505">
      <w:pPr>
        <w:spacing w:after="0" w:line="240" w:lineRule="auto"/>
      </w:pPr>
      <w:r>
        <w:separator/>
      </w:r>
    </w:p>
  </w:footnote>
  <w:footnote w:type="continuationSeparator" w:id="0">
    <w:p w:rsidR="002C0505" w:rsidRDefault="002C0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4E6"/>
    <w:multiLevelType w:val="hybridMultilevel"/>
    <w:tmpl w:val="E040BAA8"/>
    <w:lvl w:ilvl="0" w:tplc="08E8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DB7169"/>
    <w:multiLevelType w:val="hybridMultilevel"/>
    <w:tmpl w:val="4F8A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77F83"/>
    <w:multiLevelType w:val="hybridMultilevel"/>
    <w:tmpl w:val="4F8A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62"/>
    <w:rsid w:val="000220D7"/>
    <w:rsid w:val="00023B33"/>
    <w:rsid w:val="000321BD"/>
    <w:rsid w:val="000F765D"/>
    <w:rsid w:val="00177FBE"/>
    <w:rsid w:val="00227CA8"/>
    <w:rsid w:val="002B000A"/>
    <w:rsid w:val="002B70AD"/>
    <w:rsid w:val="002C0505"/>
    <w:rsid w:val="0030055C"/>
    <w:rsid w:val="00346802"/>
    <w:rsid w:val="003A0E36"/>
    <w:rsid w:val="003B2056"/>
    <w:rsid w:val="003E2A96"/>
    <w:rsid w:val="003E4223"/>
    <w:rsid w:val="00423ECC"/>
    <w:rsid w:val="004669A1"/>
    <w:rsid w:val="00574FCE"/>
    <w:rsid w:val="00580616"/>
    <w:rsid w:val="005B14D3"/>
    <w:rsid w:val="005B6465"/>
    <w:rsid w:val="005F2284"/>
    <w:rsid w:val="00636C1E"/>
    <w:rsid w:val="007160DE"/>
    <w:rsid w:val="007649A1"/>
    <w:rsid w:val="00855EDB"/>
    <w:rsid w:val="008C357F"/>
    <w:rsid w:val="008F592B"/>
    <w:rsid w:val="00921E82"/>
    <w:rsid w:val="00994CF2"/>
    <w:rsid w:val="009C0262"/>
    <w:rsid w:val="00A40F3B"/>
    <w:rsid w:val="00A43956"/>
    <w:rsid w:val="00AB2BD2"/>
    <w:rsid w:val="00AD3015"/>
    <w:rsid w:val="00AF1FA5"/>
    <w:rsid w:val="00AF58B7"/>
    <w:rsid w:val="00AF6A8B"/>
    <w:rsid w:val="00B5136B"/>
    <w:rsid w:val="00BC7050"/>
    <w:rsid w:val="00C05518"/>
    <w:rsid w:val="00C65DE8"/>
    <w:rsid w:val="00D22611"/>
    <w:rsid w:val="00E226BD"/>
    <w:rsid w:val="00E405F7"/>
    <w:rsid w:val="00E6357F"/>
    <w:rsid w:val="00F474B4"/>
    <w:rsid w:val="00FC2FF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C026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262"/>
    <w:rPr>
      <w:rFonts w:ascii="Calibri" w:eastAsia="Times New Roman" w:hAnsi="Calibri" w:cs="Times New Roman"/>
      <w:sz w:val="22"/>
      <w:szCs w:val="22"/>
    </w:rPr>
  </w:style>
  <w:style w:type="paragraph" w:customStyle="1" w:styleId="Default">
    <w:name w:val="Default"/>
    <w:rsid w:val="009C0262"/>
    <w:pPr>
      <w:widowControl w:val="0"/>
      <w:autoSpaceDE w:val="0"/>
      <w:autoSpaceDN w:val="0"/>
      <w:adjustRightInd w:val="0"/>
    </w:pPr>
    <w:rPr>
      <w:rFonts w:ascii="Verdana" w:hAnsi="Verdana" w:cs="Verdana"/>
      <w:color w:val="000000"/>
    </w:rPr>
  </w:style>
  <w:style w:type="paragraph" w:styleId="Footer">
    <w:name w:val="footer"/>
    <w:basedOn w:val="Normal"/>
    <w:link w:val="FooterChar"/>
    <w:uiPriority w:val="99"/>
    <w:unhideWhenUsed/>
    <w:rsid w:val="009C02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26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9C0262"/>
  </w:style>
  <w:style w:type="paragraph" w:styleId="ListParagraph">
    <w:name w:val="List Paragraph"/>
    <w:basedOn w:val="Normal"/>
    <w:rsid w:val="00636C1E"/>
    <w:pPr>
      <w:ind w:left="720"/>
      <w:contextualSpacing/>
    </w:pPr>
  </w:style>
  <w:style w:type="paragraph" w:styleId="Header">
    <w:name w:val="header"/>
    <w:basedOn w:val="Normal"/>
    <w:link w:val="HeaderChar"/>
    <w:rsid w:val="00636C1E"/>
    <w:pPr>
      <w:tabs>
        <w:tab w:val="center" w:pos="4536"/>
        <w:tab w:val="right" w:pos="9072"/>
      </w:tabs>
      <w:spacing w:after="0" w:line="240" w:lineRule="auto"/>
    </w:pPr>
  </w:style>
  <w:style w:type="character" w:customStyle="1" w:styleId="HeaderChar">
    <w:name w:val="Header Char"/>
    <w:basedOn w:val="DefaultParagraphFont"/>
    <w:link w:val="Header"/>
    <w:rsid w:val="00636C1E"/>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C026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262"/>
    <w:rPr>
      <w:rFonts w:ascii="Calibri" w:eastAsia="Times New Roman" w:hAnsi="Calibri" w:cs="Times New Roman"/>
      <w:sz w:val="22"/>
      <w:szCs w:val="22"/>
    </w:rPr>
  </w:style>
  <w:style w:type="paragraph" w:customStyle="1" w:styleId="Default">
    <w:name w:val="Default"/>
    <w:rsid w:val="009C0262"/>
    <w:pPr>
      <w:widowControl w:val="0"/>
      <w:autoSpaceDE w:val="0"/>
      <w:autoSpaceDN w:val="0"/>
      <w:adjustRightInd w:val="0"/>
    </w:pPr>
    <w:rPr>
      <w:rFonts w:ascii="Verdana" w:hAnsi="Verdana" w:cs="Verdana"/>
      <w:color w:val="000000"/>
    </w:rPr>
  </w:style>
  <w:style w:type="paragraph" w:styleId="Footer">
    <w:name w:val="footer"/>
    <w:basedOn w:val="Normal"/>
    <w:link w:val="FooterChar"/>
    <w:uiPriority w:val="99"/>
    <w:unhideWhenUsed/>
    <w:rsid w:val="009C02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26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9C0262"/>
  </w:style>
  <w:style w:type="paragraph" w:styleId="ListParagraph">
    <w:name w:val="List Paragraph"/>
    <w:basedOn w:val="Normal"/>
    <w:rsid w:val="00636C1E"/>
    <w:pPr>
      <w:ind w:left="720"/>
      <w:contextualSpacing/>
    </w:pPr>
  </w:style>
  <w:style w:type="paragraph" w:styleId="Header">
    <w:name w:val="header"/>
    <w:basedOn w:val="Normal"/>
    <w:link w:val="HeaderChar"/>
    <w:rsid w:val="00636C1E"/>
    <w:pPr>
      <w:tabs>
        <w:tab w:val="center" w:pos="4536"/>
        <w:tab w:val="right" w:pos="9072"/>
      </w:tabs>
      <w:spacing w:after="0" w:line="240" w:lineRule="auto"/>
    </w:pPr>
  </w:style>
  <w:style w:type="character" w:customStyle="1" w:styleId="HeaderChar">
    <w:name w:val="Header Char"/>
    <w:basedOn w:val="DefaultParagraphFont"/>
    <w:link w:val="Header"/>
    <w:rsid w:val="00636C1E"/>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Law School</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Adamma Maduabum</dc:creator>
  <cp:lastModifiedBy>hp</cp:lastModifiedBy>
  <cp:revision>2</cp:revision>
  <dcterms:created xsi:type="dcterms:W3CDTF">2016-10-17T13:07:00Z</dcterms:created>
  <dcterms:modified xsi:type="dcterms:W3CDTF">2016-10-17T13:07:00Z</dcterms:modified>
</cp:coreProperties>
</file>