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60" w:rsidRDefault="00B24160" w:rsidP="00B24160">
      <w:pPr>
        <w:pStyle w:val="NoSpacing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-262890</wp:posOffset>
            </wp:positionV>
            <wp:extent cx="1085850" cy="866775"/>
            <wp:effectExtent l="19050" t="0" r="0" b="0"/>
            <wp:wrapNone/>
            <wp:docPr id="4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160" w:rsidRDefault="00B24160" w:rsidP="00B24160">
      <w:pPr>
        <w:pStyle w:val="NoSpacing"/>
        <w:jc w:val="both"/>
        <w:rPr>
          <w:b/>
          <w:sz w:val="24"/>
          <w:szCs w:val="24"/>
        </w:rPr>
      </w:pPr>
    </w:p>
    <w:p w:rsidR="00B24160" w:rsidRDefault="00B24160" w:rsidP="00B24160">
      <w:pPr>
        <w:pStyle w:val="NoSpacing"/>
        <w:jc w:val="both"/>
        <w:rPr>
          <w:b/>
          <w:sz w:val="24"/>
          <w:szCs w:val="24"/>
        </w:rPr>
      </w:pPr>
    </w:p>
    <w:p w:rsidR="00B24160" w:rsidRDefault="00B24160" w:rsidP="00B24160">
      <w:pPr>
        <w:pStyle w:val="NoSpacing"/>
        <w:jc w:val="both"/>
        <w:rPr>
          <w:b/>
          <w:sz w:val="24"/>
          <w:szCs w:val="24"/>
        </w:rPr>
      </w:pPr>
    </w:p>
    <w:p w:rsidR="00B24160" w:rsidRPr="00555766" w:rsidRDefault="00B24160" w:rsidP="00B241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5766">
        <w:rPr>
          <w:rFonts w:ascii="Arial" w:hAnsi="Arial" w:cs="Arial"/>
          <w:b/>
          <w:sz w:val="24"/>
          <w:szCs w:val="24"/>
        </w:rPr>
        <w:t>NATIONAL OPEN UNIVERSITY OF NIGERIA</w:t>
      </w:r>
    </w:p>
    <w:p w:rsidR="00B24160" w:rsidRPr="00BD4FDD" w:rsidRDefault="00B24160" w:rsidP="00B241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4FDD">
        <w:rPr>
          <w:rFonts w:ascii="Arial" w:hAnsi="Arial" w:cs="Arial"/>
          <w:sz w:val="20"/>
          <w:szCs w:val="20"/>
        </w:rPr>
        <w:t>UNIVERSITY VILLAGE, PLOT 91, CADASTRAL ZONE, NNAMDI AZIKIWE EXPRESS WAY, JABI, ABUJA</w:t>
      </w:r>
    </w:p>
    <w:p w:rsidR="00B24160" w:rsidRPr="00555766" w:rsidRDefault="00B24160" w:rsidP="00B24160">
      <w:pPr>
        <w:spacing w:after="0" w:line="240" w:lineRule="auto"/>
        <w:jc w:val="center"/>
        <w:rPr>
          <w:b/>
          <w:sz w:val="24"/>
          <w:szCs w:val="24"/>
        </w:rPr>
      </w:pPr>
      <w:r w:rsidRPr="00555766">
        <w:rPr>
          <w:b/>
          <w:sz w:val="24"/>
          <w:szCs w:val="24"/>
        </w:rPr>
        <w:t>FACULTY OF EDUCATION</w:t>
      </w:r>
    </w:p>
    <w:p w:rsidR="00B24160" w:rsidRDefault="00B24160" w:rsidP="00B24160">
      <w:pPr>
        <w:pStyle w:val="NoSpacing"/>
        <w:jc w:val="center"/>
        <w:rPr>
          <w:b/>
          <w:sz w:val="24"/>
          <w:szCs w:val="24"/>
        </w:rPr>
      </w:pPr>
      <w:r>
        <w:rPr>
          <w:b/>
        </w:rPr>
        <w:t>SEPTEMBER/OCTOBER 2016 SECOND SEMESTER</w:t>
      </w:r>
      <w:r w:rsidRPr="00513333">
        <w:rPr>
          <w:b/>
        </w:rPr>
        <w:t xml:space="preserve"> EXAMINATION</w:t>
      </w:r>
    </w:p>
    <w:p w:rsidR="00B24160" w:rsidRPr="00015028" w:rsidRDefault="00B24160" w:rsidP="00B2416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Code: </w:t>
      </w:r>
      <w:r w:rsidRPr="00640F65">
        <w:rPr>
          <w:rFonts w:asciiTheme="majorHAnsi" w:hAnsiTheme="majorHAnsi"/>
          <w:b/>
          <w:sz w:val="24"/>
          <w:szCs w:val="24"/>
        </w:rPr>
        <w:t>EDU 314</w:t>
      </w:r>
    </w:p>
    <w:p w:rsidR="00B24160" w:rsidRDefault="00B24160" w:rsidP="00B2416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Title: </w:t>
      </w:r>
      <w:r w:rsidRPr="00640F65">
        <w:rPr>
          <w:rFonts w:asciiTheme="majorHAnsi" w:hAnsiTheme="majorHAnsi"/>
          <w:b/>
          <w:sz w:val="24"/>
          <w:szCs w:val="24"/>
        </w:rPr>
        <w:t>COMPARATIVE EDUCATION</w:t>
      </w:r>
    </w:p>
    <w:p w:rsidR="00B24160" w:rsidRPr="00015028" w:rsidRDefault="00B24160" w:rsidP="00B2416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Credit Unit:</w:t>
      </w:r>
      <w:r>
        <w:rPr>
          <w:b/>
          <w:sz w:val="24"/>
          <w:szCs w:val="24"/>
        </w:rPr>
        <w:tab/>
        <w:t>2UNITS</w:t>
      </w:r>
    </w:p>
    <w:p w:rsidR="00B24160" w:rsidRPr="00015028" w:rsidRDefault="00B24160" w:rsidP="00B24160">
      <w:pPr>
        <w:pStyle w:val="NoSpacing"/>
        <w:jc w:val="both"/>
        <w:rPr>
          <w:b/>
          <w:sz w:val="24"/>
          <w:szCs w:val="24"/>
        </w:rPr>
      </w:pPr>
      <w:r w:rsidRPr="00015028">
        <w:rPr>
          <w:b/>
          <w:sz w:val="24"/>
          <w:szCs w:val="24"/>
        </w:rPr>
        <w:t>Time Allowed: 2hours</w:t>
      </w:r>
    </w:p>
    <w:p w:rsidR="00B24160" w:rsidRPr="00AD624C" w:rsidRDefault="00B24160" w:rsidP="00B24160">
      <w:pPr>
        <w:pBdr>
          <w:bottom w:val="single" w:sz="4" w:space="1" w:color="auto"/>
        </w:pBdr>
        <w:spacing w:after="120" w:line="240" w:lineRule="auto"/>
        <w:rPr>
          <w:rFonts w:asciiTheme="majorHAnsi" w:hAnsiTheme="majorHAnsi"/>
          <w:sz w:val="24"/>
          <w:szCs w:val="24"/>
        </w:rPr>
      </w:pPr>
      <w:r w:rsidRPr="00015028">
        <w:rPr>
          <w:b/>
          <w:sz w:val="24"/>
          <w:szCs w:val="24"/>
        </w:rPr>
        <w:t>Instruction: Answer Question 1 &amp; Two other Questions</w:t>
      </w:r>
    </w:p>
    <w:p w:rsidR="00B24160" w:rsidRPr="00647645" w:rsidRDefault="00B24160" w:rsidP="00B24160">
      <w:pPr>
        <w:ind w:left="720" w:right="-288" w:hanging="720"/>
        <w:rPr>
          <w:rFonts w:ascii="Times New Roman" w:hAnsi="Times New Roman" w:cs="Times New Roman"/>
          <w:sz w:val="10"/>
          <w:szCs w:val="26"/>
        </w:rPr>
      </w:pPr>
    </w:p>
    <w:p w:rsidR="00B24160" w:rsidRPr="00647645" w:rsidRDefault="00B24160" w:rsidP="00B24160">
      <w:pPr>
        <w:ind w:left="720" w:right="-288" w:hanging="720"/>
        <w:rPr>
          <w:rFonts w:ascii="Times New Roman" w:hAnsi="Times New Roman" w:cs="Times New Roman"/>
          <w:b/>
          <w:sz w:val="26"/>
          <w:szCs w:val="26"/>
        </w:rPr>
      </w:pPr>
      <w:r w:rsidRPr="00647645">
        <w:rPr>
          <w:rFonts w:ascii="Times New Roman" w:hAnsi="Times New Roman" w:cs="Times New Roman"/>
          <w:sz w:val="26"/>
          <w:szCs w:val="26"/>
        </w:rPr>
        <w:t>1a.</w:t>
      </w:r>
      <w:r w:rsidRPr="0064764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47645">
        <w:rPr>
          <w:rFonts w:ascii="Times New Roman" w:hAnsi="Times New Roman" w:cs="Times New Roman"/>
          <w:sz w:val="26"/>
          <w:szCs w:val="26"/>
        </w:rPr>
        <w:t>There</w:t>
      </w:r>
      <w:proofErr w:type="gramEnd"/>
      <w:r w:rsidRPr="00647645">
        <w:rPr>
          <w:rFonts w:ascii="Times New Roman" w:hAnsi="Times New Roman" w:cs="Times New Roman"/>
          <w:sz w:val="26"/>
          <w:szCs w:val="26"/>
        </w:rPr>
        <w:t xml:space="preserve"> is no generally acceptable definition of Comparative Education. DISCUSS</w:t>
      </w:r>
      <w:proofErr w:type="gramStart"/>
      <w:r w:rsidRPr="00647645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647645">
        <w:rPr>
          <w:rFonts w:ascii="Times New Roman" w:hAnsi="Times New Roman" w:cs="Times New Roman"/>
          <w:b/>
          <w:sz w:val="26"/>
          <w:szCs w:val="26"/>
        </w:rPr>
        <w:t>20marks)</w:t>
      </w:r>
    </w:p>
    <w:p w:rsidR="00B24160" w:rsidRPr="00647645" w:rsidRDefault="00B24160" w:rsidP="00B24160">
      <w:pPr>
        <w:ind w:left="720" w:hanging="720"/>
        <w:rPr>
          <w:rFonts w:ascii="Times New Roman" w:hAnsi="Times New Roman" w:cs="Times New Roman"/>
          <w:sz w:val="26"/>
          <w:szCs w:val="26"/>
        </w:rPr>
      </w:pPr>
      <w:proofErr w:type="gramStart"/>
      <w:r w:rsidRPr="00647645">
        <w:rPr>
          <w:rFonts w:ascii="Times New Roman" w:hAnsi="Times New Roman" w:cs="Times New Roman"/>
          <w:sz w:val="26"/>
          <w:szCs w:val="26"/>
        </w:rPr>
        <w:t>1b</w:t>
      </w:r>
      <w:r w:rsidRPr="006476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E</w:t>
      </w:r>
      <w:r w:rsidRPr="00647645">
        <w:rPr>
          <w:rFonts w:ascii="Times New Roman" w:hAnsi="Times New Roman" w:cs="Times New Roman"/>
          <w:sz w:val="26"/>
          <w:szCs w:val="26"/>
        </w:rPr>
        <w:t>xplain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645">
        <w:rPr>
          <w:rFonts w:ascii="Times New Roman" w:hAnsi="Times New Roman" w:cs="Times New Roman"/>
          <w:sz w:val="26"/>
          <w:szCs w:val="26"/>
        </w:rPr>
        <w:t xml:space="preserve">qualities of a good Educational </w:t>
      </w:r>
      <w:proofErr w:type="spellStart"/>
      <w:r w:rsidRPr="00647645">
        <w:rPr>
          <w:rFonts w:ascii="Times New Roman" w:hAnsi="Times New Roman" w:cs="Times New Roman"/>
          <w:sz w:val="26"/>
          <w:szCs w:val="26"/>
        </w:rPr>
        <w:t>Comparativist</w:t>
      </w:r>
      <w:proofErr w:type="spellEnd"/>
      <w:r w:rsidRPr="00647645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b/>
          <w:sz w:val="26"/>
          <w:szCs w:val="26"/>
        </w:rPr>
        <w:t>(10marks)</w:t>
      </w:r>
    </w:p>
    <w:p w:rsidR="00B24160" w:rsidRPr="00647645" w:rsidRDefault="00B24160" w:rsidP="00B24160">
      <w:pPr>
        <w:ind w:left="720" w:right="-18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47645">
        <w:rPr>
          <w:rFonts w:ascii="Times New Roman" w:hAnsi="Times New Roman" w:cs="Times New Roman"/>
          <w:sz w:val="26"/>
          <w:szCs w:val="26"/>
        </w:rPr>
        <w:tab/>
        <w:t>Describe Education in England under the following headings:</w:t>
      </w:r>
    </w:p>
    <w:p w:rsidR="00B24160" w:rsidRPr="00647645" w:rsidRDefault="00B24160" w:rsidP="00B24160">
      <w:pPr>
        <w:pStyle w:val="ListParagraph"/>
        <w:numPr>
          <w:ilvl w:val="0"/>
          <w:numId w:val="2"/>
        </w:numPr>
        <w:ind w:left="720" w:right="-18"/>
        <w:jc w:val="both"/>
        <w:rPr>
          <w:rFonts w:ascii="Times New Roman" w:hAnsi="Times New Roman" w:cs="Times New Roman"/>
          <w:sz w:val="26"/>
          <w:szCs w:val="26"/>
        </w:rPr>
      </w:pPr>
      <w:r w:rsidRPr="00647645">
        <w:rPr>
          <w:rFonts w:ascii="Times New Roman" w:hAnsi="Times New Roman" w:cs="Times New Roman"/>
          <w:sz w:val="26"/>
          <w:szCs w:val="26"/>
        </w:rPr>
        <w:t>Nursery Education</w:t>
      </w:r>
      <w:bookmarkStart w:id="0" w:name="_GoBack"/>
      <w:bookmarkEnd w:id="0"/>
    </w:p>
    <w:p w:rsidR="00B24160" w:rsidRPr="00647645" w:rsidRDefault="00B24160" w:rsidP="00B24160">
      <w:pPr>
        <w:pStyle w:val="ListParagraph"/>
        <w:numPr>
          <w:ilvl w:val="0"/>
          <w:numId w:val="2"/>
        </w:numPr>
        <w:ind w:left="720" w:right="-18"/>
        <w:jc w:val="both"/>
        <w:rPr>
          <w:rFonts w:ascii="Times New Roman" w:hAnsi="Times New Roman" w:cs="Times New Roman"/>
          <w:sz w:val="26"/>
          <w:szCs w:val="26"/>
        </w:rPr>
      </w:pPr>
      <w:r w:rsidRPr="00647645">
        <w:rPr>
          <w:rFonts w:ascii="Times New Roman" w:hAnsi="Times New Roman" w:cs="Times New Roman"/>
          <w:sz w:val="26"/>
          <w:szCs w:val="26"/>
        </w:rPr>
        <w:t>Technical Education</w:t>
      </w:r>
    </w:p>
    <w:p w:rsidR="00B24160" w:rsidRPr="00647645" w:rsidRDefault="00B24160" w:rsidP="00B24160">
      <w:pPr>
        <w:pStyle w:val="ListParagraph"/>
        <w:numPr>
          <w:ilvl w:val="0"/>
          <w:numId w:val="2"/>
        </w:numPr>
        <w:ind w:left="720" w:right="-18"/>
        <w:jc w:val="both"/>
        <w:rPr>
          <w:rFonts w:ascii="Times New Roman" w:hAnsi="Times New Roman" w:cs="Times New Roman"/>
          <w:sz w:val="26"/>
          <w:szCs w:val="26"/>
        </w:rPr>
      </w:pPr>
      <w:r w:rsidRPr="00647645">
        <w:rPr>
          <w:rFonts w:ascii="Times New Roman" w:hAnsi="Times New Roman" w:cs="Times New Roman"/>
          <w:sz w:val="26"/>
          <w:szCs w:val="26"/>
        </w:rPr>
        <w:t>Teacher Education</w:t>
      </w:r>
    </w:p>
    <w:p w:rsidR="00B24160" w:rsidRPr="00647645" w:rsidRDefault="00B24160" w:rsidP="00B24160">
      <w:pPr>
        <w:pStyle w:val="ListParagraph"/>
        <w:numPr>
          <w:ilvl w:val="0"/>
          <w:numId w:val="2"/>
        </w:numPr>
        <w:ind w:left="720" w:right="-18"/>
        <w:jc w:val="both"/>
        <w:rPr>
          <w:rFonts w:ascii="Times New Roman" w:hAnsi="Times New Roman" w:cs="Times New Roman"/>
          <w:sz w:val="26"/>
          <w:szCs w:val="26"/>
        </w:rPr>
      </w:pPr>
      <w:r w:rsidRPr="00647645">
        <w:rPr>
          <w:rFonts w:ascii="Times New Roman" w:hAnsi="Times New Roman" w:cs="Times New Roman"/>
          <w:sz w:val="26"/>
          <w:szCs w:val="26"/>
        </w:rPr>
        <w:t>Adult Education</w:t>
      </w:r>
    </w:p>
    <w:p w:rsidR="00B24160" w:rsidRPr="00647645" w:rsidRDefault="00B24160" w:rsidP="00B24160">
      <w:pPr>
        <w:pStyle w:val="ListParagraph"/>
        <w:numPr>
          <w:ilvl w:val="0"/>
          <w:numId w:val="2"/>
        </w:numPr>
        <w:ind w:left="720" w:right="-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7645">
        <w:rPr>
          <w:rFonts w:ascii="Times New Roman" w:hAnsi="Times New Roman" w:cs="Times New Roman"/>
          <w:sz w:val="26"/>
          <w:szCs w:val="26"/>
        </w:rPr>
        <w:t>University Education</w:t>
      </w:r>
      <w:r w:rsidRPr="00647645"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b/>
          <w:sz w:val="26"/>
          <w:szCs w:val="26"/>
        </w:rPr>
        <w:t xml:space="preserve">20 Marks </w:t>
      </w:r>
    </w:p>
    <w:p w:rsidR="00B24160" w:rsidRPr="00647645" w:rsidRDefault="00B24160" w:rsidP="00B24160">
      <w:p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647645">
        <w:rPr>
          <w:rFonts w:ascii="Times New Roman" w:hAnsi="Times New Roman" w:cs="Times New Roman"/>
          <w:sz w:val="26"/>
          <w:szCs w:val="26"/>
        </w:rPr>
        <w:t>3a.</w:t>
      </w:r>
      <w:r w:rsidRPr="0064764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47645">
        <w:rPr>
          <w:rFonts w:ascii="Times New Roman" w:hAnsi="Times New Roman" w:cs="Times New Roman"/>
          <w:sz w:val="26"/>
          <w:szCs w:val="26"/>
        </w:rPr>
        <w:t>There</w:t>
      </w:r>
      <w:proofErr w:type="gramEnd"/>
      <w:r w:rsidRPr="00647645">
        <w:rPr>
          <w:rFonts w:ascii="Times New Roman" w:hAnsi="Times New Roman" w:cs="Times New Roman"/>
          <w:sz w:val="26"/>
          <w:szCs w:val="26"/>
        </w:rPr>
        <w:t xml:space="preserve"> are many approaches that can be used to study comparative</w:t>
      </w:r>
    </w:p>
    <w:p w:rsidR="00B24160" w:rsidRPr="00647645" w:rsidRDefault="00B24160" w:rsidP="00B2416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Education.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645">
        <w:rPr>
          <w:rFonts w:ascii="Times New Roman" w:hAnsi="Times New Roman" w:cs="Times New Roman"/>
          <w:sz w:val="26"/>
          <w:szCs w:val="26"/>
        </w:rPr>
        <w:t>Discuss any five of them.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sz w:val="26"/>
          <w:szCs w:val="26"/>
        </w:rPr>
        <w:t>(</w:t>
      </w:r>
      <w:r w:rsidRPr="00647645">
        <w:rPr>
          <w:rFonts w:ascii="Times New Roman" w:hAnsi="Times New Roman" w:cs="Times New Roman"/>
          <w:b/>
          <w:sz w:val="26"/>
          <w:szCs w:val="26"/>
        </w:rPr>
        <w:t>15marks)</w:t>
      </w:r>
    </w:p>
    <w:p w:rsidR="00B24160" w:rsidRPr="00647645" w:rsidRDefault="00B24160" w:rsidP="00B24160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647645">
        <w:rPr>
          <w:rFonts w:ascii="Times New Roman" w:hAnsi="Times New Roman" w:cs="Times New Roman"/>
          <w:sz w:val="26"/>
          <w:szCs w:val="26"/>
        </w:rPr>
        <w:t>b.</w:t>
      </w:r>
      <w:r w:rsidRPr="00647645">
        <w:rPr>
          <w:rFonts w:ascii="Times New Roman" w:hAnsi="Times New Roman" w:cs="Times New Roman"/>
          <w:sz w:val="26"/>
          <w:szCs w:val="26"/>
        </w:rPr>
        <w:tab/>
        <w:t>Mention five academic or professional associations which directly influence the development of National Educational Systems.</w:t>
      </w:r>
      <w:r w:rsidRPr="00647645"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b/>
          <w:sz w:val="26"/>
          <w:szCs w:val="26"/>
        </w:rPr>
        <w:t>(5marks</w:t>
      </w:r>
      <w:r w:rsidRPr="00647645">
        <w:rPr>
          <w:rFonts w:ascii="Times New Roman" w:hAnsi="Times New Roman" w:cs="Times New Roman"/>
          <w:sz w:val="26"/>
          <w:szCs w:val="26"/>
        </w:rPr>
        <w:t>)</w:t>
      </w:r>
    </w:p>
    <w:p w:rsidR="00B24160" w:rsidRPr="00647645" w:rsidRDefault="00B24160" w:rsidP="00B24160">
      <w:pPr>
        <w:spacing w:before="24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647645">
        <w:rPr>
          <w:rFonts w:ascii="Times New Roman" w:hAnsi="Times New Roman" w:cs="Times New Roman"/>
          <w:sz w:val="26"/>
          <w:szCs w:val="26"/>
        </w:rPr>
        <w:t>4a</w:t>
      </w:r>
      <w:r w:rsidRPr="00647645">
        <w:rPr>
          <w:rFonts w:ascii="Times New Roman" w:hAnsi="Times New Roman" w:cs="Times New Roman"/>
          <w:sz w:val="26"/>
          <w:szCs w:val="26"/>
        </w:rPr>
        <w:tab/>
        <w:t>Enumerate the scope of Comparative Education</w:t>
      </w:r>
      <w:r w:rsidRPr="00647645"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b/>
          <w:sz w:val="26"/>
          <w:szCs w:val="26"/>
        </w:rPr>
        <w:t>(8 marks)</w:t>
      </w:r>
    </w:p>
    <w:p w:rsidR="00B24160" w:rsidRPr="00B24160" w:rsidRDefault="00B24160" w:rsidP="00B24160">
      <w:pPr>
        <w:rPr>
          <w:szCs w:val="26"/>
        </w:rPr>
      </w:pPr>
      <w:r w:rsidRPr="00647645">
        <w:rPr>
          <w:rFonts w:ascii="Times New Roman" w:hAnsi="Times New Roman" w:cs="Times New Roman"/>
          <w:sz w:val="26"/>
          <w:szCs w:val="26"/>
        </w:rPr>
        <w:t>b</w:t>
      </w:r>
      <w:r w:rsidRPr="006476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Compare Tea</w:t>
      </w:r>
      <w:r w:rsidRPr="00647645">
        <w:rPr>
          <w:rFonts w:ascii="Times New Roman" w:hAnsi="Times New Roman" w:cs="Times New Roman"/>
          <w:sz w:val="26"/>
          <w:szCs w:val="26"/>
        </w:rPr>
        <w:t>cher Education in Nigeria and Tanzania</w:t>
      </w:r>
      <w:r w:rsidRPr="00647645"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47645">
        <w:rPr>
          <w:rFonts w:ascii="Times New Roman" w:hAnsi="Times New Roman" w:cs="Times New Roman"/>
          <w:b/>
          <w:sz w:val="26"/>
          <w:szCs w:val="26"/>
        </w:rPr>
        <w:t>(12marks)</w:t>
      </w:r>
    </w:p>
    <w:sectPr w:rsidR="00B24160" w:rsidRPr="00B24160" w:rsidSect="002A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501"/>
    <w:multiLevelType w:val="hybridMultilevel"/>
    <w:tmpl w:val="A4C4A3AA"/>
    <w:lvl w:ilvl="0" w:tplc="6298C0CC">
      <w:start w:val="1"/>
      <w:numFmt w:val="lowerRoman"/>
      <w:lvlText w:val="(%1)"/>
      <w:lvlJc w:val="left"/>
      <w:pPr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55729"/>
    <w:multiLevelType w:val="hybridMultilevel"/>
    <w:tmpl w:val="FAB204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D3C3D"/>
    <w:multiLevelType w:val="hybridMultilevel"/>
    <w:tmpl w:val="531CEA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23EA"/>
    <w:multiLevelType w:val="hybridMultilevel"/>
    <w:tmpl w:val="27426768"/>
    <w:lvl w:ilvl="0" w:tplc="46B02D50">
      <w:start w:val="8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317639"/>
    <w:multiLevelType w:val="hybridMultilevel"/>
    <w:tmpl w:val="78F4B06C"/>
    <w:lvl w:ilvl="0" w:tplc="46B02D50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82836"/>
    <w:multiLevelType w:val="hybridMultilevel"/>
    <w:tmpl w:val="E76493AC"/>
    <w:lvl w:ilvl="0" w:tplc="A1384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F122E"/>
    <w:multiLevelType w:val="hybridMultilevel"/>
    <w:tmpl w:val="FB569B4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15042C"/>
    <w:multiLevelType w:val="hybridMultilevel"/>
    <w:tmpl w:val="4A7AAD6E"/>
    <w:lvl w:ilvl="0" w:tplc="F8CC6A3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9745CC"/>
    <w:multiLevelType w:val="hybridMultilevel"/>
    <w:tmpl w:val="5122F71A"/>
    <w:lvl w:ilvl="0" w:tplc="735AAD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A96BB7"/>
    <w:multiLevelType w:val="hybridMultilevel"/>
    <w:tmpl w:val="6DE8F82C"/>
    <w:lvl w:ilvl="0" w:tplc="46B02D50">
      <w:start w:val="8"/>
      <w:numFmt w:val="bullet"/>
      <w:lvlText w:val="-"/>
      <w:lvlJc w:val="left"/>
      <w:pPr>
        <w:ind w:left="75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0">
    <w:nsid w:val="45297995"/>
    <w:multiLevelType w:val="hybridMultilevel"/>
    <w:tmpl w:val="47084F9C"/>
    <w:lvl w:ilvl="0" w:tplc="E086184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2F5B05"/>
    <w:multiLevelType w:val="hybridMultilevel"/>
    <w:tmpl w:val="19648A8C"/>
    <w:lvl w:ilvl="0" w:tplc="E9E223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C70F3"/>
    <w:multiLevelType w:val="hybridMultilevel"/>
    <w:tmpl w:val="8EB2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F6E02"/>
    <w:multiLevelType w:val="hybridMultilevel"/>
    <w:tmpl w:val="1B2CBD0E"/>
    <w:lvl w:ilvl="0" w:tplc="46B02D50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A74D5"/>
    <w:multiLevelType w:val="hybridMultilevel"/>
    <w:tmpl w:val="9804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F5934"/>
    <w:multiLevelType w:val="hybridMultilevel"/>
    <w:tmpl w:val="7DB27D54"/>
    <w:lvl w:ilvl="0" w:tplc="207444D2">
      <w:start w:val="2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B87ED9"/>
    <w:multiLevelType w:val="hybridMultilevel"/>
    <w:tmpl w:val="4B346AAC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6C414D0B"/>
    <w:multiLevelType w:val="hybridMultilevel"/>
    <w:tmpl w:val="D1C61916"/>
    <w:lvl w:ilvl="0" w:tplc="46B02D50">
      <w:start w:val="8"/>
      <w:numFmt w:val="bullet"/>
      <w:lvlText w:val="-"/>
      <w:lvlJc w:val="left"/>
      <w:pPr>
        <w:ind w:left="148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F457F9D"/>
    <w:multiLevelType w:val="hybridMultilevel"/>
    <w:tmpl w:val="F7F287DA"/>
    <w:lvl w:ilvl="0" w:tplc="74021416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7ED1A81"/>
    <w:multiLevelType w:val="hybridMultilevel"/>
    <w:tmpl w:val="55449CBE"/>
    <w:lvl w:ilvl="0" w:tplc="79841AD2">
      <w:start w:val="1"/>
      <w:numFmt w:val="lowerRoman"/>
      <w:lvlText w:val="(%1)"/>
      <w:lvlJc w:val="left"/>
      <w:pPr>
        <w:ind w:left="1710" w:hanging="108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E986F2C"/>
    <w:multiLevelType w:val="hybridMultilevel"/>
    <w:tmpl w:val="730626E6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0"/>
  </w:num>
  <w:num w:numId="10">
    <w:abstractNumId w:val="15"/>
  </w:num>
  <w:num w:numId="11">
    <w:abstractNumId w:val="7"/>
  </w:num>
  <w:num w:numId="12">
    <w:abstractNumId w:val="8"/>
  </w:num>
  <w:num w:numId="13">
    <w:abstractNumId w:val="6"/>
  </w:num>
  <w:num w:numId="14">
    <w:abstractNumId w:val="20"/>
  </w:num>
  <w:num w:numId="15">
    <w:abstractNumId w:val="2"/>
  </w:num>
  <w:num w:numId="16">
    <w:abstractNumId w:val="4"/>
  </w:num>
  <w:num w:numId="17">
    <w:abstractNumId w:val="11"/>
  </w:num>
  <w:num w:numId="18">
    <w:abstractNumId w:val="3"/>
  </w:num>
  <w:num w:numId="19">
    <w:abstractNumId w:val="13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280A"/>
    <w:rsid w:val="0004430E"/>
    <w:rsid w:val="00052C9A"/>
    <w:rsid w:val="00110D15"/>
    <w:rsid w:val="00155175"/>
    <w:rsid w:val="00180944"/>
    <w:rsid w:val="00180BD7"/>
    <w:rsid w:val="00274E1E"/>
    <w:rsid w:val="00287F4E"/>
    <w:rsid w:val="002A2E76"/>
    <w:rsid w:val="004738E2"/>
    <w:rsid w:val="004C1DE0"/>
    <w:rsid w:val="004C4724"/>
    <w:rsid w:val="005013CC"/>
    <w:rsid w:val="00510FBB"/>
    <w:rsid w:val="00544F52"/>
    <w:rsid w:val="005E20F1"/>
    <w:rsid w:val="00642D21"/>
    <w:rsid w:val="00647645"/>
    <w:rsid w:val="007022FE"/>
    <w:rsid w:val="00726CDF"/>
    <w:rsid w:val="007E1B68"/>
    <w:rsid w:val="00811490"/>
    <w:rsid w:val="008A2DE9"/>
    <w:rsid w:val="008B6CC9"/>
    <w:rsid w:val="008F0D9B"/>
    <w:rsid w:val="009329E9"/>
    <w:rsid w:val="00AB4333"/>
    <w:rsid w:val="00AC4517"/>
    <w:rsid w:val="00AD624C"/>
    <w:rsid w:val="00AF7D68"/>
    <w:rsid w:val="00B24160"/>
    <w:rsid w:val="00B853E0"/>
    <w:rsid w:val="00BA027C"/>
    <w:rsid w:val="00C804E6"/>
    <w:rsid w:val="00CA3273"/>
    <w:rsid w:val="00CD1B2B"/>
    <w:rsid w:val="00D016E6"/>
    <w:rsid w:val="00D16C48"/>
    <w:rsid w:val="00D920CC"/>
    <w:rsid w:val="00D97758"/>
    <w:rsid w:val="00DD5166"/>
    <w:rsid w:val="00DF682E"/>
    <w:rsid w:val="00E1650A"/>
    <w:rsid w:val="00EF280A"/>
    <w:rsid w:val="00F25823"/>
    <w:rsid w:val="00F3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80A"/>
    <w:pPr>
      <w:ind w:left="720"/>
      <w:contextualSpacing/>
    </w:pPr>
  </w:style>
  <w:style w:type="paragraph" w:customStyle="1" w:styleId="Default">
    <w:name w:val="Default"/>
    <w:rsid w:val="00AD6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2E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C4517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6154-18B3-42FC-81EB-356D46AC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2016-10-10T12:53:00Z</cp:lastPrinted>
  <dcterms:created xsi:type="dcterms:W3CDTF">2016-10-11T11:54:00Z</dcterms:created>
  <dcterms:modified xsi:type="dcterms:W3CDTF">2016-10-11T11:54:00Z</dcterms:modified>
</cp:coreProperties>
</file>