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245AC3" w:rsidRDefault="00245AC3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245AC3" w:rsidRDefault="00245AC3" w:rsidP="00245AC3">
      <w:pPr>
        <w:tabs>
          <w:tab w:val="left" w:pos="6461"/>
        </w:tabs>
        <w:rPr>
          <w:b/>
        </w:rPr>
      </w:pPr>
      <w:r>
        <w:rPr>
          <w:b/>
        </w:rPr>
        <w:t>COURSE CODE: PHY 309</w:t>
      </w:r>
    </w:p>
    <w:p w:rsidR="00245AC3" w:rsidRDefault="00245AC3" w:rsidP="00245AC3">
      <w:pPr>
        <w:tabs>
          <w:tab w:val="left" w:pos="6461"/>
        </w:tabs>
        <w:rPr>
          <w:b/>
        </w:rPr>
      </w:pPr>
    </w:p>
    <w:p w:rsidR="00245AC3" w:rsidRDefault="00245AC3" w:rsidP="00245AC3">
      <w:pPr>
        <w:tabs>
          <w:tab w:val="left" w:pos="6461"/>
        </w:tabs>
        <w:rPr>
          <w:b/>
        </w:rPr>
      </w:pPr>
      <w:r>
        <w:rPr>
          <w:b/>
        </w:rPr>
        <w:t>COURSE TITLE</w:t>
      </w:r>
      <w:r w:rsidRPr="007D0152">
        <w:rPr>
          <w:b/>
        </w:rPr>
        <w:t xml:space="preserve">: </w:t>
      </w:r>
      <w:bookmarkStart w:id="0" w:name="_GoBack"/>
      <w:r>
        <w:rPr>
          <w:b/>
        </w:rPr>
        <w:t>QUANTUM MECHANICS</w:t>
      </w:r>
      <w:r w:rsidRPr="00673069">
        <w:rPr>
          <w:b/>
        </w:rPr>
        <w:t xml:space="preserve"> I</w:t>
      </w:r>
      <w:bookmarkEnd w:id="0"/>
    </w:p>
    <w:p w:rsidR="00245AC3" w:rsidRDefault="00245AC3" w:rsidP="00245AC3">
      <w:pPr>
        <w:tabs>
          <w:tab w:val="left" w:pos="6461"/>
        </w:tabs>
        <w:rPr>
          <w:b/>
        </w:rPr>
      </w:pPr>
    </w:p>
    <w:p w:rsidR="00245AC3" w:rsidRPr="00620BC5" w:rsidRDefault="00245AC3" w:rsidP="00245AC3">
      <w:pPr>
        <w:tabs>
          <w:tab w:val="left" w:pos="6461"/>
        </w:tabs>
      </w:pPr>
      <w:r>
        <w:t>Time: 2hrs</w:t>
      </w:r>
    </w:p>
    <w:p w:rsidR="00245AC3" w:rsidRDefault="00245AC3" w:rsidP="00245AC3">
      <w:r>
        <w:rPr>
          <w:b/>
        </w:rPr>
        <w:t xml:space="preserve">Instructions: </w:t>
      </w:r>
      <w:r w:rsidRPr="00620BC5">
        <w:t>Answer any five questions</w:t>
      </w:r>
    </w:p>
    <w:p w:rsidR="00245AC3" w:rsidRDefault="00245AC3" w:rsidP="00245AC3">
      <w:pPr>
        <w:rPr>
          <w:b/>
        </w:rPr>
      </w:pPr>
    </w:p>
    <w:p w:rsidR="00245AC3" w:rsidRDefault="00245AC3" w:rsidP="00245AC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eastAsiaTheme="minorEastAsia"/>
          <w:sz w:val="27"/>
          <w:szCs w:val="27"/>
        </w:rPr>
      </w:pPr>
      <w:r w:rsidRPr="00673069">
        <w:rPr>
          <w:sz w:val="27"/>
          <w:szCs w:val="27"/>
        </w:rPr>
        <w:t>(a)</w:t>
      </w:r>
      <w:r w:rsidRPr="00673069">
        <w:rPr>
          <w:sz w:val="27"/>
          <w:szCs w:val="27"/>
        </w:rPr>
        <w:tab/>
      </w:r>
      <w:r w:rsidRPr="00F63202">
        <w:rPr>
          <w:sz w:val="27"/>
          <w:szCs w:val="27"/>
        </w:rPr>
        <w:t xml:space="preserve">Check if the set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i,2i, j</m:t>
            </m:r>
          </m:e>
        </m:d>
      </m:oMath>
      <w:r w:rsidRPr="00F63202">
        <w:rPr>
          <w:sz w:val="27"/>
          <w:szCs w:val="27"/>
        </w:rPr>
        <w:t xml:space="preserve"> is linearly independent</w:t>
      </w:r>
      <w:r>
        <w:rPr>
          <w:sz w:val="27"/>
          <w:szCs w:val="27"/>
        </w:rPr>
        <w:t xml:space="preserve">. (b) </w:t>
      </w:r>
      <w:r w:rsidRPr="00F63202">
        <w:rPr>
          <w:sz w:val="27"/>
          <w:szCs w:val="27"/>
        </w:rPr>
        <w:t xml:space="preserve">Show that </w:t>
      </w:r>
      <w:r>
        <w:rPr>
          <w:sz w:val="27"/>
          <w:szCs w:val="27"/>
        </w:rPr>
        <w:t xml:space="preserve">the set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sz w:val="27"/>
                <w:szCs w:val="27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sz w:val="27"/>
                <w:szCs w:val="27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e>
                  </m:mr>
                </m:m>
              </m:e>
            </m:d>
          </m:e>
        </m:d>
      </m:oMath>
      <w:r>
        <w:rPr>
          <w:sz w:val="27"/>
          <w:szCs w:val="27"/>
        </w:rPr>
        <w:t>is a linearly independent</w:t>
      </w:r>
      <w:r w:rsidRPr="00F63202">
        <w:rPr>
          <w:sz w:val="27"/>
          <w:szCs w:val="27"/>
        </w:rPr>
        <w:t>.</w:t>
      </w:r>
    </w:p>
    <w:p w:rsidR="00245AC3" w:rsidRDefault="00245AC3" w:rsidP="00245AC3">
      <w:pPr>
        <w:pStyle w:val="ListParagraph"/>
        <w:autoSpaceDE w:val="0"/>
        <w:autoSpaceDN w:val="0"/>
        <w:adjustRightInd w:val="0"/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>
        <w:rPr>
          <w:sz w:val="27"/>
          <w:szCs w:val="27"/>
        </w:rPr>
        <w:tab/>
      </w:r>
      <w:r w:rsidRPr="005E1C3D">
        <w:rPr>
          <w:sz w:val="27"/>
          <w:szCs w:val="27"/>
        </w:rPr>
        <w:t>Find the inner product of the following vectors:</w:t>
      </w:r>
    </w:p>
    <w:p w:rsidR="00245AC3" w:rsidRDefault="00245AC3" w:rsidP="00245AC3">
      <w:pPr>
        <w:pStyle w:val="ListParagraph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ab/>
        <w:t>(</w:t>
      </w:r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i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7"/>
            <w:szCs w:val="27"/>
          </w:rPr>
          <m:t xml:space="preserve"> and </m:t>
        </m:r>
        <m:d>
          <m:dPr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  <w:sz w:val="27"/>
          <w:szCs w:val="27"/>
        </w:rPr>
        <w:t xml:space="preserve">   (b) </w:t>
      </w:r>
      <w:r w:rsidRPr="00135D6C">
        <w:rPr>
          <w:rFonts w:eastAsiaTheme="minorEastAsia"/>
          <w:sz w:val="27"/>
          <w:szCs w:val="27"/>
        </w:rPr>
        <w:t>ix</w:t>
      </w:r>
      <w:r>
        <w:rPr>
          <w:rFonts w:eastAsiaTheme="minorEastAsia"/>
          <w:sz w:val="27"/>
          <w:szCs w:val="27"/>
          <w:vertAlign w:val="superscript"/>
        </w:rPr>
        <w:t>2</w:t>
      </w:r>
      <w:r>
        <w:rPr>
          <w:rFonts w:eastAsiaTheme="minorEastAsia"/>
          <w:sz w:val="27"/>
          <w:szCs w:val="27"/>
        </w:rPr>
        <w:t>+2</w:t>
      </w:r>
      <w:r w:rsidRPr="00135D6C">
        <w:rPr>
          <w:rFonts w:eastAsiaTheme="minorEastAsia"/>
          <w:sz w:val="27"/>
          <w:szCs w:val="27"/>
        </w:rPr>
        <w:t xml:space="preserve"> and 2x </w:t>
      </w:r>
      <w:r>
        <w:rPr>
          <w:rFonts w:eastAsiaTheme="minorEastAsia"/>
          <w:sz w:val="27"/>
          <w:szCs w:val="27"/>
        </w:rPr>
        <w:t>-</w:t>
      </w:r>
      <w:r w:rsidRPr="00135D6C">
        <w:rPr>
          <w:rFonts w:eastAsiaTheme="minorEastAsia"/>
          <w:sz w:val="27"/>
          <w:szCs w:val="27"/>
        </w:rPr>
        <w:t xml:space="preserve"> 3i</w:t>
      </w:r>
      <w:r>
        <w:rPr>
          <w:rFonts w:eastAsiaTheme="minorEastAsia"/>
          <w:sz w:val="27"/>
          <w:szCs w:val="27"/>
        </w:rPr>
        <w:t xml:space="preserve">, </w:t>
      </w:r>
      <w:r w:rsidRPr="00135D6C">
        <w:rPr>
          <w:rFonts w:eastAsiaTheme="minorEastAsia"/>
          <w:sz w:val="27"/>
          <w:szCs w:val="27"/>
        </w:rPr>
        <w:t xml:space="preserve"> 0 </w:t>
      </w:r>
      <m:oMath>
        <m:r>
          <w:rPr>
            <w:rFonts w:ascii="Cambria Math" w:eastAsiaTheme="minorEastAsia" w:hAnsi="Cambria Math"/>
            <w:sz w:val="27"/>
            <w:szCs w:val="27"/>
          </w:rPr>
          <m:t>≤</m:t>
        </m:r>
      </m:oMath>
      <w:r w:rsidRPr="00135D6C">
        <w:rPr>
          <w:rFonts w:eastAsiaTheme="minorEastAsia"/>
          <w:sz w:val="27"/>
          <w:szCs w:val="27"/>
        </w:rPr>
        <w:t xml:space="preserve"> x </w:t>
      </w:r>
      <m:oMath>
        <m:r>
          <w:rPr>
            <w:rFonts w:ascii="Cambria Math" w:eastAsiaTheme="minorEastAsia" w:hAnsi="Cambria Math"/>
            <w:sz w:val="27"/>
            <w:szCs w:val="27"/>
          </w:rPr>
          <m:t>≤</m:t>
        </m:r>
      </m:oMath>
      <w:r>
        <w:rPr>
          <w:rFonts w:eastAsiaTheme="minorEastAsia"/>
          <w:sz w:val="27"/>
          <w:szCs w:val="27"/>
        </w:rPr>
        <w:t xml:space="preserve"> 2</w:t>
      </w:r>
      <w:r w:rsidRPr="00135D6C">
        <w:rPr>
          <w:rFonts w:eastAsiaTheme="minorEastAsia"/>
          <w:sz w:val="27"/>
          <w:szCs w:val="27"/>
        </w:rPr>
        <w:t>.</w:t>
      </w:r>
    </w:p>
    <w:p w:rsidR="00245AC3" w:rsidRDefault="00245AC3" w:rsidP="00245AC3">
      <w:pPr>
        <w:pStyle w:val="ListParagraph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>3.</w:t>
      </w:r>
      <w:r>
        <w:rPr>
          <w:sz w:val="27"/>
          <w:szCs w:val="27"/>
        </w:rPr>
        <w:tab/>
        <w:t>Find the norm of the followings (a</w:t>
      </w:r>
      <w:proofErr w:type="gramStart"/>
      <w:r>
        <w:rPr>
          <w:sz w:val="27"/>
          <w:szCs w:val="27"/>
        </w:rPr>
        <w:t xml:space="preserve">)  </w:t>
      </w:r>
      <m:oMath>
        <w:proofErr w:type="gramEnd"/>
        <m:d>
          <m:dPr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2i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e>
              </m:mr>
            </m:m>
          </m:e>
        </m:d>
      </m:oMath>
      <w:r>
        <w:rPr>
          <w:sz w:val="27"/>
          <w:szCs w:val="27"/>
        </w:rPr>
        <w:t>(b) ix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 xml:space="preserve"> + 2, </w:t>
      </w:r>
      <w:r w:rsidRPr="00135D6C">
        <w:rPr>
          <w:rFonts w:eastAsiaTheme="minorEastAsia"/>
          <w:sz w:val="27"/>
          <w:szCs w:val="27"/>
        </w:rPr>
        <w:t xml:space="preserve">0 </w:t>
      </w:r>
      <m:oMath>
        <m:r>
          <w:rPr>
            <w:rFonts w:ascii="Cambria Math" w:eastAsiaTheme="minorEastAsia" w:hAnsi="Cambria Math"/>
            <w:sz w:val="27"/>
            <w:szCs w:val="27"/>
          </w:rPr>
          <m:t>≤</m:t>
        </m:r>
      </m:oMath>
      <w:r w:rsidRPr="00135D6C">
        <w:rPr>
          <w:rFonts w:eastAsiaTheme="minorEastAsia"/>
          <w:sz w:val="27"/>
          <w:szCs w:val="27"/>
        </w:rPr>
        <w:t xml:space="preserve"> x </w:t>
      </w:r>
      <m:oMath>
        <m:r>
          <w:rPr>
            <w:rFonts w:ascii="Cambria Math" w:eastAsiaTheme="minorEastAsia" w:hAnsi="Cambria Math"/>
            <w:sz w:val="27"/>
            <w:szCs w:val="27"/>
          </w:rPr>
          <m:t>≤</m:t>
        </m:r>
      </m:oMath>
      <w:r>
        <w:rPr>
          <w:rFonts w:eastAsiaTheme="minorEastAsia"/>
          <w:sz w:val="27"/>
          <w:szCs w:val="27"/>
        </w:rPr>
        <w:t xml:space="preserve"> 1 (c) normalize each vector in the set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3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sz w:val="27"/>
                <w:szCs w:val="27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-2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4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sz w:val="27"/>
                <w:szCs w:val="27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e>
                  </m:mr>
                </m:m>
              </m:e>
            </m:d>
          </m:e>
        </m:d>
      </m:oMath>
      <w:r>
        <w:rPr>
          <w:rFonts w:eastAsiaTheme="minorEastAsia"/>
          <w:sz w:val="27"/>
          <w:szCs w:val="27"/>
        </w:rPr>
        <w:t>.</w:t>
      </w:r>
    </w:p>
    <w:p w:rsidR="00245AC3" w:rsidRDefault="00245AC3" w:rsidP="00245AC3">
      <w:pPr>
        <w:pStyle w:val="ListParagraph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4. (</w:t>
      </w:r>
      <w:proofErr w:type="gramStart"/>
      <w:r>
        <w:rPr>
          <w:rFonts w:eastAsiaTheme="minorEastAsia"/>
          <w:sz w:val="27"/>
          <w:szCs w:val="27"/>
        </w:rPr>
        <w:t>a</w:t>
      </w:r>
      <w:proofErr w:type="gramEnd"/>
      <w:r>
        <w:rPr>
          <w:rFonts w:eastAsiaTheme="minorEastAsia"/>
          <w:sz w:val="27"/>
          <w:szCs w:val="27"/>
        </w:rPr>
        <w:t>) Write the function h(</w:t>
      </w:r>
      <w:r w:rsidRPr="003359DA">
        <w:rPr>
          <w:rFonts w:eastAsiaTheme="minorEastAsia"/>
          <w:i/>
          <w:sz w:val="27"/>
          <w:szCs w:val="27"/>
        </w:rPr>
        <w:t>x</w:t>
      </w:r>
      <w:r>
        <w:rPr>
          <w:rFonts w:eastAsiaTheme="minorEastAsia"/>
          <w:sz w:val="27"/>
          <w:szCs w:val="27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e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2x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7"/>
                <w:szCs w:val="27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7"/>
                <w:szCs w:val="27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7"/>
                <w:szCs w:val="27"/>
              </w:rPr>
              <m:t>x</m:t>
            </m:r>
          </m:e>
        </m:func>
      </m:oMath>
      <w:r>
        <w:rPr>
          <w:rFonts w:eastAsiaTheme="minorEastAsia"/>
          <w:sz w:val="27"/>
          <w:szCs w:val="27"/>
        </w:rPr>
        <w:t xml:space="preserve"> as a sum of odd and even functions. (b) Show that </w:t>
      </w:r>
      <w:proofErr w:type="spellStart"/>
      <w:r>
        <w:rPr>
          <w:rFonts w:eastAsiaTheme="minorEastAsia"/>
          <w:sz w:val="27"/>
          <w:szCs w:val="27"/>
        </w:rPr>
        <w:t>sin</w:t>
      </w:r>
      <w:r w:rsidRPr="003359DA">
        <w:rPr>
          <w:rFonts w:eastAsiaTheme="minorEastAsia"/>
          <w:i/>
          <w:sz w:val="27"/>
          <w:szCs w:val="27"/>
        </w:rPr>
        <w:t>m</w:t>
      </w:r>
      <w:r>
        <w:rPr>
          <w:rFonts w:eastAsiaTheme="minorEastAsia"/>
          <w:i/>
          <w:sz w:val="27"/>
          <w:szCs w:val="27"/>
        </w:rPr>
        <w:t>x</w:t>
      </w:r>
      <w:proofErr w:type="spellEnd"/>
      <w:r>
        <w:rPr>
          <w:rFonts w:eastAsiaTheme="minorEastAsia"/>
          <w:sz w:val="27"/>
          <w:szCs w:val="27"/>
        </w:rPr>
        <w:t xml:space="preserve"> and sin </w:t>
      </w:r>
      <w:proofErr w:type="spellStart"/>
      <w:r w:rsidRPr="003359DA">
        <w:rPr>
          <w:rFonts w:eastAsiaTheme="minorEastAsia"/>
          <w:i/>
          <w:sz w:val="27"/>
          <w:szCs w:val="27"/>
        </w:rPr>
        <w:t>n</w:t>
      </w:r>
      <w:r>
        <w:rPr>
          <w:rFonts w:eastAsiaTheme="minorEastAsia"/>
          <w:i/>
          <w:sz w:val="27"/>
          <w:szCs w:val="27"/>
        </w:rPr>
        <w:t>x</w:t>
      </w:r>
      <w:proofErr w:type="spellEnd"/>
      <w:r>
        <w:rPr>
          <w:rFonts w:eastAsiaTheme="minorEastAsia"/>
          <w:sz w:val="27"/>
          <w:szCs w:val="27"/>
        </w:rPr>
        <w:t xml:space="preserve"> are orthogonal, m</w:t>
      </w:r>
      <m:oMath>
        <m:r>
          <w:rPr>
            <w:rFonts w:ascii="Cambria Math" w:eastAsiaTheme="minorEastAsia" w:hAnsi="Cambria Math"/>
            <w:sz w:val="27"/>
            <w:szCs w:val="27"/>
          </w:rPr>
          <m:t>≠n</m:t>
        </m:r>
      </m:oMath>
      <w:r>
        <w:rPr>
          <w:rFonts w:eastAsiaTheme="minorEastAsia"/>
          <w:sz w:val="27"/>
          <w:szCs w:val="27"/>
        </w:rPr>
        <w:t xml:space="preserve"> (c) If the matrix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7"/>
                <w:szCs w:val="27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7"/>
                    <w:szCs w:val="27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i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-i</m:t>
                  </m:r>
                </m:e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7"/>
          <w:szCs w:val="27"/>
        </w:rPr>
        <w:t xml:space="preserve"> is Hermitian, find the value of </w:t>
      </w:r>
      <w:r>
        <w:rPr>
          <w:rFonts w:eastAsiaTheme="minorEastAsia"/>
          <w:i/>
          <w:sz w:val="27"/>
          <w:szCs w:val="27"/>
        </w:rPr>
        <w:t>y</w:t>
      </w:r>
      <w:r>
        <w:rPr>
          <w:rFonts w:eastAsiaTheme="minorEastAsia"/>
          <w:sz w:val="27"/>
          <w:szCs w:val="27"/>
        </w:rPr>
        <w:t>.</w:t>
      </w:r>
    </w:p>
    <w:p w:rsidR="00245AC3" w:rsidRDefault="00245AC3" w:rsidP="00245AC3">
      <w:pPr>
        <w:pStyle w:val="ListParagraph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lastRenderedPageBreak/>
        <w:t>5. (</w:t>
      </w:r>
      <w:proofErr w:type="gramStart"/>
      <w:r>
        <w:rPr>
          <w:rFonts w:eastAsiaTheme="minorEastAsia"/>
          <w:sz w:val="27"/>
          <w:szCs w:val="27"/>
        </w:rPr>
        <w:t>a</w:t>
      </w:r>
      <w:proofErr w:type="gramEnd"/>
      <w:r>
        <w:rPr>
          <w:rFonts w:eastAsiaTheme="minorEastAsia"/>
          <w:sz w:val="27"/>
          <w:szCs w:val="27"/>
        </w:rPr>
        <w:t xml:space="preserve">) Given the matrix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7"/>
                <w:szCs w:val="27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7"/>
                    <w:szCs w:val="27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7"/>
          <w:szCs w:val="27"/>
        </w:rPr>
        <w:t xml:space="preserve">, find the corresponding eigenvectors and </w:t>
      </w:r>
      <w:proofErr w:type="spellStart"/>
      <w:r>
        <w:rPr>
          <w:rFonts w:eastAsiaTheme="minorEastAsia"/>
          <w:sz w:val="27"/>
          <w:szCs w:val="27"/>
        </w:rPr>
        <w:t>eigenvalues</w:t>
      </w:r>
      <w:proofErr w:type="spellEnd"/>
      <w:r>
        <w:rPr>
          <w:rFonts w:eastAsiaTheme="minorEastAsia"/>
          <w:sz w:val="27"/>
          <w:szCs w:val="27"/>
        </w:rPr>
        <w:t xml:space="preserve">. (b) Find the expectation value of a matrix operator,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7"/>
                <w:szCs w:val="27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7"/>
                    <w:szCs w:val="27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7"/>
          <w:szCs w:val="27"/>
        </w:rPr>
        <w:t xml:space="preserve"> in </w:t>
      </w:r>
      <w:proofErr w:type="gramStart"/>
      <w:r>
        <w:rPr>
          <w:rFonts w:eastAsiaTheme="minorEastAsia"/>
          <w:sz w:val="27"/>
          <w:szCs w:val="27"/>
        </w:rPr>
        <w:t xml:space="preserve">state </w:t>
      </w:r>
      <m:oMath>
        <w:proofErr w:type="gramEnd"/>
        <m:d>
          <m:dPr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2i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7"/>
          <w:szCs w:val="27"/>
        </w:rPr>
        <w:t xml:space="preserve">. (c) Calculate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7"/>
                <w:szCs w:val="27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7"/>
                    <w:szCs w:val="27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7"/>
                    <w:szCs w:val="27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7"/>
                <w:szCs w:val="27"/>
              </w:rPr>
              <m:t xml:space="preserve">, 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sz w:val="27"/>
                    <w:szCs w:val="27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7"/>
                    <w:szCs w:val="27"/>
                  </w:rPr>
                  <m:t>p</m:t>
                </m:r>
              </m:e>
            </m:acc>
          </m:e>
        </m:d>
      </m:oMath>
    </w:p>
    <w:p w:rsidR="00245AC3" w:rsidRDefault="00245AC3" w:rsidP="00245AC3">
      <w:pPr>
        <w:pStyle w:val="ListParagraph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7"/>
          <w:szCs w:val="27"/>
        </w:rPr>
      </w:pPr>
    </w:p>
    <w:p w:rsidR="00245AC3" w:rsidRDefault="00245AC3" w:rsidP="00245AC3">
      <w:pPr>
        <w:pStyle w:val="ListParagraph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6. (a) Find the maximum kinetic energy with which an electron is emitted from a </w:t>
      </w:r>
      <w:proofErr w:type="spellStart"/>
      <w:r>
        <w:rPr>
          <w:rFonts w:eastAsiaTheme="minorEastAsia"/>
          <w:sz w:val="27"/>
          <w:szCs w:val="27"/>
        </w:rPr>
        <w:t>photometal</w:t>
      </w:r>
      <w:proofErr w:type="spellEnd"/>
      <w:r>
        <w:rPr>
          <w:rFonts w:eastAsiaTheme="minorEastAsia"/>
          <w:sz w:val="27"/>
          <w:szCs w:val="27"/>
        </w:rPr>
        <w:t xml:space="preserve"> of work function 3.2 </w:t>
      </w:r>
      <w:r>
        <w:rPr>
          <w:rFonts w:eastAsiaTheme="minorEastAsia"/>
          <w:i/>
          <w:sz w:val="27"/>
          <w:szCs w:val="27"/>
        </w:rPr>
        <w:t>x</w:t>
      </w:r>
      <w:r>
        <w:rPr>
          <w:rFonts w:eastAsiaTheme="minorEastAsia"/>
          <w:sz w:val="27"/>
          <w:szCs w:val="27"/>
        </w:rPr>
        <w:t>10</w:t>
      </w:r>
      <w:r w:rsidRPr="00DF1C9D">
        <w:rPr>
          <w:rFonts w:eastAsiaTheme="minorEastAsia"/>
          <w:sz w:val="27"/>
          <w:szCs w:val="27"/>
          <w:vertAlign w:val="superscript"/>
        </w:rPr>
        <w:t>-39</w:t>
      </w:r>
      <w:r>
        <w:rPr>
          <w:rFonts w:eastAsiaTheme="minorEastAsia"/>
          <w:sz w:val="27"/>
          <w:szCs w:val="27"/>
        </w:rPr>
        <w:t xml:space="preserve"> J when a radiation of energy </w:t>
      </w:r>
      <w:r>
        <w:rPr>
          <w:rFonts w:eastAsiaTheme="minorEastAsia"/>
          <w:i/>
          <w:sz w:val="27"/>
          <w:szCs w:val="27"/>
        </w:rPr>
        <w:t>E</w:t>
      </w:r>
      <w:r>
        <w:rPr>
          <w:rFonts w:eastAsiaTheme="minorEastAsia"/>
          <w:sz w:val="27"/>
          <w:szCs w:val="27"/>
        </w:rPr>
        <w:t xml:space="preserve"> = 3.313 </w:t>
      </w:r>
      <w:r>
        <w:rPr>
          <w:rFonts w:eastAsiaTheme="minorEastAsia"/>
          <w:i/>
          <w:sz w:val="27"/>
          <w:szCs w:val="27"/>
        </w:rPr>
        <w:t>x</w:t>
      </w:r>
      <w:r>
        <w:rPr>
          <w:rFonts w:eastAsiaTheme="minorEastAsia"/>
          <w:sz w:val="27"/>
          <w:szCs w:val="27"/>
        </w:rPr>
        <w:t>10</w:t>
      </w:r>
      <w:r w:rsidRPr="00DF1C9D">
        <w:rPr>
          <w:rFonts w:eastAsiaTheme="minorEastAsia"/>
          <w:sz w:val="27"/>
          <w:szCs w:val="27"/>
          <w:vertAlign w:val="superscript"/>
        </w:rPr>
        <w:t>-39</w:t>
      </w:r>
      <w:r>
        <w:rPr>
          <w:rFonts w:eastAsiaTheme="minorEastAsia"/>
          <w:sz w:val="27"/>
          <w:szCs w:val="27"/>
        </w:rPr>
        <w:t xml:space="preserve"> J </w:t>
      </w:r>
      <w:proofErr w:type="gramStart"/>
      <w:r>
        <w:rPr>
          <w:rFonts w:eastAsiaTheme="minorEastAsia"/>
          <w:sz w:val="27"/>
          <w:szCs w:val="27"/>
        </w:rPr>
        <w:t>falls  on</w:t>
      </w:r>
      <w:proofErr w:type="gramEnd"/>
      <w:r>
        <w:rPr>
          <w:rFonts w:eastAsiaTheme="minorEastAsia"/>
          <w:sz w:val="27"/>
          <w:szCs w:val="27"/>
        </w:rPr>
        <w:t xml:space="preserve"> it, given that the work function is 3.2 </w:t>
      </w:r>
      <w:r>
        <w:rPr>
          <w:rFonts w:eastAsiaTheme="minorEastAsia"/>
          <w:i/>
          <w:sz w:val="27"/>
          <w:szCs w:val="27"/>
        </w:rPr>
        <w:t>x</w:t>
      </w:r>
      <w:r>
        <w:rPr>
          <w:rFonts w:eastAsiaTheme="minorEastAsia"/>
          <w:sz w:val="27"/>
          <w:szCs w:val="27"/>
        </w:rPr>
        <w:t>10</w:t>
      </w:r>
      <w:r w:rsidRPr="00DF1C9D">
        <w:rPr>
          <w:rFonts w:eastAsiaTheme="minorEastAsia"/>
          <w:sz w:val="27"/>
          <w:szCs w:val="27"/>
          <w:vertAlign w:val="superscript"/>
        </w:rPr>
        <w:t>-39</w:t>
      </w:r>
      <w:r>
        <w:rPr>
          <w:rFonts w:eastAsiaTheme="minorEastAsia"/>
          <w:sz w:val="27"/>
          <w:szCs w:val="27"/>
        </w:rPr>
        <w:t xml:space="preserve"> J. (b) What value does Rayleigh-jeans formula predict for the radiation f frequency 6</w:t>
      </w:r>
      <w:r>
        <w:rPr>
          <w:rFonts w:eastAsiaTheme="minorEastAsia"/>
          <w:i/>
          <w:sz w:val="27"/>
          <w:szCs w:val="27"/>
        </w:rPr>
        <w:t>x</w:t>
      </w:r>
      <w:r>
        <w:rPr>
          <w:rFonts w:eastAsiaTheme="minorEastAsia"/>
          <w:sz w:val="27"/>
          <w:szCs w:val="27"/>
        </w:rPr>
        <w:t>10</w:t>
      </w:r>
      <w:r>
        <w:rPr>
          <w:rFonts w:eastAsiaTheme="minorEastAsia"/>
          <w:sz w:val="27"/>
          <w:szCs w:val="27"/>
          <w:vertAlign w:val="superscript"/>
        </w:rPr>
        <w:t>13</w:t>
      </w:r>
      <w:r>
        <w:rPr>
          <w:rFonts w:eastAsiaTheme="minorEastAsia"/>
          <w:sz w:val="27"/>
          <w:szCs w:val="27"/>
        </w:rPr>
        <w:t xml:space="preserve">Hz emitted by a blackbody per unit time, per unit area at 2500K. Compare </w:t>
      </w:r>
      <w:proofErr w:type="spellStart"/>
      <w:r>
        <w:rPr>
          <w:rFonts w:eastAsiaTheme="minorEastAsia"/>
          <w:sz w:val="27"/>
          <w:szCs w:val="27"/>
        </w:rPr>
        <w:t>ths</w:t>
      </w:r>
      <w:proofErr w:type="spellEnd"/>
      <w:r>
        <w:rPr>
          <w:rFonts w:eastAsiaTheme="minorEastAsia"/>
          <w:sz w:val="27"/>
          <w:szCs w:val="27"/>
        </w:rPr>
        <w:t xml:space="preserve"> value with that predicted by Planck.</w:t>
      </w:r>
    </w:p>
    <w:p w:rsidR="00245AC3" w:rsidRDefault="00245AC3" w:rsidP="00245AC3">
      <w:pPr>
        <w:pStyle w:val="ListParagraph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7"/>
          <w:szCs w:val="27"/>
        </w:rPr>
      </w:pPr>
    </w:p>
    <w:p w:rsidR="00245AC3" w:rsidRDefault="00245AC3" w:rsidP="00245AC3">
      <w:pPr>
        <w:pStyle w:val="ListParagraph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7. (</w:t>
      </w:r>
      <w:proofErr w:type="gramStart"/>
      <w:r>
        <w:rPr>
          <w:rFonts w:eastAsiaTheme="minorEastAsia"/>
          <w:sz w:val="27"/>
          <w:szCs w:val="27"/>
        </w:rPr>
        <w:t>a</w:t>
      </w:r>
      <w:proofErr w:type="gramEnd"/>
      <w:r>
        <w:rPr>
          <w:rFonts w:eastAsiaTheme="minorEastAsia"/>
          <w:sz w:val="27"/>
          <w:szCs w:val="27"/>
        </w:rPr>
        <w:t xml:space="preserve">) By solving the time-dependent </w:t>
      </w:r>
      <w:proofErr w:type="spellStart"/>
      <w:r>
        <w:rPr>
          <w:rFonts w:eastAsiaTheme="minorEastAsia"/>
          <w:sz w:val="27"/>
          <w:szCs w:val="27"/>
        </w:rPr>
        <w:t>Schroedinger</w:t>
      </w:r>
      <w:proofErr w:type="spellEnd"/>
      <w:r>
        <w:rPr>
          <w:rFonts w:eastAsiaTheme="minorEastAsia"/>
          <w:sz w:val="27"/>
          <w:szCs w:val="27"/>
        </w:rPr>
        <w:t xml:space="preserve"> equation for a free particle (V = 0), find the condition imposed on the angular frequency and the wavenumber. </w:t>
      </w:r>
      <m:oMath>
        <m:r>
          <w:rPr>
            <w:rFonts w:ascii="Cambria Math" w:eastAsiaTheme="minorEastAsia" w:hAnsi="Cambria Math"/>
            <w:sz w:val="27"/>
            <w:szCs w:val="27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7"/>
                <w:szCs w:val="27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7"/>
                    <w:szCs w:val="27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/>
                    <w:sz w:val="27"/>
                    <w:szCs w:val="27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7"/>
                    <w:szCs w:val="27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  <w:sz w:val="27"/>
                    <w:szCs w:val="27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7"/>
                <w:szCs w:val="27"/>
              </w:rPr>
              <m:t>2m∂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7"/>
                    <w:szCs w:val="27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7"/>
                    <w:szCs w:val="27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  <w:sz w:val="27"/>
            <w:szCs w:val="27"/>
          </w:rPr>
          <m:t>Ψ</m:t>
        </m:r>
        <m:d>
          <m:dPr>
            <m:ctrlPr>
              <w:rPr>
                <w:rFonts w:ascii="Cambria Math" w:eastAsiaTheme="minorEastAsia" w:hAnsi="Cambria Math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/>
                <w:sz w:val="27"/>
                <w:szCs w:val="27"/>
              </w:rPr>
              <m:t>x,t</m:t>
            </m:r>
          </m:e>
        </m:d>
        <m:r>
          <w:rPr>
            <w:rFonts w:ascii="Cambria Math" w:eastAsiaTheme="minorEastAsia" w:hAnsi="Cambria Math"/>
            <w:sz w:val="27"/>
            <w:szCs w:val="27"/>
          </w:rPr>
          <m:t>=ih</m:t>
        </m:r>
        <m:f>
          <m:fPr>
            <m:ctrlPr>
              <w:rPr>
                <w:rFonts w:ascii="Cambria Math" w:eastAsiaTheme="minorEastAsia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/>
                <w:sz w:val="27"/>
                <w:szCs w:val="27"/>
              </w:rPr>
              <m:t>∂</m:t>
            </m:r>
          </m:num>
          <m:den>
            <m:r>
              <w:rPr>
                <w:rFonts w:ascii="Cambria Math" w:eastAsiaTheme="minorEastAsia" w:hAnsi="Cambria Math"/>
                <w:sz w:val="27"/>
                <w:szCs w:val="27"/>
              </w:rPr>
              <m:t>∂t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7"/>
            <w:szCs w:val="27"/>
          </w:rPr>
          <m:t>Ψ</m:t>
        </m:r>
        <m:d>
          <m:dPr>
            <m:ctrlPr>
              <w:rPr>
                <w:rFonts w:ascii="Cambria Math" w:eastAsiaTheme="minorEastAsia" w:hAnsi="Cambria Math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/>
                <w:sz w:val="27"/>
                <w:szCs w:val="27"/>
              </w:rPr>
              <m:t>x,t</m:t>
            </m:r>
          </m:e>
        </m:d>
      </m:oMath>
      <w:r>
        <w:rPr>
          <w:rFonts w:eastAsiaTheme="minorEastAsia"/>
          <w:sz w:val="27"/>
          <w:szCs w:val="27"/>
        </w:rPr>
        <w:t xml:space="preserve"> (b) By applying the method of separation of variables, solve the differential equation </w:t>
      </w:r>
      <m:oMath>
        <m:d>
          <m:dPr>
            <m:ctrlPr>
              <w:rPr>
                <w:rFonts w:ascii="Cambria Math" w:eastAsiaTheme="minorEastAsia" w:hAnsi="Cambria Math"/>
                <w:i/>
                <w:sz w:val="27"/>
                <w:szCs w:val="27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7"/>
                    <w:szCs w:val="27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7"/>
                    <w:szCs w:val="27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7"/>
                <w:szCs w:val="27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7"/>
                    <w:szCs w:val="27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7"/>
                    <w:szCs w:val="27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7"/>
                <w:szCs w:val="27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7"/>
                    <w:szCs w:val="27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7"/>
                    <w:szCs w:val="27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 w:val="27"/>
            <w:szCs w:val="27"/>
          </w:rPr>
          <m:t>ϕ=0</m:t>
        </m:r>
      </m:oMath>
    </w:p>
    <w:p w:rsidR="00245AC3" w:rsidRPr="000076F9" w:rsidRDefault="00245AC3" w:rsidP="00245AC3">
      <w:pPr>
        <w:pStyle w:val="ListParagraph"/>
        <w:autoSpaceDE w:val="0"/>
        <w:autoSpaceDN w:val="0"/>
        <w:adjustRightInd w:val="0"/>
        <w:ind w:left="284" w:hanging="284"/>
        <w:jc w:val="both"/>
        <w:rPr>
          <w:sz w:val="27"/>
          <w:szCs w:val="27"/>
        </w:rPr>
      </w:pPr>
    </w:p>
    <w:p w:rsidR="00245AC3" w:rsidRPr="00B76D61" w:rsidRDefault="00245AC3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245AC3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245AC3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14D71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01393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2015-10-08T07:21:00Z</cp:lastPrinted>
  <dcterms:created xsi:type="dcterms:W3CDTF">2015-10-08T07:21:00Z</dcterms:created>
  <dcterms:modified xsi:type="dcterms:W3CDTF">2015-10-08T07:21:00Z</dcterms:modified>
</cp:coreProperties>
</file>