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2E" w:rsidRPr="00FF2D5A" w:rsidRDefault="007E352E" w:rsidP="00FF2D5A">
      <w:pPr>
        <w:spacing w:after="0" w:line="240" w:lineRule="auto"/>
        <w:rPr>
          <w:rFonts w:ascii="Berlin Sans FB" w:eastAsia="Calibri" w:hAnsi="Berlin Sans FB" w:cs="Times New Roman"/>
          <w:b/>
          <w:sz w:val="24"/>
          <w:szCs w:val="24"/>
        </w:rPr>
      </w:pPr>
    </w:p>
    <w:p w:rsidR="00FF2D5A" w:rsidRPr="00FF2D5A" w:rsidRDefault="00FF2D5A" w:rsidP="00FF2D5A">
      <w:pPr>
        <w:spacing w:after="0"/>
        <w:jc w:val="center"/>
        <w:rPr>
          <w:rFonts w:ascii="Berlin Sans FB" w:hAnsi="Berlin Sans FB"/>
          <w:b/>
          <w:sz w:val="24"/>
          <w:szCs w:val="24"/>
        </w:rPr>
      </w:pPr>
      <w:bookmarkStart w:id="0" w:name="_GoBack"/>
      <w:bookmarkEnd w:id="0"/>
      <w:r w:rsidRPr="00FF2D5A">
        <w:rPr>
          <w:rFonts w:ascii="Berlin Sans FB" w:hAnsi="Berlin Sans FB"/>
          <w:b/>
          <w:noProof/>
          <w:sz w:val="24"/>
          <w:szCs w:val="24"/>
        </w:rPr>
        <w:drawing>
          <wp:inline distT="0" distB="0" distL="0" distR="0">
            <wp:extent cx="1196502" cy="894944"/>
            <wp:effectExtent l="0" t="0" r="0" b="635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34" cy="89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5A" w:rsidRPr="00FF2D5A" w:rsidRDefault="00FF2D5A" w:rsidP="00FF2D5A">
      <w:pPr>
        <w:spacing w:after="0"/>
        <w:jc w:val="center"/>
        <w:rPr>
          <w:rFonts w:ascii="Berlin Sans FB" w:hAnsi="Berlin Sans FB"/>
          <w:b/>
          <w:sz w:val="24"/>
          <w:szCs w:val="24"/>
        </w:rPr>
      </w:pPr>
      <w:r w:rsidRPr="00FF2D5A">
        <w:rPr>
          <w:rFonts w:ascii="Berlin Sans FB" w:hAnsi="Berlin Sans FB"/>
          <w:b/>
          <w:sz w:val="24"/>
          <w:szCs w:val="24"/>
        </w:rPr>
        <w:t>NATIONAL OPEN UNIVERSITY OF NIGERIA</w:t>
      </w:r>
    </w:p>
    <w:p w:rsidR="00FF2D5A" w:rsidRPr="00FF2D5A" w:rsidRDefault="00FF2D5A" w:rsidP="00FF2D5A">
      <w:pPr>
        <w:spacing w:after="0"/>
        <w:jc w:val="center"/>
        <w:rPr>
          <w:rFonts w:ascii="Berlin Sans FB" w:hAnsi="Berlin Sans FB"/>
          <w:b/>
          <w:sz w:val="24"/>
          <w:szCs w:val="24"/>
        </w:rPr>
      </w:pPr>
      <w:r w:rsidRPr="00FF2D5A">
        <w:rPr>
          <w:rFonts w:ascii="Berlin Sans FB" w:hAnsi="Berlin Sans FB"/>
          <w:b/>
          <w:sz w:val="24"/>
          <w:szCs w:val="24"/>
        </w:rPr>
        <w:t>14-16 AHMADU BELLO WAY, VICTORIA ISLAND LAGOS</w:t>
      </w:r>
    </w:p>
    <w:p w:rsidR="00FF2D5A" w:rsidRPr="00FF2D5A" w:rsidRDefault="00FF2D5A" w:rsidP="00FF2D5A">
      <w:pPr>
        <w:spacing w:after="0"/>
        <w:jc w:val="center"/>
        <w:rPr>
          <w:rFonts w:ascii="Berlin Sans FB" w:hAnsi="Berlin Sans FB"/>
          <w:b/>
          <w:sz w:val="24"/>
          <w:szCs w:val="24"/>
        </w:rPr>
      </w:pPr>
      <w:r w:rsidRPr="00FF2D5A">
        <w:rPr>
          <w:rFonts w:ascii="Berlin Sans FB" w:hAnsi="Berlin Sans FB"/>
          <w:b/>
          <w:sz w:val="24"/>
          <w:szCs w:val="24"/>
        </w:rPr>
        <w:t>SCHOOL OF EDUCATION</w:t>
      </w:r>
    </w:p>
    <w:p w:rsidR="00FF2D5A" w:rsidRPr="00FF2D5A" w:rsidRDefault="00FF2D5A" w:rsidP="00FF2D5A">
      <w:pPr>
        <w:spacing w:after="0"/>
        <w:ind w:left="1440" w:firstLine="720"/>
        <w:rPr>
          <w:rFonts w:ascii="Berlin Sans FB" w:hAnsi="Berlin Sans FB"/>
          <w:b/>
          <w:sz w:val="24"/>
          <w:szCs w:val="24"/>
        </w:rPr>
      </w:pPr>
      <w:r w:rsidRPr="00FF2D5A">
        <w:rPr>
          <w:rFonts w:ascii="Berlin Sans FB" w:hAnsi="Berlin Sans FB"/>
          <w:b/>
          <w:sz w:val="24"/>
          <w:szCs w:val="24"/>
        </w:rPr>
        <w:t>SEPTEMBER/OCTOBER 2015 EXAMINATION</w:t>
      </w:r>
    </w:p>
    <w:p w:rsidR="00FF2D5A" w:rsidRPr="00FF2D5A" w:rsidRDefault="00FF2D5A" w:rsidP="00FF2D5A">
      <w:pPr>
        <w:tabs>
          <w:tab w:val="left" w:pos="873"/>
        </w:tabs>
        <w:spacing w:after="0" w:line="240" w:lineRule="auto"/>
        <w:rPr>
          <w:rFonts w:ascii="Berlin Sans FB" w:eastAsia="Calibri" w:hAnsi="Berlin Sans FB" w:cs="Times New Roman"/>
          <w:b/>
          <w:sz w:val="24"/>
          <w:szCs w:val="24"/>
        </w:rPr>
      </w:pPr>
    </w:p>
    <w:p w:rsidR="00FF2D5A" w:rsidRPr="00FF2D5A" w:rsidRDefault="00FF2D5A" w:rsidP="007E352E">
      <w:pPr>
        <w:spacing w:after="0" w:line="240" w:lineRule="auto"/>
        <w:jc w:val="center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b/>
          <w:sz w:val="24"/>
          <w:szCs w:val="24"/>
        </w:rPr>
      </w:pPr>
      <w:r w:rsidRPr="00FF2D5A">
        <w:rPr>
          <w:rFonts w:ascii="Berlin Sans FB" w:eastAsia="Calibri" w:hAnsi="Berlin Sans FB" w:cs="Times New Roman"/>
          <w:b/>
          <w:sz w:val="24"/>
          <w:szCs w:val="24"/>
        </w:rPr>
        <w:t>COURSE CODE: PED 422</w:t>
      </w: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b/>
          <w:sz w:val="24"/>
          <w:szCs w:val="24"/>
        </w:rPr>
      </w:pPr>
      <w:r w:rsidRPr="00FF2D5A">
        <w:rPr>
          <w:rFonts w:ascii="Berlin Sans FB" w:eastAsia="Calibri" w:hAnsi="Berlin Sans FB" w:cs="Times New Roman"/>
          <w:b/>
          <w:sz w:val="24"/>
          <w:szCs w:val="24"/>
        </w:rPr>
        <w:t>COURSE TITLE: Behavioural Problems and Primary School Child</w:t>
      </w:r>
    </w:p>
    <w:p w:rsidR="00FF2D5A" w:rsidRPr="00FF2D5A" w:rsidRDefault="00FF2D5A" w:rsidP="00FF2D5A">
      <w:pPr>
        <w:spacing w:after="0" w:line="240" w:lineRule="auto"/>
        <w:jc w:val="both"/>
        <w:rPr>
          <w:rFonts w:ascii="Berlin Sans FB" w:eastAsia="Calibri" w:hAnsi="Berlin Sans FB" w:cs="Times New Roman"/>
          <w:b/>
          <w:sz w:val="24"/>
          <w:szCs w:val="24"/>
        </w:rPr>
      </w:pPr>
      <w:r w:rsidRPr="00FF2D5A">
        <w:rPr>
          <w:rFonts w:ascii="Berlin Sans FB" w:eastAsia="Calibri" w:hAnsi="Berlin Sans FB" w:cs="Times New Roman"/>
          <w:b/>
          <w:sz w:val="24"/>
          <w:szCs w:val="24"/>
        </w:rPr>
        <w:t>TIME ALLOWED: 2 Hours.</w:t>
      </w: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b/>
          <w:sz w:val="24"/>
          <w:szCs w:val="24"/>
        </w:rPr>
      </w:pPr>
      <w:r w:rsidRPr="00FF2D5A">
        <w:rPr>
          <w:rFonts w:ascii="Berlin Sans FB" w:eastAsia="Calibri" w:hAnsi="Berlin Sans FB" w:cs="Times New Roman"/>
          <w:b/>
          <w:sz w:val="24"/>
          <w:szCs w:val="24"/>
        </w:rPr>
        <w:t>INSTRUCTION: Answer THREE questions only. QUESTION ONE is compulsory.</w:t>
      </w:r>
    </w:p>
    <w:p w:rsidR="00FF2D5A" w:rsidRDefault="00FF2D5A" w:rsidP="007E352E">
      <w:pPr>
        <w:spacing w:after="0" w:line="240" w:lineRule="auto"/>
        <w:jc w:val="both"/>
        <w:rPr>
          <w:rFonts w:ascii="Berlin Sans FB" w:eastAsia="Calibri" w:hAnsi="Berlin Sans FB" w:cs="Times New Roman"/>
          <w:b/>
          <w:sz w:val="24"/>
          <w:szCs w:val="24"/>
        </w:rPr>
      </w:pP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b/>
          <w:sz w:val="24"/>
          <w:szCs w:val="24"/>
        </w:rPr>
      </w:pPr>
      <w:r w:rsidRPr="00FF2D5A">
        <w:rPr>
          <w:rFonts w:ascii="Berlin Sans FB" w:eastAsia="Calibri" w:hAnsi="Berlin Sans FB" w:cs="Times New Roman"/>
          <w:b/>
          <w:sz w:val="24"/>
          <w:szCs w:val="24"/>
        </w:rPr>
        <w:t>QUESTIONS</w:t>
      </w: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 xml:space="preserve">a. Discuss Maslow’s hierarchy of needs. </w:t>
      </w:r>
    </w:p>
    <w:p w:rsidR="007E352E" w:rsidRPr="00FF2D5A" w:rsidRDefault="007E352E" w:rsidP="007E352E">
      <w:pPr>
        <w:pStyle w:val="ListParagraph"/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pStyle w:val="ListParagraph"/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 xml:space="preserve">Illustrate and label the needs hierarchy to buttress your answer.      </w:t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  <w:t xml:space="preserve">   20marks</w:t>
      </w: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ab/>
        <w:t>b. Explain the implications of Maslow’s theory for the teacher of young</w:t>
      </w: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ab/>
        <w:t>children.</w:t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  <w:t xml:space="preserve">   10marks</w:t>
      </w: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>a. Explain five (5) responsibilities of the School Head and teachers in</w:t>
      </w:r>
    </w:p>
    <w:p w:rsidR="007E352E" w:rsidRPr="00FF2D5A" w:rsidRDefault="007E352E" w:rsidP="007E352E">
      <w:pPr>
        <w:pStyle w:val="ListParagraph"/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pStyle w:val="ListParagraph"/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>fostering good mental health of pupils in the school.</w:t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  <w:t xml:space="preserve">   10marks</w:t>
      </w: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ab/>
        <w:t>b. What is Respondent Conditioning?</w:t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  <w:t xml:space="preserve">   10marks</w:t>
      </w: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>Identify and discuss how you can manage any five (5) types of maladjusted</w:t>
      </w:r>
    </w:p>
    <w:p w:rsidR="007E352E" w:rsidRPr="00FF2D5A" w:rsidRDefault="007E352E" w:rsidP="007E352E">
      <w:pPr>
        <w:pStyle w:val="ListParagraph"/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pStyle w:val="ListParagraph"/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>behaviours found among school pupils.</w:t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  <w:t xml:space="preserve">   20marks</w:t>
      </w:r>
    </w:p>
    <w:p w:rsidR="007E352E" w:rsidRPr="00FF2D5A" w:rsidRDefault="007E352E" w:rsidP="007E352E">
      <w:p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</w:p>
    <w:p w:rsidR="007E352E" w:rsidRPr="00FF2D5A" w:rsidRDefault="007E352E" w:rsidP="007E35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>Write short notes on the following:</w:t>
      </w:r>
    </w:p>
    <w:p w:rsidR="007E352E" w:rsidRPr="00FF2D5A" w:rsidRDefault="007E352E" w:rsidP="007E35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>Socialization</w:t>
      </w:r>
    </w:p>
    <w:p w:rsidR="007E352E" w:rsidRPr="00FF2D5A" w:rsidRDefault="007E352E" w:rsidP="007E35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>Fixation</w:t>
      </w:r>
    </w:p>
    <w:p w:rsidR="007E352E" w:rsidRPr="00FF2D5A" w:rsidRDefault="007E352E" w:rsidP="007E35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>Disruptive child</w:t>
      </w:r>
    </w:p>
    <w:p w:rsidR="007E352E" w:rsidRPr="00FF2D5A" w:rsidRDefault="007E352E" w:rsidP="007E35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erlin Sans FB" w:eastAsia="Calibri" w:hAnsi="Berlin Sans FB" w:cs="Times New Roman"/>
          <w:sz w:val="24"/>
          <w:szCs w:val="24"/>
        </w:rPr>
      </w:pPr>
      <w:r w:rsidRPr="00FF2D5A">
        <w:rPr>
          <w:rFonts w:ascii="Berlin Sans FB" w:eastAsia="Calibri" w:hAnsi="Berlin Sans FB" w:cs="Times New Roman"/>
          <w:sz w:val="24"/>
          <w:szCs w:val="24"/>
        </w:rPr>
        <w:t>Life-space</w:t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</w:r>
      <w:r w:rsidRPr="00FF2D5A">
        <w:rPr>
          <w:rFonts w:ascii="Berlin Sans FB" w:eastAsia="Calibri" w:hAnsi="Berlin Sans FB" w:cs="Times New Roman"/>
          <w:sz w:val="24"/>
          <w:szCs w:val="24"/>
        </w:rPr>
        <w:tab/>
        <w:t xml:space="preserve">         5marks each.</w:t>
      </w:r>
    </w:p>
    <w:sectPr w:rsidR="007E352E" w:rsidRPr="00FF2D5A" w:rsidSect="0056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DD" w:rsidRDefault="007032DD" w:rsidP="00FF2D5A">
      <w:pPr>
        <w:spacing w:after="0" w:line="240" w:lineRule="auto"/>
      </w:pPr>
      <w:r>
        <w:separator/>
      </w:r>
    </w:p>
  </w:endnote>
  <w:endnote w:type="continuationSeparator" w:id="1">
    <w:p w:rsidR="007032DD" w:rsidRDefault="007032DD" w:rsidP="00FF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DD" w:rsidRDefault="007032DD" w:rsidP="00FF2D5A">
      <w:pPr>
        <w:spacing w:after="0" w:line="240" w:lineRule="auto"/>
      </w:pPr>
      <w:r>
        <w:separator/>
      </w:r>
    </w:p>
  </w:footnote>
  <w:footnote w:type="continuationSeparator" w:id="1">
    <w:p w:rsidR="007032DD" w:rsidRDefault="007032DD" w:rsidP="00FF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6190"/>
    <w:multiLevelType w:val="hybridMultilevel"/>
    <w:tmpl w:val="0092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C42"/>
    <w:multiLevelType w:val="hybridMultilevel"/>
    <w:tmpl w:val="BAFAB654"/>
    <w:lvl w:ilvl="0" w:tplc="3E7A1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52E"/>
    <w:rsid w:val="001A0200"/>
    <w:rsid w:val="004676F2"/>
    <w:rsid w:val="00567B2C"/>
    <w:rsid w:val="007032DD"/>
    <w:rsid w:val="007D32BD"/>
    <w:rsid w:val="007E352E"/>
    <w:rsid w:val="00C67A6C"/>
    <w:rsid w:val="00D24436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D5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5A"/>
  </w:style>
  <w:style w:type="paragraph" w:styleId="Footer">
    <w:name w:val="footer"/>
    <w:basedOn w:val="Normal"/>
    <w:link w:val="FooterChar"/>
    <w:uiPriority w:val="99"/>
    <w:unhideWhenUsed/>
    <w:rsid w:val="00FF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D5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5A"/>
  </w:style>
  <w:style w:type="paragraph" w:styleId="Footer">
    <w:name w:val="footer"/>
    <w:basedOn w:val="Normal"/>
    <w:link w:val="FooterChar"/>
    <w:uiPriority w:val="99"/>
    <w:unhideWhenUsed/>
    <w:rsid w:val="00FF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2015-10-19T07:12:00Z</cp:lastPrinted>
  <dcterms:created xsi:type="dcterms:W3CDTF">2015-10-19T07:47:00Z</dcterms:created>
  <dcterms:modified xsi:type="dcterms:W3CDTF">2015-10-19T07:47:00Z</dcterms:modified>
</cp:coreProperties>
</file>