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7" w:rsidRPr="00AD2B6A" w:rsidRDefault="00600DA7" w:rsidP="00600DA7">
      <w:pPr>
        <w:rPr>
          <w:rFonts w:ascii="Berlin Sans FB" w:hAnsi="Berlin Sans FB"/>
        </w:rPr>
      </w:pPr>
    </w:p>
    <w:p w:rsidR="00600DA7" w:rsidRPr="00AD2B6A" w:rsidRDefault="00600DA7" w:rsidP="00600DA7">
      <w:pPr>
        <w:jc w:val="center"/>
        <w:rPr>
          <w:rFonts w:ascii="Berlin Sans FB" w:hAnsi="Berlin Sans FB"/>
          <w:noProof/>
        </w:rPr>
      </w:pPr>
    </w:p>
    <w:p w:rsidR="00AD2B6A" w:rsidRPr="00AD2B6A" w:rsidRDefault="00AD2B6A" w:rsidP="00600DA7">
      <w:pPr>
        <w:rPr>
          <w:rFonts w:ascii="Berlin Sans FB" w:hAnsi="Berlin Sans FB"/>
        </w:rPr>
      </w:pPr>
    </w:p>
    <w:p w:rsidR="00AD2B6A" w:rsidRPr="00AD2B6A" w:rsidRDefault="00AD2B6A" w:rsidP="00600DA7">
      <w:pPr>
        <w:rPr>
          <w:rFonts w:ascii="Berlin Sans FB" w:hAnsi="Berlin Sans FB"/>
        </w:rPr>
      </w:pPr>
    </w:p>
    <w:p w:rsidR="00AD2B6A" w:rsidRPr="00AD2B6A" w:rsidRDefault="00AD2B6A" w:rsidP="00600DA7">
      <w:pPr>
        <w:rPr>
          <w:rFonts w:ascii="Berlin Sans FB" w:hAnsi="Berlin Sans FB"/>
        </w:rPr>
      </w:pPr>
    </w:p>
    <w:p w:rsidR="00AD2B6A" w:rsidRPr="008D610A" w:rsidRDefault="00AD2B6A" w:rsidP="00AD2B6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247775" cy="1023090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9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6A" w:rsidRPr="00C96E61" w:rsidRDefault="00AD2B6A" w:rsidP="00AD2B6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AD2B6A" w:rsidRPr="00C96E61" w:rsidRDefault="00AD2B6A" w:rsidP="00AD2B6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AD2B6A" w:rsidRPr="00C96E61" w:rsidRDefault="00AD2B6A" w:rsidP="00AD2B6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EDUCATION</w:t>
      </w:r>
    </w:p>
    <w:p w:rsidR="00AD2B6A" w:rsidRDefault="00AD2B6A" w:rsidP="00AD2B6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AD2B6A" w:rsidRDefault="00AD2B6A" w:rsidP="00AD2B6A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AD2B6A" w:rsidRPr="00A224D9" w:rsidRDefault="00AD2B6A" w:rsidP="00AD2B6A"/>
    <w:p w:rsidR="00AD2B6A" w:rsidRPr="00AD2B6A" w:rsidRDefault="00AD2B6A" w:rsidP="00600DA7">
      <w:pPr>
        <w:rPr>
          <w:rFonts w:ascii="Berlin Sans FB" w:hAnsi="Berlin Sans FB"/>
        </w:rPr>
      </w:pPr>
    </w:p>
    <w:p w:rsidR="00AD2B6A" w:rsidRPr="00AD2B6A" w:rsidRDefault="00AD2B6A" w:rsidP="00600DA7">
      <w:pPr>
        <w:rPr>
          <w:rFonts w:ascii="Berlin Sans FB" w:hAnsi="Berlin Sans FB"/>
        </w:rPr>
      </w:pPr>
    </w:p>
    <w:p w:rsidR="00600DA7" w:rsidRPr="00AD2B6A" w:rsidRDefault="00600DA7" w:rsidP="00600DA7">
      <w:pPr>
        <w:rPr>
          <w:rFonts w:ascii="Berlin Sans FB" w:hAnsi="Berlin Sans FB"/>
          <w:b/>
        </w:rPr>
      </w:pPr>
      <w:r w:rsidRPr="00AD2B6A">
        <w:rPr>
          <w:rFonts w:ascii="Berlin Sans FB" w:hAnsi="Berlin Sans FB"/>
          <w:b/>
        </w:rPr>
        <w:t>COURSE CODE:</w:t>
      </w:r>
      <w:r w:rsidRPr="00AD2B6A">
        <w:rPr>
          <w:rFonts w:ascii="Berlin Sans FB" w:hAnsi="Berlin Sans FB"/>
          <w:b/>
        </w:rPr>
        <w:tab/>
        <w:t>EDU 713</w:t>
      </w:r>
    </w:p>
    <w:p w:rsidR="00600DA7" w:rsidRPr="00AD2B6A" w:rsidRDefault="00600DA7" w:rsidP="00AD2B6A">
      <w:pPr>
        <w:ind w:left="2160" w:hanging="2160"/>
        <w:rPr>
          <w:rFonts w:ascii="Berlin Sans FB" w:hAnsi="Berlin Sans FB"/>
          <w:b/>
        </w:rPr>
      </w:pPr>
      <w:r w:rsidRPr="00AD2B6A">
        <w:rPr>
          <w:rFonts w:ascii="Berlin Sans FB" w:hAnsi="Berlin Sans FB"/>
          <w:b/>
        </w:rPr>
        <w:t>COURSE TITLE:</w:t>
      </w:r>
      <w:r w:rsidRPr="00AD2B6A">
        <w:rPr>
          <w:rFonts w:ascii="Berlin Sans FB" w:hAnsi="Berlin Sans FB"/>
          <w:b/>
        </w:rPr>
        <w:tab/>
        <w:t>PRINCIPLES OF EDUCATIONAL MANAGEMENT</w:t>
      </w:r>
    </w:p>
    <w:p w:rsidR="00AD2B6A" w:rsidRPr="00AD2B6A" w:rsidRDefault="00AD2B6A" w:rsidP="00AD2B6A">
      <w:pPr>
        <w:rPr>
          <w:rFonts w:ascii="Berlin Sans FB" w:hAnsi="Berlin Sans FB"/>
          <w:b/>
        </w:rPr>
      </w:pPr>
      <w:r w:rsidRPr="00AD2B6A">
        <w:rPr>
          <w:rFonts w:ascii="Berlin Sans FB" w:hAnsi="Berlin Sans FB"/>
          <w:b/>
        </w:rPr>
        <w:t>TIME ALLOWED:</w:t>
      </w:r>
      <w:r w:rsidRPr="00AD2B6A">
        <w:rPr>
          <w:rFonts w:ascii="Berlin Sans FB" w:hAnsi="Berlin Sans FB"/>
          <w:b/>
        </w:rPr>
        <w:tab/>
        <w:t>2 HOURS</w:t>
      </w:r>
    </w:p>
    <w:p w:rsidR="00600DA7" w:rsidRPr="00AD2B6A" w:rsidRDefault="00600DA7" w:rsidP="00AD2B6A">
      <w:pPr>
        <w:ind w:left="2160" w:hanging="2160"/>
        <w:jc w:val="both"/>
        <w:rPr>
          <w:rFonts w:ascii="Berlin Sans FB" w:hAnsi="Berlin Sans FB"/>
          <w:b/>
        </w:rPr>
      </w:pPr>
      <w:r w:rsidRPr="00AD2B6A">
        <w:rPr>
          <w:rFonts w:ascii="Berlin Sans FB" w:hAnsi="Berlin Sans FB"/>
          <w:b/>
        </w:rPr>
        <w:t>INSTRUCTIONS:</w:t>
      </w:r>
      <w:r w:rsidRPr="00AD2B6A">
        <w:rPr>
          <w:rFonts w:ascii="Berlin Sans FB" w:hAnsi="Berlin Sans FB"/>
          <w:b/>
        </w:rPr>
        <w:tab/>
        <w:t>ANSWER QUESTION 1 AND ANY OTHER 2.</w:t>
      </w:r>
    </w:p>
    <w:p w:rsidR="00600DA7" w:rsidRPr="00AD2B6A" w:rsidRDefault="00600DA7" w:rsidP="00600DA7">
      <w:pPr>
        <w:jc w:val="center"/>
        <w:rPr>
          <w:rFonts w:ascii="Berlin Sans FB" w:hAnsi="Berlin Sans FB"/>
          <w:b/>
          <w:noProof/>
        </w:rPr>
      </w:pPr>
    </w:p>
    <w:p w:rsidR="00600DA7" w:rsidRPr="00AD2B6A" w:rsidRDefault="00600DA7" w:rsidP="00600DA7">
      <w:pPr>
        <w:rPr>
          <w:rFonts w:ascii="Berlin Sans FB" w:hAnsi="Berlin Sans FB"/>
        </w:rPr>
      </w:pPr>
    </w:p>
    <w:p w:rsidR="00600DA7" w:rsidRPr="00AD2B6A" w:rsidRDefault="00600DA7" w:rsidP="00600DA7">
      <w:pPr>
        <w:ind w:left="720" w:hanging="720"/>
        <w:jc w:val="both"/>
        <w:rPr>
          <w:rFonts w:ascii="Berlin Sans FB" w:hAnsi="Berlin Sans FB"/>
        </w:rPr>
      </w:pPr>
      <w:r w:rsidRPr="00AD2B6A">
        <w:rPr>
          <w:rFonts w:ascii="Berlin Sans FB" w:hAnsi="Berlin Sans FB"/>
        </w:rPr>
        <w:t>1(a)</w:t>
      </w:r>
      <w:r w:rsidRPr="00AD2B6A">
        <w:rPr>
          <w:rFonts w:ascii="Berlin Sans FB" w:hAnsi="Berlin Sans FB"/>
        </w:rPr>
        <w:tab/>
      </w:r>
      <w:proofErr w:type="gramStart"/>
      <w:r w:rsidRPr="00AD2B6A">
        <w:rPr>
          <w:rFonts w:ascii="Berlin Sans FB" w:hAnsi="Berlin Sans FB"/>
        </w:rPr>
        <w:t>Clearly</w:t>
      </w:r>
      <w:proofErr w:type="gramEnd"/>
      <w:r w:rsidRPr="00AD2B6A">
        <w:rPr>
          <w:rFonts w:ascii="Berlin Sans FB" w:hAnsi="Berlin Sans FB"/>
        </w:rPr>
        <w:t xml:space="preserve"> identify the three (3) types of school Administrators. (9 marks)</w:t>
      </w:r>
    </w:p>
    <w:p w:rsidR="00600DA7" w:rsidRPr="00AD2B6A" w:rsidRDefault="00600DA7" w:rsidP="00600DA7">
      <w:pPr>
        <w:ind w:left="720" w:hanging="720"/>
        <w:jc w:val="both"/>
        <w:rPr>
          <w:rFonts w:ascii="Berlin Sans FB" w:hAnsi="Berlin Sans FB"/>
        </w:rPr>
      </w:pPr>
    </w:p>
    <w:p w:rsidR="00600DA7" w:rsidRPr="00AD2B6A" w:rsidRDefault="00600DA7" w:rsidP="00600DA7">
      <w:pPr>
        <w:ind w:left="720" w:hanging="720"/>
        <w:jc w:val="both"/>
        <w:rPr>
          <w:rFonts w:ascii="Berlin Sans FB" w:hAnsi="Berlin Sans FB"/>
        </w:rPr>
      </w:pPr>
      <w:r w:rsidRPr="00AD2B6A">
        <w:rPr>
          <w:rFonts w:ascii="Berlin Sans FB" w:hAnsi="Berlin Sans FB"/>
        </w:rPr>
        <w:t>1(b)</w:t>
      </w:r>
      <w:r w:rsidRPr="00AD2B6A">
        <w:rPr>
          <w:rFonts w:ascii="Berlin Sans FB" w:hAnsi="Berlin Sans FB"/>
        </w:rPr>
        <w:tab/>
        <w:t>Explain in details the three (3) identified types of school Administrators in (a) above.  (15 marks)</w:t>
      </w:r>
    </w:p>
    <w:p w:rsidR="00600DA7" w:rsidRDefault="00600DA7" w:rsidP="00600DA7">
      <w:pPr>
        <w:ind w:left="720"/>
        <w:rPr>
          <w:rFonts w:ascii="Berlin Sans FB" w:hAnsi="Berlin Sans FB"/>
        </w:rPr>
      </w:pPr>
    </w:p>
    <w:p w:rsidR="00AD2B6A" w:rsidRPr="00AD2B6A" w:rsidRDefault="00AD2B6A" w:rsidP="00600DA7">
      <w:pPr>
        <w:ind w:left="720"/>
        <w:rPr>
          <w:rFonts w:ascii="Berlin Sans FB" w:hAnsi="Berlin Sans FB"/>
        </w:rPr>
      </w:pPr>
    </w:p>
    <w:p w:rsidR="00600DA7" w:rsidRPr="00AD2B6A" w:rsidRDefault="00600DA7" w:rsidP="00600DA7">
      <w:pPr>
        <w:rPr>
          <w:rFonts w:ascii="Berlin Sans FB" w:hAnsi="Berlin Sans FB"/>
        </w:rPr>
      </w:pPr>
      <w:r w:rsidRPr="00AD2B6A">
        <w:rPr>
          <w:rFonts w:ascii="Berlin Sans FB" w:hAnsi="Berlin Sans FB"/>
        </w:rPr>
        <w:t>2.</w:t>
      </w:r>
      <w:r w:rsidRPr="00AD2B6A">
        <w:rPr>
          <w:rFonts w:ascii="Berlin Sans FB" w:hAnsi="Berlin Sans FB"/>
        </w:rPr>
        <w:tab/>
        <w:t>Explain six (6) major funct</w:t>
      </w:r>
      <w:r w:rsidR="00AD2B6A">
        <w:rPr>
          <w:rFonts w:ascii="Berlin Sans FB" w:hAnsi="Berlin Sans FB"/>
        </w:rPr>
        <w:t>ions of School Administrator.</w:t>
      </w:r>
      <w:r w:rsidR="00AD2B6A">
        <w:rPr>
          <w:rFonts w:ascii="Berlin Sans FB" w:hAnsi="Berlin Sans FB"/>
        </w:rPr>
        <w:tab/>
      </w:r>
      <w:r w:rsidR="00AD2B6A">
        <w:rPr>
          <w:rFonts w:ascii="Berlin Sans FB" w:hAnsi="Berlin Sans FB"/>
        </w:rPr>
        <w:tab/>
      </w:r>
      <w:r w:rsidRPr="00AD2B6A">
        <w:rPr>
          <w:rFonts w:ascii="Berlin Sans FB" w:hAnsi="Berlin Sans FB"/>
        </w:rPr>
        <w:t>(23 marks)</w:t>
      </w:r>
    </w:p>
    <w:p w:rsidR="00600DA7" w:rsidRDefault="00600DA7" w:rsidP="00600DA7">
      <w:pPr>
        <w:rPr>
          <w:rFonts w:ascii="Berlin Sans FB" w:hAnsi="Berlin Sans FB"/>
        </w:rPr>
      </w:pPr>
    </w:p>
    <w:p w:rsidR="00AD2B6A" w:rsidRPr="00AD2B6A" w:rsidRDefault="00AD2B6A" w:rsidP="00600DA7">
      <w:pPr>
        <w:rPr>
          <w:rFonts w:ascii="Berlin Sans FB" w:hAnsi="Berlin Sans FB"/>
        </w:rPr>
      </w:pPr>
    </w:p>
    <w:p w:rsidR="00600DA7" w:rsidRPr="00AD2B6A" w:rsidRDefault="00600DA7" w:rsidP="00600DA7">
      <w:pPr>
        <w:jc w:val="both"/>
        <w:rPr>
          <w:rFonts w:ascii="Berlin Sans FB" w:hAnsi="Berlin Sans FB"/>
        </w:rPr>
      </w:pPr>
      <w:r w:rsidRPr="00AD2B6A">
        <w:rPr>
          <w:rFonts w:ascii="Berlin Sans FB" w:hAnsi="Berlin Sans FB"/>
        </w:rPr>
        <w:t>3.</w:t>
      </w:r>
      <w:r w:rsidRPr="00AD2B6A">
        <w:rPr>
          <w:rFonts w:ascii="Berlin Sans FB" w:hAnsi="Berlin Sans FB"/>
        </w:rPr>
        <w:tab/>
        <w:t>Discuss six (6) roles of the School to the community.</w:t>
      </w:r>
      <w:r w:rsidRPr="00AD2B6A">
        <w:rPr>
          <w:rFonts w:ascii="Berlin Sans FB" w:hAnsi="Berlin Sans FB"/>
        </w:rPr>
        <w:tab/>
      </w:r>
      <w:r w:rsidRPr="00AD2B6A">
        <w:rPr>
          <w:rFonts w:ascii="Berlin Sans FB" w:hAnsi="Berlin Sans FB"/>
        </w:rPr>
        <w:tab/>
      </w:r>
      <w:r w:rsidRPr="00AD2B6A">
        <w:rPr>
          <w:rFonts w:ascii="Berlin Sans FB" w:hAnsi="Berlin Sans FB"/>
        </w:rPr>
        <w:tab/>
        <w:t>(23 marks)</w:t>
      </w:r>
    </w:p>
    <w:p w:rsidR="00600DA7" w:rsidRDefault="00600DA7" w:rsidP="00600DA7">
      <w:pPr>
        <w:jc w:val="both"/>
        <w:rPr>
          <w:rFonts w:ascii="Berlin Sans FB" w:hAnsi="Berlin Sans FB"/>
        </w:rPr>
      </w:pPr>
    </w:p>
    <w:p w:rsidR="00AD2B6A" w:rsidRPr="00AD2B6A" w:rsidRDefault="00AD2B6A" w:rsidP="00600DA7">
      <w:pPr>
        <w:jc w:val="both"/>
        <w:rPr>
          <w:rFonts w:ascii="Berlin Sans FB" w:hAnsi="Berlin Sans FB"/>
        </w:rPr>
      </w:pPr>
    </w:p>
    <w:p w:rsidR="00600DA7" w:rsidRPr="00AD2B6A" w:rsidRDefault="00600DA7" w:rsidP="00600DA7">
      <w:pPr>
        <w:rPr>
          <w:rFonts w:ascii="Berlin Sans FB" w:hAnsi="Berlin Sans FB"/>
        </w:rPr>
      </w:pPr>
      <w:r w:rsidRPr="00AD2B6A">
        <w:rPr>
          <w:rFonts w:ascii="Berlin Sans FB" w:hAnsi="Berlin Sans FB"/>
        </w:rPr>
        <w:t>4.</w:t>
      </w:r>
      <w:r w:rsidRPr="00AD2B6A">
        <w:rPr>
          <w:rFonts w:ascii="Berlin Sans FB" w:hAnsi="Berlin Sans FB"/>
        </w:rPr>
        <w:tab/>
        <w:t>Clearly enumerate provisions of the Education Ordinance of 1908 in Nigeria.</w:t>
      </w:r>
      <w:r w:rsidRPr="00AD2B6A">
        <w:rPr>
          <w:rFonts w:ascii="Berlin Sans FB" w:hAnsi="Berlin Sans FB"/>
        </w:rPr>
        <w:tab/>
      </w:r>
      <w:r w:rsidRPr="00AD2B6A">
        <w:rPr>
          <w:rFonts w:ascii="Berlin Sans FB" w:hAnsi="Berlin Sans FB"/>
        </w:rPr>
        <w:tab/>
      </w:r>
      <w:r w:rsidRPr="00AD2B6A">
        <w:rPr>
          <w:rFonts w:ascii="Berlin Sans FB" w:hAnsi="Berlin Sans FB"/>
        </w:rPr>
        <w:tab/>
        <w:t>(23 marks)</w:t>
      </w:r>
    </w:p>
    <w:p w:rsidR="00600DA7" w:rsidRPr="00AD2B6A" w:rsidRDefault="00600DA7" w:rsidP="00600DA7">
      <w:pPr>
        <w:ind w:left="7920"/>
        <w:rPr>
          <w:rFonts w:ascii="Berlin Sans FB" w:hAnsi="Berlin Sans FB"/>
        </w:rPr>
      </w:pPr>
    </w:p>
    <w:p w:rsidR="00600DA7" w:rsidRPr="00AD2B6A" w:rsidRDefault="00600DA7" w:rsidP="00600DA7">
      <w:pPr>
        <w:ind w:left="1440"/>
        <w:jc w:val="both"/>
        <w:rPr>
          <w:rFonts w:ascii="Berlin Sans FB" w:hAnsi="Berlin Sans FB"/>
        </w:rPr>
      </w:pPr>
    </w:p>
    <w:p w:rsidR="00600DA7" w:rsidRPr="00AD2B6A" w:rsidRDefault="00600DA7" w:rsidP="00600DA7">
      <w:pPr>
        <w:jc w:val="center"/>
        <w:rPr>
          <w:rFonts w:ascii="Berlin Sans FB" w:hAnsi="Berlin Sans FB"/>
          <w:noProof/>
        </w:rPr>
      </w:pPr>
    </w:p>
    <w:p w:rsidR="00600DA7" w:rsidRPr="00AD2B6A" w:rsidRDefault="00600DA7" w:rsidP="00600DA7">
      <w:pPr>
        <w:rPr>
          <w:rFonts w:ascii="Berlin Sans FB" w:hAnsi="Berlin Sans FB"/>
        </w:rPr>
      </w:pPr>
    </w:p>
    <w:p w:rsidR="00600DA7" w:rsidRPr="00AD2B6A" w:rsidRDefault="00600DA7" w:rsidP="00600DA7">
      <w:pPr>
        <w:rPr>
          <w:rFonts w:ascii="Berlin Sans FB" w:hAnsi="Berlin Sans FB"/>
        </w:rPr>
      </w:pPr>
    </w:p>
    <w:p w:rsidR="00600DA7" w:rsidRPr="00AD2B6A" w:rsidRDefault="00600DA7" w:rsidP="00600DA7">
      <w:pPr>
        <w:rPr>
          <w:rFonts w:ascii="Berlin Sans FB" w:hAnsi="Berlin Sans FB"/>
        </w:rPr>
      </w:pPr>
    </w:p>
    <w:p w:rsidR="00600DA7" w:rsidRPr="00AD2B6A" w:rsidRDefault="00600DA7" w:rsidP="00600DA7">
      <w:pPr>
        <w:rPr>
          <w:rFonts w:ascii="Berlin Sans FB" w:hAnsi="Berlin Sans FB"/>
        </w:rPr>
      </w:pPr>
    </w:p>
    <w:p w:rsidR="00600DA7" w:rsidRPr="00AD2B6A" w:rsidRDefault="00600DA7" w:rsidP="00600DA7">
      <w:pPr>
        <w:rPr>
          <w:rFonts w:ascii="Berlin Sans FB" w:hAnsi="Berlin Sans FB"/>
        </w:rPr>
      </w:pPr>
      <w:bookmarkStart w:id="0" w:name="_GoBack"/>
      <w:bookmarkEnd w:id="0"/>
    </w:p>
    <w:sectPr w:rsidR="00600DA7" w:rsidRPr="00AD2B6A" w:rsidSect="00DC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DA7"/>
    <w:rsid w:val="00600DA7"/>
    <w:rsid w:val="009611C6"/>
    <w:rsid w:val="00AD2B6A"/>
    <w:rsid w:val="00CE585F"/>
    <w:rsid w:val="00DC3C1A"/>
    <w:rsid w:val="00E5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2B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2B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hp</cp:lastModifiedBy>
  <cp:revision>2</cp:revision>
  <cp:lastPrinted>2015-10-09T08:00:00Z</cp:lastPrinted>
  <dcterms:created xsi:type="dcterms:W3CDTF">2015-10-09T08:05:00Z</dcterms:created>
  <dcterms:modified xsi:type="dcterms:W3CDTF">2015-10-09T08:05:00Z</dcterms:modified>
</cp:coreProperties>
</file>