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72353" w:rsidRPr="00772353" w:rsidRDefault="00772353" w:rsidP="00772353">
      <w:pPr>
        <w:jc w:val="center"/>
        <w:rPr>
          <w:rFonts w:asciiTheme="minorHAnsi" w:hAnsiTheme="minorHAnsi" w:cstheme="minorHAnsi"/>
          <w:b/>
          <w:sz w:val="22"/>
          <w:szCs w:val="22"/>
          <w:lang w:val="en-SG"/>
        </w:rPr>
      </w:pPr>
      <w:r w:rsidRPr="00772353">
        <w:rPr>
          <w:rFonts w:asciiTheme="minorHAnsi" w:hAnsiTheme="minorHAnsi" w:cstheme="minorHAnsi"/>
          <w:b/>
          <w:noProof/>
          <w:sz w:val="22"/>
          <w:szCs w:val="22"/>
          <w:lang w:eastAsia="en-US"/>
        </w:rPr>
        <w:drawing>
          <wp:inline distT="0" distB="0" distL="0" distR="0">
            <wp:extent cx="1143000" cy="685800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3000" cy="685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72353" w:rsidRPr="00772353" w:rsidRDefault="00772353" w:rsidP="00772353">
      <w:pPr>
        <w:jc w:val="center"/>
        <w:rPr>
          <w:rFonts w:asciiTheme="minorHAnsi" w:hAnsiTheme="minorHAnsi" w:cstheme="minorHAnsi"/>
          <w:b/>
          <w:sz w:val="22"/>
          <w:szCs w:val="22"/>
        </w:rPr>
      </w:pPr>
      <w:r w:rsidRPr="00772353">
        <w:rPr>
          <w:rFonts w:asciiTheme="minorHAnsi" w:hAnsiTheme="minorHAnsi" w:cstheme="minorHAnsi"/>
          <w:b/>
          <w:sz w:val="22"/>
          <w:szCs w:val="22"/>
        </w:rPr>
        <w:t>NATIONAL OPEN UNIVERSITY OF NIGERIA</w:t>
      </w:r>
    </w:p>
    <w:p w:rsidR="00772353" w:rsidRPr="00772353" w:rsidRDefault="00772353" w:rsidP="00772353">
      <w:pPr>
        <w:jc w:val="center"/>
        <w:rPr>
          <w:rFonts w:asciiTheme="minorHAnsi" w:hAnsiTheme="minorHAnsi" w:cstheme="minorHAnsi"/>
          <w:noProof/>
          <w:sz w:val="22"/>
          <w:szCs w:val="22"/>
          <w:lang w:val="en-SG"/>
        </w:rPr>
      </w:pPr>
      <w:r w:rsidRPr="00772353">
        <w:rPr>
          <w:rFonts w:asciiTheme="minorHAnsi" w:hAnsiTheme="minorHAnsi" w:cstheme="minorHAnsi"/>
          <w:noProof/>
          <w:sz w:val="22"/>
          <w:szCs w:val="22"/>
          <w:lang w:val="en-SG"/>
        </w:rPr>
        <w:t>14/16, Ahmadu Bello Way, Victoria Island</w:t>
      </w:r>
    </w:p>
    <w:p w:rsidR="00772353" w:rsidRPr="00772353" w:rsidRDefault="00772353" w:rsidP="00772353">
      <w:pPr>
        <w:rPr>
          <w:rFonts w:asciiTheme="minorHAnsi" w:hAnsiTheme="minorHAnsi" w:cstheme="minorHAnsi"/>
          <w:b/>
          <w:sz w:val="22"/>
          <w:szCs w:val="22"/>
        </w:rPr>
      </w:pPr>
    </w:p>
    <w:p w:rsidR="00772353" w:rsidRPr="00772353" w:rsidRDefault="00772353" w:rsidP="00772353">
      <w:pPr>
        <w:jc w:val="center"/>
        <w:rPr>
          <w:rFonts w:asciiTheme="minorHAnsi" w:hAnsiTheme="minorHAnsi" w:cstheme="minorHAnsi"/>
          <w:b/>
          <w:sz w:val="22"/>
          <w:szCs w:val="22"/>
        </w:rPr>
      </w:pPr>
      <w:r w:rsidRPr="00772353">
        <w:rPr>
          <w:rFonts w:asciiTheme="minorHAnsi" w:hAnsiTheme="minorHAnsi" w:cstheme="minorHAnsi"/>
          <w:b/>
          <w:sz w:val="22"/>
          <w:szCs w:val="22"/>
        </w:rPr>
        <w:t>SCHOOL OF SCIENCE AND TECHNOLOGY</w:t>
      </w:r>
    </w:p>
    <w:p w:rsidR="00772353" w:rsidRPr="00772353" w:rsidRDefault="00772353" w:rsidP="00772353">
      <w:pPr>
        <w:jc w:val="center"/>
        <w:rPr>
          <w:rFonts w:asciiTheme="minorHAnsi" w:hAnsiTheme="minorHAnsi" w:cstheme="minorHAnsi"/>
          <w:b/>
          <w:sz w:val="22"/>
          <w:szCs w:val="22"/>
        </w:rPr>
      </w:pPr>
      <w:bookmarkStart w:id="0" w:name="_GoBack"/>
      <w:bookmarkEnd w:id="0"/>
      <w:r w:rsidRPr="00772353">
        <w:rPr>
          <w:rFonts w:asciiTheme="minorHAnsi" w:hAnsiTheme="minorHAnsi" w:cstheme="minorHAnsi"/>
          <w:b/>
          <w:sz w:val="22"/>
          <w:szCs w:val="22"/>
        </w:rPr>
        <w:t>October, 2013 Examination</w:t>
      </w:r>
    </w:p>
    <w:p w:rsidR="00772353" w:rsidRPr="00772353" w:rsidRDefault="00772353" w:rsidP="00772353">
      <w:pPr>
        <w:rPr>
          <w:rFonts w:asciiTheme="minorHAnsi" w:hAnsiTheme="minorHAnsi" w:cstheme="minorHAnsi"/>
          <w:b/>
          <w:sz w:val="22"/>
          <w:szCs w:val="22"/>
        </w:rPr>
      </w:pPr>
    </w:p>
    <w:p w:rsidR="00772353" w:rsidRDefault="00AF4F61" w:rsidP="008C5476">
      <w:pPr>
        <w:ind w:right="-180"/>
        <w:rPr>
          <w:rFonts w:asciiTheme="minorHAnsi" w:hAnsiTheme="minorHAnsi" w:cstheme="minorHAnsi"/>
          <w:b/>
          <w:sz w:val="22"/>
          <w:szCs w:val="22"/>
        </w:rPr>
      </w:pPr>
      <w:r w:rsidRPr="00772353">
        <w:rPr>
          <w:rFonts w:asciiTheme="minorHAnsi" w:hAnsiTheme="minorHAnsi" w:cstheme="minorHAnsi"/>
          <w:b/>
          <w:sz w:val="22"/>
          <w:szCs w:val="22"/>
        </w:rPr>
        <w:t>Programme: PGD HIV/AIDS Education and Management</w:t>
      </w:r>
    </w:p>
    <w:p w:rsidR="00AF4F61" w:rsidRPr="00772353" w:rsidRDefault="00AF4F61" w:rsidP="008C5476">
      <w:pPr>
        <w:ind w:right="-180"/>
        <w:rPr>
          <w:rFonts w:asciiTheme="minorHAnsi" w:hAnsiTheme="minorHAnsi" w:cstheme="minorHAnsi"/>
          <w:b/>
          <w:sz w:val="22"/>
          <w:szCs w:val="22"/>
        </w:rPr>
      </w:pPr>
      <w:r w:rsidRPr="00772353">
        <w:rPr>
          <w:rFonts w:asciiTheme="minorHAnsi" w:hAnsiTheme="minorHAnsi" w:cstheme="minorHAnsi"/>
          <w:b/>
          <w:sz w:val="22"/>
          <w:szCs w:val="22"/>
        </w:rPr>
        <w:tab/>
      </w:r>
    </w:p>
    <w:p w:rsidR="00AF4F61" w:rsidRPr="00772353" w:rsidRDefault="003A6C58" w:rsidP="00772353">
      <w:pPr>
        <w:spacing w:after="120"/>
        <w:ind w:right="-187"/>
        <w:rPr>
          <w:rFonts w:asciiTheme="minorHAnsi" w:hAnsiTheme="minorHAnsi" w:cstheme="minorHAnsi"/>
          <w:b/>
          <w:sz w:val="22"/>
          <w:szCs w:val="22"/>
        </w:rPr>
      </w:pPr>
      <w:r w:rsidRPr="00772353">
        <w:rPr>
          <w:rFonts w:asciiTheme="minorHAnsi" w:hAnsiTheme="minorHAnsi" w:cstheme="minorHAnsi"/>
          <w:b/>
          <w:sz w:val="22"/>
          <w:szCs w:val="22"/>
        </w:rPr>
        <w:t>Course Code: HEM 7</w:t>
      </w:r>
      <w:r w:rsidR="00AF4F61" w:rsidRPr="00772353">
        <w:rPr>
          <w:rFonts w:asciiTheme="minorHAnsi" w:hAnsiTheme="minorHAnsi" w:cstheme="minorHAnsi"/>
          <w:b/>
          <w:sz w:val="22"/>
          <w:szCs w:val="22"/>
        </w:rPr>
        <w:t>09</w:t>
      </w:r>
      <w:r w:rsidR="00AF4F61" w:rsidRPr="00772353">
        <w:rPr>
          <w:rFonts w:asciiTheme="minorHAnsi" w:hAnsiTheme="minorHAnsi" w:cstheme="minorHAnsi"/>
          <w:b/>
          <w:sz w:val="22"/>
          <w:szCs w:val="22"/>
        </w:rPr>
        <w:tab/>
      </w:r>
      <w:r w:rsidR="00AF4F61" w:rsidRPr="00772353">
        <w:rPr>
          <w:rFonts w:asciiTheme="minorHAnsi" w:hAnsiTheme="minorHAnsi" w:cstheme="minorHAnsi"/>
          <w:b/>
          <w:sz w:val="22"/>
          <w:szCs w:val="22"/>
        </w:rPr>
        <w:tab/>
      </w:r>
      <w:r w:rsidR="00AF4F61" w:rsidRPr="00772353">
        <w:rPr>
          <w:rFonts w:asciiTheme="minorHAnsi" w:hAnsiTheme="minorHAnsi" w:cstheme="minorHAnsi"/>
          <w:b/>
          <w:sz w:val="22"/>
          <w:szCs w:val="22"/>
        </w:rPr>
        <w:tab/>
      </w:r>
      <w:r w:rsidR="00AF4F61" w:rsidRPr="00772353">
        <w:rPr>
          <w:rFonts w:asciiTheme="minorHAnsi" w:hAnsiTheme="minorHAnsi" w:cstheme="minorHAnsi"/>
          <w:b/>
          <w:sz w:val="22"/>
          <w:szCs w:val="22"/>
        </w:rPr>
        <w:tab/>
      </w:r>
      <w:r w:rsidR="00AF4F61" w:rsidRPr="00772353">
        <w:rPr>
          <w:rFonts w:asciiTheme="minorHAnsi" w:hAnsiTheme="minorHAnsi" w:cstheme="minorHAnsi"/>
          <w:b/>
          <w:sz w:val="22"/>
          <w:szCs w:val="22"/>
        </w:rPr>
        <w:tab/>
      </w:r>
      <w:r w:rsidR="00416437" w:rsidRPr="00772353">
        <w:rPr>
          <w:rFonts w:asciiTheme="minorHAnsi" w:hAnsiTheme="minorHAnsi" w:cstheme="minorHAnsi"/>
          <w:b/>
          <w:sz w:val="22"/>
          <w:szCs w:val="22"/>
        </w:rPr>
        <w:tab/>
      </w:r>
      <w:r w:rsidR="00AF4F61" w:rsidRPr="00772353">
        <w:rPr>
          <w:rFonts w:asciiTheme="minorHAnsi" w:hAnsiTheme="minorHAnsi" w:cstheme="minorHAnsi"/>
          <w:b/>
          <w:sz w:val="22"/>
          <w:szCs w:val="22"/>
        </w:rPr>
        <w:t>Course Credit Unit: 3</w:t>
      </w:r>
    </w:p>
    <w:p w:rsidR="00AF4F61" w:rsidRPr="00772353" w:rsidRDefault="00AF4F61" w:rsidP="00772353">
      <w:pPr>
        <w:spacing w:after="120"/>
        <w:ind w:right="-187"/>
        <w:jc w:val="both"/>
        <w:rPr>
          <w:rFonts w:asciiTheme="minorHAnsi" w:hAnsiTheme="minorHAnsi" w:cstheme="minorHAnsi"/>
          <w:b/>
          <w:sz w:val="22"/>
          <w:szCs w:val="22"/>
        </w:rPr>
      </w:pPr>
      <w:r w:rsidRPr="00772353">
        <w:rPr>
          <w:rFonts w:asciiTheme="minorHAnsi" w:hAnsiTheme="minorHAnsi" w:cstheme="minorHAnsi"/>
          <w:b/>
          <w:sz w:val="22"/>
          <w:szCs w:val="22"/>
        </w:rPr>
        <w:t>Course Title – Primary Health Care (HIV/AIDS)</w:t>
      </w:r>
      <w:r w:rsidRPr="00772353">
        <w:rPr>
          <w:rFonts w:asciiTheme="minorHAnsi" w:hAnsiTheme="minorHAnsi" w:cstheme="minorHAnsi"/>
          <w:b/>
          <w:sz w:val="22"/>
          <w:szCs w:val="22"/>
        </w:rPr>
        <w:tab/>
      </w:r>
      <w:r w:rsidRPr="00772353">
        <w:rPr>
          <w:rFonts w:asciiTheme="minorHAnsi" w:hAnsiTheme="minorHAnsi" w:cstheme="minorHAnsi"/>
          <w:b/>
          <w:sz w:val="22"/>
          <w:szCs w:val="22"/>
        </w:rPr>
        <w:tab/>
      </w:r>
      <w:r w:rsidR="00772353">
        <w:rPr>
          <w:rFonts w:asciiTheme="minorHAnsi" w:hAnsiTheme="minorHAnsi" w:cstheme="minorHAnsi"/>
          <w:b/>
          <w:sz w:val="22"/>
          <w:szCs w:val="22"/>
        </w:rPr>
        <w:tab/>
      </w:r>
      <w:r w:rsidRPr="00772353">
        <w:rPr>
          <w:rFonts w:asciiTheme="minorHAnsi" w:hAnsiTheme="minorHAnsi" w:cstheme="minorHAnsi"/>
          <w:b/>
          <w:sz w:val="22"/>
          <w:szCs w:val="22"/>
        </w:rPr>
        <w:t xml:space="preserve">Time Allowed: </w:t>
      </w:r>
      <w:r w:rsidR="00851092" w:rsidRPr="00772353">
        <w:rPr>
          <w:rFonts w:asciiTheme="minorHAnsi" w:hAnsiTheme="minorHAnsi" w:cstheme="minorHAnsi"/>
          <w:b/>
          <w:sz w:val="22"/>
          <w:szCs w:val="22"/>
        </w:rPr>
        <w:t xml:space="preserve">3 </w:t>
      </w:r>
      <w:r w:rsidRPr="00772353">
        <w:rPr>
          <w:rFonts w:asciiTheme="minorHAnsi" w:hAnsiTheme="minorHAnsi" w:cstheme="minorHAnsi"/>
          <w:b/>
          <w:sz w:val="22"/>
          <w:szCs w:val="22"/>
        </w:rPr>
        <w:t>hours</w:t>
      </w:r>
    </w:p>
    <w:p w:rsidR="00AF4F61" w:rsidRPr="00772353" w:rsidRDefault="003A6C58" w:rsidP="00772353">
      <w:pPr>
        <w:spacing w:after="120"/>
        <w:ind w:right="-187"/>
        <w:jc w:val="both"/>
        <w:rPr>
          <w:rFonts w:asciiTheme="minorHAnsi" w:hAnsiTheme="minorHAnsi" w:cstheme="minorHAnsi"/>
          <w:b/>
          <w:sz w:val="22"/>
          <w:szCs w:val="22"/>
        </w:rPr>
      </w:pPr>
      <w:r w:rsidRPr="00772353">
        <w:rPr>
          <w:rFonts w:asciiTheme="minorHAnsi" w:hAnsiTheme="minorHAnsi" w:cstheme="minorHAnsi"/>
          <w:b/>
          <w:sz w:val="22"/>
          <w:szCs w:val="22"/>
        </w:rPr>
        <w:t>Total Score: 7</w:t>
      </w:r>
      <w:r w:rsidR="00AF4F61" w:rsidRPr="00772353">
        <w:rPr>
          <w:rFonts w:asciiTheme="minorHAnsi" w:hAnsiTheme="minorHAnsi" w:cstheme="minorHAnsi"/>
          <w:b/>
          <w:sz w:val="22"/>
          <w:szCs w:val="22"/>
        </w:rPr>
        <w:t>0 marks</w:t>
      </w:r>
    </w:p>
    <w:p w:rsidR="00AF4F61" w:rsidRPr="00772353" w:rsidRDefault="00AF4F61" w:rsidP="008C5476">
      <w:pPr>
        <w:ind w:right="-180"/>
        <w:jc w:val="both"/>
        <w:rPr>
          <w:rFonts w:asciiTheme="minorHAnsi" w:hAnsiTheme="minorHAnsi" w:cstheme="minorHAnsi"/>
          <w:b/>
          <w:sz w:val="22"/>
          <w:szCs w:val="22"/>
        </w:rPr>
      </w:pPr>
    </w:p>
    <w:p w:rsidR="00703AD1" w:rsidRPr="00772353" w:rsidRDefault="00703AD1" w:rsidP="00703AD1">
      <w:pPr>
        <w:ind w:right="-180"/>
        <w:jc w:val="both"/>
        <w:rPr>
          <w:rFonts w:asciiTheme="minorHAnsi" w:hAnsiTheme="minorHAnsi" w:cstheme="minorHAnsi"/>
          <w:sz w:val="22"/>
          <w:szCs w:val="22"/>
        </w:rPr>
      </w:pPr>
      <w:r w:rsidRPr="00772353">
        <w:rPr>
          <w:rFonts w:asciiTheme="minorHAnsi" w:hAnsiTheme="minorHAnsi" w:cstheme="minorHAnsi"/>
          <w:b/>
          <w:i/>
          <w:sz w:val="22"/>
          <w:szCs w:val="22"/>
        </w:rPr>
        <w:t>Instruction</w:t>
      </w:r>
      <w:r w:rsidRPr="00772353">
        <w:rPr>
          <w:rFonts w:asciiTheme="minorHAnsi" w:hAnsiTheme="minorHAnsi" w:cstheme="minorHAnsi"/>
          <w:sz w:val="22"/>
          <w:szCs w:val="22"/>
        </w:rPr>
        <w:t xml:space="preserve">: Answer question 1 </w:t>
      </w:r>
      <w:r w:rsidR="004F04D0" w:rsidRPr="00772353">
        <w:rPr>
          <w:rFonts w:asciiTheme="minorHAnsi" w:hAnsiTheme="minorHAnsi" w:cstheme="minorHAnsi"/>
          <w:sz w:val="22"/>
          <w:szCs w:val="22"/>
        </w:rPr>
        <w:t xml:space="preserve">and </w:t>
      </w:r>
      <w:r w:rsidRPr="00772353">
        <w:rPr>
          <w:rFonts w:asciiTheme="minorHAnsi" w:hAnsiTheme="minorHAnsi" w:cstheme="minorHAnsi"/>
          <w:sz w:val="22"/>
          <w:szCs w:val="22"/>
        </w:rPr>
        <w:t>any other 4 questions</w:t>
      </w:r>
    </w:p>
    <w:p w:rsidR="00703AD1" w:rsidRPr="00772353" w:rsidRDefault="00703AD1" w:rsidP="00703AD1">
      <w:pPr>
        <w:ind w:right="-180"/>
        <w:jc w:val="both"/>
        <w:rPr>
          <w:rFonts w:asciiTheme="minorHAnsi" w:hAnsiTheme="minorHAnsi" w:cstheme="minorHAnsi"/>
          <w:b/>
          <w:sz w:val="22"/>
          <w:szCs w:val="22"/>
        </w:rPr>
      </w:pPr>
    </w:p>
    <w:p w:rsidR="00703AD1" w:rsidRPr="00772353" w:rsidRDefault="00703AD1" w:rsidP="00703AD1">
      <w:pPr>
        <w:ind w:right="-180"/>
        <w:jc w:val="both"/>
        <w:rPr>
          <w:rFonts w:asciiTheme="minorHAnsi" w:hAnsiTheme="minorHAnsi" w:cstheme="minorHAnsi"/>
          <w:b/>
          <w:sz w:val="22"/>
          <w:szCs w:val="22"/>
        </w:rPr>
      </w:pPr>
      <w:r w:rsidRPr="00772353">
        <w:rPr>
          <w:rFonts w:asciiTheme="minorHAnsi" w:hAnsiTheme="minorHAnsi" w:cstheme="minorHAnsi"/>
          <w:b/>
          <w:sz w:val="22"/>
          <w:szCs w:val="22"/>
        </w:rPr>
        <w:t>Question 1: Compulsory (30 marks)</w:t>
      </w:r>
    </w:p>
    <w:p w:rsidR="00FF52A1" w:rsidRPr="00772353" w:rsidRDefault="00FF52A1" w:rsidP="0000260A">
      <w:pPr>
        <w:jc w:val="both"/>
        <w:rPr>
          <w:rFonts w:asciiTheme="minorHAnsi" w:hAnsiTheme="minorHAnsi" w:cstheme="minorHAnsi"/>
          <w:b/>
          <w:i/>
          <w:sz w:val="22"/>
          <w:szCs w:val="22"/>
        </w:rPr>
      </w:pPr>
    </w:p>
    <w:p w:rsidR="00FF52A1" w:rsidRPr="00772353" w:rsidRDefault="00D51F84" w:rsidP="00FF52A1">
      <w:pPr>
        <w:jc w:val="both"/>
        <w:rPr>
          <w:rFonts w:asciiTheme="minorHAnsi" w:hAnsiTheme="minorHAnsi" w:cstheme="minorHAnsi"/>
          <w:sz w:val="22"/>
          <w:szCs w:val="22"/>
        </w:rPr>
      </w:pPr>
      <w:r w:rsidRPr="00772353">
        <w:rPr>
          <w:rFonts w:asciiTheme="minorHAnsi" w:hAnsiTheme="minorHAnsi" w:cstheme="minorHAnsi"/>
          <w:sz w:val="22"/>
          <w:szCs w:val="22"/>
        </w:rPr>
        <w:t>1a: Explain</w:t>
      </w:r>
      <w:r w:rsidR="00FF52A1" w:rsidRPr="00772353">
        <w:rPr>
          <w:rFonts w:asciiTheme="minorHAnsi" w:hAnsiTheme="minorHAnsi" w:cstheme="minorHAnsi"/>
          <w:sz w:val="22"/>
          <w:szCs w:val="22"/>
        </w:rPr>
        <w:t xml:space="preserve"> the resolutions of the Alma Ata declaration on Primary Health Care?</w:t>
      </w:r>
    </w:p>
    <w:p w:rsidR="00FF52A1" w:rsidRPr="00772353" w:rsidRDefault="00D51F84" w:rsidP="00FF52A1">
      <w:pPr>
        <w:jc w:val="both"/>
        <w:rPr>
          <w:rFonts w:asciiTheme="minorHAnsi" w:hAnsiTheme="minorHAnsi" w:cstheme="minorHAnsi"/>
          <w:sz w:val="22"/>
          <w:szCs w:val="22"/>
        </w:rPr>
      </w:pPr>
      <w:r w:rsidRPr="00772353">
        <w:rPr>
          <w:rFonts w:asciiTheme="minorHAnsi" w:hAnsiTheme="minorHAnsi" w:cstheme="minorHAnsi"/>
          <w:sz w:val="22"/>
          <w:szCs w:val="22"/>
        </w:rPr>
        <w:t xml:space="preserve">1b: </w:t>
      </w:r>
      <w:r w:rsidR="00FF52A1" w:rsidRPr="00772353">
        <w:rPr>
          <w:rFonts w:asciiTheme="minorHAnsi" w:hAnsiTheme="minorHAnsi" w:cstheme="minorHAnsi"/>
          <w:sz w:val="22"/>
          <w:szCs w:val="22"/>
        </w:rPr>
        <w:t>What are the principles of Primary Health Care?</w:t>
      </w:r>
    </w:p>
    <w:p w:rsidR="00FF52A1" w:rsidRPr="00772353" w:rsidRDefault="00FF52A1" w:rsidP="00FF52A1">
      <w:pPr>
        <w:jc w:val="both"/>
        <w:rPr>
          <w:rFonts w:asciiTheme="minorHAnsi" w:hAnsiTheme="minorHAnsi" w:cstheme="minorHAnsi"/>
          <w:b/>
          <w:i/>
          <w:sz w:val="22"/>
          <w:szCs w:val="22"/>
        </w:rPr>
      </w:pPr>
    </w:p>
    <w:p w:rsidR="00FF52A1" w:rsidRPr="00772353" w:rsidRDefault="00FF52A1" w:rsidP="00FF52A1">
      <w:pPr>
        <w:jc w:val="both"/>
        <w:rPr>
          <w:rFonts w:asciiTheme="minorHAnsi" w:hAnsiTheme="minorHAnsi" w:cstheme="minorHAnsi"/>
          <w:b/>
          <w:sz w:val="22"/>
          <w:szCs w:val="22"/>
        </w:rPr>
      </w:pPr>
      <w:r w:rsidRPr="00772353">
        <w:rPr>
          <w:rFonts w:asciiTheme="minorHAnsi" w:hAnsiTheme="minorHAnsi" w:cstheme="minorHAnsi"/>
          <w:b/>
          <w:sz w:val="22"/>
          <w:szCs w:val="22"/>
        </w:rPr>
        <w:t>Question 2</w:t>
      </w:r>
    </w:p>
    <w:p w:rsidR="00FF52A1" w:rsidRPr="00772353" w:rsidRDefault="00FF52A1" w:rsidP="00FF52A1">
      <w:pPr>
        <w:jc w:val="both"/>
        <w:rPr>
          <w:rFonts w:asciiTheme="minorHAnsi" w:hAnsiTheme="minorHAnsi" w:cstheme="minorHAnsi"/>
          <w:sz w:val="22"/>
          <w:szCs w:val="22"/>
        </w:rPr>
      </w:pPr>
      <w:r w:rsidRPr="00772353">
        <w:rPr>
          <w:rFonts w:asciiTheme="minorHAnsi" w:hAnsiTheme="minorHAnsi" w:cstheme="minorHAnsi"/>
          <w:sz w:val="22"/>
          <w:szCs w:val="22"/>
        </w:rPr>
        <w:t xml:space="preserve">What are the </w:t>
      </w:r>
      <w:r w:rsidR="0083496B" w:rsidRPr="00772353">
        <w:rPr>
          <w:rFonts w:asciiTheme="minorHAnsi" w:hAnsiTheme="minorHAnsi" w:cstheme="minorHAnsi"/>
          <w:sz w:val="22"/>
          <w:szCs w:val="22"/>
        </w:rPr>
        <w:t xml:space="preserve">key </w:t>
      </w:r>
      <w:r w:rsidRPr="00772353">
        <w:rPr>
          <w:rFonts w:asciiTheme="minorHAnsi" w:hAnsiTheme="minorHAnsi" w:cstheme="minorHAnsi"/>
          <w:sz w:val="22"/>
          <w:szCs w:val="22"/>
        </w:rPr>
        <w:t xml:space="preserve">elements of the National Health Policy in Nigeria </w:t>
      </w:r>
      <w:r w:rsidR="00772353">
        <w:rPr>
          <w:rFonts w:asciiTheme="minorHAnsi" w:hAnsiTheme="minorHAnsi" w:cstheme="minorHAnsi"/>
          <w:sz w:val="22"/>
          <w:szCs w:val="22"/>
        </w:rPr>
        <w:tab/>
      </w:r>
      <w:r w:rsidR="00772353">
        <w:rPr>
          <w:rFonts w:asciiTheme="minorHAnsi" w:hAnsiTheme="minorHAnsi" w:cstheme="minorHAnsi"/>
          <w:sz w:val="22"/>
          <w:szCs w:val="22"/>
        </w:rPr>
        <w:tab/>
      </w:r>
      <w:r w:rsidR="00772353">
        <w:rPr>
          <w:rFonts w:asciiTheme="minorHAnsi" w:hAnsiTheme="minorHAnsi" w:cstheme="minorHAnsi"/>
          <w:sz w:val="22"/>
          <w:szCs w:val="22"/>
        </w:rPr>
        <w:tab/>
      </w:r>
      <w:r w:rsidRPr="00772353">
        <w:rPr>
          <w:rFonts w:asciiTheme="minorHAnsi" w:hAnsiTheme="minorHAnsi" w:cstheme="minorHAnsi"/>
          <w:sz w:val="22"/>
          <w:szCs w:val="22"/>
        </w:rPr>
        <w:t>(10 marks)</w:t>
      </w:r>
    </w:p>
    <w:p w:rsidR="00FF52A1" w:rsidRPr="00772353" w:rsidRDefault="00FF52A1" w:rsidP="00FF52A1">
      <w:pPr>
        <w:jc w:val="both"/>
        <w:rPr>
          <w:rFonts w:asciiTheme="minorHAnsi" w:hAnsiTheme="minorHAnsi" w:cstheme="minorHAnsi"/>
          <w:b/>
          <w:sz w:val="22"/>
          <w:szCs w:val="22"/>
        </w:rPr>
      </w:pPr>
    </w:p>
    <w:p w:rsidR="00FF52A1" w:rsidRPr="00772353" w:rsidRDefault="00FF52A1" w:rsidP="00FF52A1">
      <w:pPr>
        <w:jc w:val="both"/>
        <w:rPr>
          <w:rFonts w:asciiTheme="minorHAnsi" w:hAnsiTheme="minorHAnsi" w:cstheme="minorHAnsi"/>
          <w:b/>
          <w:sz w:val="22"/>
          <w:szCs w:val="22"/>
        </w:rPr>
      </w:pPr>
      <w:r w:rsidRPr="00772353">
        <w:rPr>
          <w:rFonts w:asciiTheme="minorHAnsi" w:hAnsiTheme="minorHAnsi" w:cstheme="minorHAnsi"/>
          <w:b/>
          <w:sz w:val="22"/>
          <w:szCs w:val="22"/>
        </w:rPr>
        <w:t>Question 3</w:t>
      </w:r>
    </w:p>
    <w:p w:rsidR="00FF52A1" w:rsidRPr="00772353" w:rsidRDefault="0033094E" w:rsidP="00FF52A1">
      <w:pPr>
        <w:jc w:val="both"/>
        <w:rPr>
          <w:rFonts w:asciiTheme="minorHAnsi" w:hAnsiTheme="minorHAnsi" w:cstheme="minorHAnsi"/>
          <w:sz w:val="22"/>
          <w:szCs w:val="22"/>
        </w:rPr>
      </w:pPr>
      <w:r w:rsidRPr="00772353">
        <w:rPr>
          <w:rFonts w:asciiTheme="minorHAnsi" w:hAnsiTheme="minorHAnsi" w:cstheme="minorHAnsi"/>
          <w:sz w:val="22"/>
          <w:szCs w:val="22"/>
        </w:rPr>
        <w:t>Briefly explain the features of direct, indirect and blunt</w:t>
      </w:r>
      <w:r w:rsidR="00416437" w:rsidRPr="00772353">
        <w:rPr>
          <w:rFonts w:asciiTheme="minorHAnsi" w:hAnsiTheme="minorHAnsi" w:cstheme="minorHAnsi"/>
          <w:sz w:val="22"/>
          <w:szCs w:val="22"/>
        </w:rPr>
        <w:t xml:space="preserve"> P</w:t>
      </w:r>
      <w:r w:rsidR="00FF52A1" w:rsidRPr="00772353">
        <w:rPr>
          <w:rFonts w:asciiTheme="minorHAnsi" w:hAnsiTheme="minorHAnsi" w:cstheme="minorHAnsi"/>
          <w:sz w:val="22"/>
          <w:szCs w:val="22"/>
        </w:rPr>
        <w:t>ercussion</w:t>
      </w:r>
      <w:r w:rsidR="00772353">
        <w:rPr>
          <w:rFonts w:asciiTheme="minorHAnsi" w:hAnsiTheme="minorHAnsi" w:cstheme="minorHAnsi"/>
          <w:sz w:val="22"/>
          <w:szCs w:val="22"/>
        </w:rPr>
        <w:tab/>
      </w:r>
      <w:r w:rsidR="00772353">
        <w:rPr>
          <w:rFonts w:asciiTheme="minorHAnsi" w:hAnsiTheme="minorHAnsi" w:cstheme="minorHAnsi"/>
          <w:sz w:val="22"/>
          <w:szCs w:val="22"/>
        </w:rPr>
        <w:tab/>
      </w:r>
      <w:r w:rsidR="00772353">
        <w:rPr>
          <w:rFonts w:asciiTheme="minorHAnsi" w:hAnsiTheme="minorHAnsi" w:cstheme="minorHAnsi"/>
          <w:sz w:val="22"/>
          <w:szCs w:val="22"/>
        </w:rPr>
        <w:tab/>
      </w:r>
      <w:r w:rsidR="006D273B" w:rsidRPr="00772353">
        <w:rPr>
          <w:rFonts w:asciiTheme="minorHAnsi" w:hAnsiTheme="minorHAnsi" w:cstheme="minorHAnsi"/>
          <w:sz w:val="22"/>
          <w:szCs w:val="22"/>
        </w:rPr>
        <w:t>(10 marks)</w:t>
      </w:r>
    </w:p>
    <w:p w:rsidR="00FF52A1" w:rsidRPr="00772353" w:rsidRDefault="00FF52A1" w:rsidP="00FF52A1">
      <w:pPr>
        <w:jc w:val="both"/>
        <w:rPr>
          <w:rFonts w:asciiTheme="minorHAnsi" w:hAnsiTheme="minorHAnsi" w:cstheme="minorHAnsi"/>
          <w:b/>
          <w:sz w:val="22"/>
          <w:szCs w:val="22"/>
        </w:rPr>
      </w:pPr>
    </w:p>
    <w:p w:rsidR="00FF52A1" w:rsidRPr="00772353" w:rsidRDefault="00FF52A1" w:rsidP="00FF52A1">
      <w:pPr>
        <w:jc w:val="both"/>
        <w:rPr>
          <w:rFonts w:asciiTheme="minorHAnsi" w:hAnsiTheme="minorHAnsi" w:cstheme="minorHAnsi"/>
          <w:b/>
          <w:sz w:val="22"/>
          <w:szCs w:val="22"/>
        </w:rPr>
      </w:pPr>
      <w:r w:rsidRPr="00772353">
        <w:rPr>
          <w:rFonts w:asciiTheme="minorHAnsi" w:hAnsiTheme="minorHAnsi" w:cstheme="minorHAnsi"/>
          <w:b/>
          <w:sz w:val="22"/>
          <w:szCs w:val="22"/>
        </w:rPr>
        <w:t>Question 4</w:t>
      </w:r>
    </w:p>
    <w:p w:rsidR="006D273B" w:rsidRPr="00772353" w:rsidRDefault="00591771" w:rsidP="006D273B">
      <w:pPr>
        <w:jc w:val="both"/>
        <w:rPr>
          <w:rFonts w:asciiTheme="minorHAnsi" w:hAnsiTheme="minorHAnsi" w:cstheme="minorHAnsi"/>
          <w:sz w:val="22"/>
          <w:szCs w:val="22"/>
        </w:rPr>
      </w:pPr>
      <w:r w:rsidRPr="00772353">
        <w:rPr>
          <w:rFonts w:asciiTheme="minorHAnsi" w:hAnsiTheme="minorHAnsi" w:cstheme="minorHAnsi"/>
          <w:sz w:val="22"/>
          <w:szCs w:val="22"/>
        </w:rPr>
        <w:t>What are the features of visual, tactile, auditory and gustatory observation methods?</w:t>
      </w:r>
      <w:r w:rsidR="00772353">
        <w:rPr>
          <w:rFonts w:asciiTheme="minorHAnsi" w:hAnsiTheme="minorHAnsi" w:cstheme="minorHAnsi"/>
          <w:sz w:val="22"/>
          <w:szCs w:val="22"/>
        </w:rPr>
        <w:tab/>
      </w:r>
      <w:r w:rsidR="006D273B" w:rsidRPr="00772353">
        <w:rPr>
          <w:rFonts w:asciiTheme="minorHAnsi" w:hAnsiTheme="minorHAnsi" w:cstheme="minorHAnsi"/>
          <w:sz w:val="22"/>
          <w:szCs w:val="22"/>
        </w:rPr>
        <w:t>(10 marks)</w:t>
      </w:r>
    </w:p>
    <w:p w:rsidR="006D273B" w:rsidRPr="00772353" w:rsidRDefault="006D273B" w:rsidP="006D273B">
      <w:pPr>
        <w:jc w:val="both"/>
        <w:rPr>
          <w:rFonts w:asciiTheme="minorHAnsi" w:hAnsiTheme="minorHAnsi" w:cstheme="minorHAnsi"/>
          <w:sz w:val="22"/>
          <w:szCs w:val="22"/>
        </w:rPr>
      </w:pPr>
    </w:p>
    <w:p w:rsidR="006D273B" w:rsidRPr="00772353" w:rsidRDefault="006D273B" w:rsidP="006D273B">
      <w:pPr>
        <w:jc w:val="both"/>
        <w:rPr>
          <w:rFonts w:asciiTheme="minorHAnsi" w:hAnsiTheme="minorHAnsi" w:cstheme="minorHAnsi"/>
          <w:b/>
          <w:sz w:val="22"/>
          <w:szCs w:val="22"/>
        </w:rPr>
      </w:pPr>
      <w:r w:rsidRPr="00772353">
        <w:rPr>
          <w:rFonts w:asciiTheme="minorHAnsi" w:hAnsiTheme="minorHAnsi" w:cstheme="minorHAnsi"/>
          <w:b/>
          <w:sz w:val="22"/>
          <w:szCs w:val="22"/>
        </w:rPr>
        <w:t>Question 5</w:t>
      </w:r>
    </w:p>
    <w:p w:rsidR="00FF52A1" w:rsidRPr="00772353" w:rsidRDefault="00D51F84" w:rsidP="00FF52A1">
      <w:pPr>
        <w:jc w:val="both"/>
        <w:rPr>
          <w:rFonts w:asciiTheme="minorHAnsi" w:hAnsiTheme="minorHAnsi" w:cstheme="minorHAnsi"/>
          <w:sz w:val="22"/>
          <w:szCs w:val="22"/>
        </w:rPr>
      </w:pPr>
      <w:r w:rsidRPr="00772353">
        <w:rPr>
          <w:rFonts w:asciiTheme="minorHAnsi" w:hAnsiTheme="minorHAnsi" w:cstheme="minorHAnsi"/>
          <w:sz w:val="22"/>
          <w:szCs w:val="22"/>
        </w:rPr>
        <w:t>Describe</w:t>
      </w:r>
      <w:r w:rsidR="006D273B" w:rsidRPr="00772353">
        <w:rPr>
          <w:rFonts w:asciiTheme="minorHAnsi" w:hAnsiTheme="minorHAnsi" w:cstheme="minorHAnsi"/>
          <w:sz w:val="22"/>
          <w:szCs w:val="22"/>
        </w:rPr>
        <w:t xml:space="preserve"> the following types of opportunistic infections</w:t>
      </w:r>
    </w:p>
    <w:p w:rsidR="006D273B" w:rsidRPr="00772353" w:rsidRDefault="006D273B" w:rsidP="00FF52A1">
      <w:pPr>
        <w:jc w:val="both"/>
        <w:rPr>
          <w:rFonts w:asciiTheme="minorHAnsi" w:hAnsiTheme="minorHAnsi" w:cstheme="minorHAnsi"/>
          <w:sz w:val="22"/>
          <w:szCs w:val="22"/>
        </w:rPr>
      </w:pPr>
      <w:r w:rsidRPr="00772353">
        <w:rPr>
          <w:rFonts w:asciiTheme="minorHAnsi" w:hAnsiTheme="minorHAnsi" w:cstheme="minorHAnsi"/>
          <w:sz w:val="22"/>
          <w:szCs w:val="22"/>
        </w:rPr>
        <w:t xml:space="preserve">5a: Kaposi’s Sarcoma </w:t>
      </w:r>
      <w:r w:rsidR="00772353">
        <w:rPr>
          <w:rFonts w:asciiTheme="minorHAnsi" w:hAnsiTheme="minorHAnsi" w:cstheme="minorHAnsi"/>
          <w:sz w:val="22"/>
          <w:szCs w:val="22"/>
        </w:rPr>
        <w:tab/>
      </w:r>
      <w:r w:rsidR="00772353">
        <w:rPr>
          <w:rFonts w:asciiTheme="minorHAnsi" w:hAnsiTheme="minorHAnsi" w:cstheme="minorHAnsi"/>
          <w:sz w:val="22"/>
          <w:szCs w:val="22"/>
        </w:rPr>
        <w:tab/>
      </w:r>
      <w:r w:rsidR="00772353">
        <w:rPr>
          <w:rFonts w:asciiTheme="minorHAnsi" w:hAnsiTheme="minorHAnsi" w:cstheme="minorHAnsi"/>
          <w:sz w:val="22"/>
          <w:szCs w:val="22"/>
        </w:rPr>
        <w:tab/>
      </w:r>
      <w:r w:rsidR="00772353">
        <w:rPr>
          <w:rFonts w:asciiTheme="minorHAnsi" w:hAnsiTheme="minorHAnsi" w:cstheme="minorHAnsi"/>
          <w:sz w:val="22"/>
          <w:szCs w:val="22"/>
        </w:rPr>
        <w:tab/>
      </w:r>
      <w:r w:rsidR="00772353">
        <w:rPr>
          <w:rFonts w:asciiTheme="minorHAnsi" w:hAnsiTheme="minorHAnsi" w:cstheme="minorHAnsi"/>
          <w:sz w:val="22"/>
          <w:szCs w:val="22"/>
        </w:rPr>
        <w:tab/>
      </w:r>
      <w:r w:rsidR="00772353">
        <w:rPr>
          <w:rFonts w:asciiTheme="minorHAnsi" w:hAnsiTheme="minorHAnsi" w:cstheme="minorHAnsi"/>
          <w:sz w:val="22"/>
          <w:szCs w:val="22"/>
        </w:rPr>
        <w:tab/>
      </w:r>
      <w:r w:rsidR="00772353">
        <w:rPr>
          <w:rFonts w:asciiTheme="minorHAnsi" w:hAnsiTheme="minorHAnsi" w:cstheme="minorHAnsi"/>
          <w:sz w:val="22"/>
          <w:szCs w:val="22"/>
        </w:rPr>
        <w:tab/>
      </w:r>
      <w:r w:rsidR="00772353">
        <w:rPr>
          <w:rFonts w:asciiTheme="minorHAnsi" w:hAnsiTheme="minorHAnsi" w:cstheme="minorHAnsi"/>
          <w:sz w:val="22"/>
          <w:szCs w:val="22"/>
        </w:rPr>
        <w:tab/>
      </w:r>
      <w:r w:rsidR="00772353">
        <w:rPr>
          <w:rFonts w:asciiTheme="minorHAnsi" w:hAnsiTheme="minorHAnsi" w:cstheme="minorHAnsi"/>
          <w:sz w:val="22"/>
          <w:szCs w:val="22"/>
        </w:rPr>
        <w:tab/>
      </w:r>
      <w:r w:rsidRPr="00772353">
        <w:rPr>
          <w:rFonts w:asciiTheme="minorHAnsi" w:hAnsiTheme="minorHAnsi" w:cstheme="minorHAnsi"/>
          <w:sz w:val="22"/>
          <w:szCs w:val="22"/>
        </w:rPr>
        <w:t>(5 marks)</w:t>
      </w:r>
    </w:p>
    <w:p w:rsidR="006D273B" w:rsidRPr="00772353" w:rsidRDefault="006D273B" w:rsidP="00FF52A1">
      <w:pPr>
        <w:jc w:val="both"/>
        <w:rPr>
          <w:rFonts w:asciiTheme="minorHAnsi" w:hAnsiTheme="minorHAnsi" w:cstheme="minorHAnsi"/>
          <w:b/>
          <w:sz w:val="22"/>
          <w:szCs w:val="22"/>
        </w:rPr>
      </w:pPr>
      <w:r w:rsidRPr="00772353">
        <w:rPr>
          <w:rFonts w:asciiTheme="minorHAnsi" w:hAnsiTheme="minorHAnsi" w:cstheme="minorHAnsi"/>
          <w:sz w:val="22"/>
          <w:szCs w:val="22"/>
        </w:rPr>
        <w:t xml:space="preserve">5b. Candidiasis </w:t>
      </w:r>
      <w:r w:rsidR="00772353">
        <w:rPr>
          <w:rFonts w:asciiTheme="minorHAnsi" w:hAnsiTheme="minorHAnsi" w:cstheme="minorHAnsi"/>
          <w:sz w:val="22"/>
          <w:szCs w:val="22"/>
        </w:rPr>
        <w:tab/>
      </w:r>
      <w:r w:rsidR="00772353">
        <w:rPr>
          <w:rFonts w:asciiTheme="minorHAnsi" w:hAnsiTheme="minorHAnsi" w:cstheme="minorHAnsi"/>
          <w:sz w:val="22"/>
          <w:szCs w:val="22"/>
        </w:rPr>
        <w:tab/>
      </w:r>
      <w:r w:rsidR="00772353">
        <w:rPr>
          <w:rFonts w:asciiTheme="minorHAnsi" w:hAnsiTheme="minorHAnsi" w:cstheme="minorHAnsi"/>
          <w:sz w:val="22"/>
          <w:szCs w:val="22"/>
        </w:rPr>
        <w:tab/>
      </w:r>
      <w:r w:rsidR="00772353">
        <w:rPr>
          <w:rFonts w:asciiTheme="minorHAnsi" w:hAnsiTheme="minorHAnsi" w:cstheme="minorHAnsi"/>
          <w:sz w:val="22"/>
          <w:szCs w:val="22"/>
        </w:rPr>
        <w:tab/>
      </w:r>
      <w:r w:rsidR="00772353">
        <w:rPr>
          <w:rFonts w:asciiTheme="minorHAnsi" w:hAnsiTheme="minorHAnsi" w:cstheme="minorHAnsi"/>
          <w:sz w:val="22"/>
          <w:szCs w:val="22"/>
        </w:rPr>
        <w:tab/>
      </w:r>
      <w:r w:rsidR="00772353">
        <w:rPr>
          <w:rFonts w:asciiTheme="minorHAnsi" w:hAnsiTheme="minorHAnsi" w:cstheme="minorHAnsi"/>
          <w:sz w:val="22"/>
          <w:szCs w:val="22"/>
        </w:rPr>
        <w:tab/>
      </w:r>
      <w:r w:rsidR="00772353">
        <w:rPr>
          <w:rFonts w:asciiTheme="minorHAnsi" w:hAnsiTheme="minorHAnsi" w:cstheme="minorHAnsi"/>
          <w:sz w:val="22"/>
          <w:szCs w:val="22"/>
        </w:rPr>
        <w:tab/>
      </w:r>
      <w:r w:rsidR="00772353">
        <w:rPr>
          <w:rFonts w:asciiTheme="minorHAnsi" w:hAnsiTheme="minorHAnsi" w:cstheme="minorHAnsi"/>
          <w:sz w:val="22"/>
          <w:szCs w:val="22"/>
        </w:rPr>
        <w:tab/>
      </w:r>
      <w:r w:rsidR="00772353">
        <w:rPr>
          <w:rFonts w:asciiTheme="minorHAnsi" w:hAnsiTheme="minorHAnsi" w:cstheme="minorHAnsi"/>
          <w:sz w:val="22"/>
          <w:szCs w:val="22"/>
        </w:rPr>
        <w:tab/>
      </w:r>
      <w:r w:rsidR="00772353">
        <w:rPr>
          <w:rFonts w:asciiTheme="minorHAnsi" w:hAnsiTheme="minorHAnsi" w:cstheme="minorHAnsi"/>
          <w:sz w:val="22"/>
          <w:szCs w:val="22"/>
        </w:rPr>
        <w:tab/>
      </w:r>
      <w:r w:rsidRPr="00772353">
        <w:rPr>
          <w:rFonts w:asciiTheme="minorHAnsi" w:hAnsiTheme="minorHAnsi" w:cstheme="minorHAnsi"/>
          <w:sz w:val="22"/>
          <w:szCs w:val="22"/>
        </w:rPr>
        <w:t>(5 marks)</w:t>
      </w:r>
    </w:p>
    <w:p w:rsidR="00FF52A1" w:rsidRPr="00772353" w:rsidRDefault="00FF52A1" w:rsidP="0000260A">
      <w:pPr>
        <w:jc w:val="both"/>
        <w:rPr>
          <w:rFonts w:asciiTheme="minorHAnsi" w:hAnsiTheme="minorHAnsi" w:cstheme="minorHAnsi"/>
          <w:b/>
          <w:i/>
          <w:sz w:val="22"/>
          <w:szCs w:val="22"/>
        </w:rPr>
      </w:pPr>
    </w:p>
    <w:p w:rsidR="006D273B" w:rsidRPr="00772353" w:rsidRDefault="006D273B" w:rsidP="0000260A">
      <w:pPr>
        <w:jc w:val="both"/>
        <w:rPr>
          <w:rFonts w:asciiTheme="minorHAnsi" w:hAnsiTheme="minorHAnsi" w:cstheme="minorHAnsi"/>
          <w:b/>
          <w:sz w:val="22"/>
          <w:szCs w:val="22"/>
        </w:rPr>
      </w:pPr>
      <w:r w:rsidRPr="00772353">
        <w:rPr>
          <w:rFonts w:asciiTheme="minorHAnsi" w:hAnsiTheme="minorHAnsi" w:cstheme="minorHAnsi"/>
          <w:b/>
          <w:sz w:val="22"/>
          <w:szCs w:val="22"/>
        </w:rPr>
        <w:t>Question 6</w:t>
      </w:r>
    </w:p>
    <w:p w:rsidR="006D273B" w:rsidRPr="00772353" w:rsidRDefault="000151FB" w:rsidP="0000260A">
      <w:pPr>
        <w:jc w:val="both"/>
        <w:rPr>
          <w:rFonts w:asciiTheme="minorHAnsi" w:hAnsiTheme="minorHAnsi" w:cstheme="minorHAnsi"/>
          <w:sz w:val="22"/>
          <w:szCs w:val="22"/>
        </w:rPr>
      </w:pPr>
      <w:r w:rsidRPr="00772353">
        <w:rPr>
          <w:rFonts w:asciiTheme="minorHAnsi" w:hAnsiTheme="minorHAnsi" w:cstheme="minorHAnsi"/>
          <w:sz w:val="22"/>
          <w:szCs w:val="22"/>
        </w:rPr>
        <w:t xml:space="preserve">Describe </w:t>
      </w:r>
      <w:r w:rsidR="006D273B" w:rsidRPr="00772353">
        <w:rPr>
          <w:rFonts w:asciiTheme="minorHAnsi" w:hAnsiTheme="minorHAnsi" w:cstheme="minorHAnsi"/>
          <w:sz w:val="22"/>
          <w:szCs w:val="22"/>
        </w:rPr>
        <w:t xml:space="preserve">the guidelines for effective interview? </w:t>
      </w:r>
      <w:r w:rsidR="00772353">
        <w:rPr>
          <w:rFonts w:asciiTheme="minorHAnsi" w:hAnsiTheme="minorHAnsi" w:cstheme="minorHAnsi"/>
          <w:sz w:val="22"/>
          <w:szCs w:val="22"/>
        </w:rPr>
        <w:tab/>
      </w:r>
      <w:r w:rsidR="00772353">
        <w:rPr>
          <w:rFonts w:asciiTheme="minorHAnsi" w:hAnsiTheme="minorHAnsi" w:cstheme="minorHAnsi"/>
          <w:sz w:val="22"/>
          <w:szCs w:val="22"/>
        </w:rPr>
        <w:tab/>
      </w:r>
      <w:r w:rsidR="00772353">
        <w:rPr>
          <w:rFonts w:asciiTheme="minorHAnsi" w:hAnsiTheme="minorHAnsi" w:cstheme="minorHAnsi"/>
          <w:sz w:val="22"/>
          <w:szCs w:val="22"/>
        </w:rPr>
        <w:tab/>
      </w:r>
      <w:r w:rsidR="00772353">
        <w:rPr>
          <w:rFonts w:asciiTheme="minorHAnsi" w:hAnsiTheme="minorHAnsi" w:cstheme="minorHAnsi"/>
          <w:sz w:val="22"/>
          <w:szCs w:val="22"/>
        </w:rPr>
        <w:tab/>
      </w:r>
      <w:r w:rsidR="00772353">
        <w:rPr>
          <w:rFonts w:asciiTheme="minorHAnsi" w:hAnsiTheme="minorHAnsi" w:cstheme="minorHAnsi"/>
          <w:sz w:val="22"/>
          <w:szCs w:val="22"/>
        </w:rPr>
        <w:tab/>
      </w:r>
      <w:r w:rsidR="00772353">
        <w:rPr>
          <w:rFonts w:asciiTheme="minorHAnsi" w:hAnsiTheme="minorHAnsi" w:cstheme="minorHAnsi"/>
          <w:sz w:val="22"/>
          <w:szCs w:val="22"/>
        </w:rPr>
        <w:tab/>
      </w:r>
      <w:r w:rsidR="006D273B" w:rsidRPr="00772353">
        <w:rPr>
          <w:rFonts w:asciiTheme="minorHAnsi" w:hAnsiTheme="minorHAnsi" w:cstheme="minorHAnsi"/>
          <w:sz w:val="22"/>
          <w:szCs w:val="22"/>
        </w:rPr>
        <w:t>(10 marks)</w:t>
      </w:r>
    </w:p>
    <w:p w:rsidR="006D273B" w:rsidRPr="00772353" w:rsidRDefault="006D273B" w:rsidP="0000260A">
      <w:pPr>
        <w:jc w:val="both"/>
        <w:rPr>
          <w:rFonts w:asciiTheme="minorHAnsi" w:hAnsiTheme="minorHAnsi" w:cstheme="minorHAnsi"/>
          <w:sz w:val="22"/>
          <w:szCs w:val="22"/>
        </w:rPr>
      </w:pPr>
    </w:p>
    <w:p w:rsidR="006D273B" w:rsidRPr="00772353" w:rsidRDefault="006D273B" w:rsidP="0000260A">
      <w:pPr>
        <w:jc w:val="both"/>
        <w:rPr>
          <w:rFonts w:asciiTheme="minorHAnsi" w:hAnsiTheme="minorHAnsi" w:cstheme="minorHAnsi"/>
          <w:b/>
          <w:i/>
          <w:sz w:val="22"/>
          <w:szCs w:val="22"/>
        </w:rPr>
      </w:pPr>
      <w:r w:rsidRPr="00772353">
        <w:rPr>
          <w:rFonts w:asciiTheme="minorHAnsi" w:hAnsiTheme="minorHAnsi" w:cstheme="minorHAnsi"/>
          <w:b/>
          <w:i/>
          <w:sz w:val="22"/>
          <w:szCs w:val="22"/>
        </w:rPr>
        <w:t>Question 7</w:t>
      </w:r>
    </w:p>
    <w:p w:rsidR="006D273B" w:rsidRPr="00772353" w:rsidRDefault="006D273B" w:rsidP="0000260A">
      <w:pPr>
        <w:jc w:val="both"/>
        <w:rPr>
          <w:rFonts w:asciiTheme="minorHAnsi" w:hAnsiTheme="minorHAnsi" w:cstheme="minorHAnsi"/>
          <w:sz w:val="22"/>
          <w:szCs w:val="22"/>
        </w:rPr>
      </w:pPr>
      <w:r w:rsidRPr="00772353">
        <w:rPr>
          <w:rFonts w:asciiTheme="minorHAnsi" w:hAnsiTheme="minorHAnsi" w:cstheme="minorHAnsi"/>
          <w:sz w:val="22"/>
          <w:szCs w:val="22"/>
        </w:rPr>
        <w:t xml:space="preserve">Briefly explain major divisions of adult sexuality </w:t>
      </w:r>
      <w:r w:rsidR="00772353">
        <w:rPr>
          <w:rFonts w:asciiTheme="minorHAnsi" w:hAnsiTheme="minorHAnsi" w:cstheme="minorHAnsi"/>
          <w:sz w:val="22"/>
          <w:szCs w:val="22"/>
        </w:rPr>
        <w:tab/>
      </w:r>
      <w:r w:rsidR="00772353">
        <w:rPr>
          <w:rFonts w:asciiTheme="minorHAnsi" w:hAnsiTheme="minorHAnsi" w:cstheme="minorHAnsi"/>
          <w:sz w:val="22"/>
          <w:szCs w:val="22"/>
        </w:rPr>
        <w:tab/>
      </w:r>
      <w:r w:rsidR="00772353">
        <w:rPr>
          <w:rFonts w:asciiTheme="minorHAnsi" w:hAnsiTheme="minorHAnsi" w:cstheme="minorHAnsi"/>
          <w:sz w:val="22"/>
          <w:szCs w:val="22"/>
        </w:rPr>
        <w:tab/>
      </w:r>
      <w:r w:rsidR="00772353">
        <w:rPr>
          <w:rFonts w:asciiTheme="minorHAnsi" w:hAnsiTheme="minorHAnsi" w:cstheme="minorHAnsi"/>
          <w:sz w:val="22"/>
          <w:szCs w:val="22"/>
        </w:rPr>
        <w:tab/>
      </w:r>
      <w:r w:rsidR="00772353">
        <w:rPr>
          <w:rFonts w:asciiTheme="minorHAnsi" w:hAnsiTheme="minorHAnsi" w:cstheme="minorHAnsi"/>
          <w:sz w:val="22"/>
          <w:szCs w:val="22"/>
        </w:rPr>
        <w:tab/>
      </w:r>
      <w:r w:rsidR="00772353">
        <w:rPr>
          <w:rFonts w:asciiTheme="minorHAnsi" w:hAnsiTheme="minorHAnsi" w:cstheme="minorHAnsi"/>
          <w:sz w:val="22"/>
          <w:szCs w:val="22"/>
        </w:rPr>
        <w:tab/>
      </w:r>
      <w:r w:rsidRPr="00772353">
        <w:rPr>
          <w:rFonts w:asciiTheme="minorHAnsi" w:hAnsiTheme="minorHAnsi" w:cstheme="minorHAnsi"/>
          <w:sz w:val="22"/>
          <w:szCs w:val="22"/>
        </w:rPr>
        <w:t>(10 marks)</w:t>
      </w:r>
    </w:p>
    <w:p w:rsidR="006D273B" w:rsidRPr="00772353" w:rsidRDefault="006D273B" w:rsidP="0000260A">
      <w:pPr>
        <w:jc w:val="both"/>
        <w:rPr>
          <w:rFonts w:asciiTheme="minorHAnsi" w:hAnsiTheme="minorHAnsi" w:cstheme="minorHAnsi"/>
          <w:b/>
          <w:i/>
          <w:sz w:val="22"/>
          <w:szCs w:val="22"/>
        </w:rPr>
      </w:pPr>
    </w:p>
    <w:p w:rsidR="006D273B" w:rsidRPr="00772353" w:rsidRDefault="006D273B" w:rsidP="0000260A">
      <w:pPr>
        <w:jc w:val="both"/>
        <w:rPr>
          <w:rFonts w:asciiTheme="minorHAnsi" w:hAnsiTheme="minorHAnsi" w:cstheme="minorHAnsi"/>
          <w:b/>
          <w:i/>
          <w:sz w:val="22"/>
          <w:szCs w:val="22"/>
        </w:rPr>
      </w:pPr>
    </w:p>
    <w:p w:rsidR="006D273B" w:rsidRPr="00772353" w:rsidRDefault="006D273B" w:rsidP="0000260A">
      <w:pPr>
        <w:jc w:val="both"/>
        <w:rPr>
          <w:rFonts w:asciiTheme="minorHAnsi" w:hAnsiTheme="minorHAnsi" w:cstheme="minorHAnsi"/>
          <w:b/>
          <w:i/>
          <w:sz w:val="22"/>
          <w:szCs w:val="22"/>
        </w:rPr>
      </w:pPr>
    </w:p>
    <w:p w:rsidR="00AF4F61" w:rsidRPr="00772353" w:rsidRDefault="00AF4F61" w:rsidP="008C5476">
      <w:pPr>
        <w:rPr>
          <w:rFonts w:asciiTheme="minorHAnsi" w:hAnsiTheme="minorHAnsi" w:cstheme="minorHAnsi"/>
          <w:sz w:val="22"/>
          <w:szCs w:val="22"/>
        </w:rPr>
      </w:pPr>
    </w:p>
    <w:sectPr w:rsidR="00AF4F61" w:rsidRPr="00772353" w:rsidSect="00772353">
      <w:footerReference w:type="even" r:id="rId8"/>
      <w:footerReference w:type="default" r:id="rId9"/>
      <w:pgSz w:w="11906" w:h="16838"/>
      <w:pgMar w:top="99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7726E" w:rsidRDefault="00B7726E">
      <w:r>
        <w:separator/>
      </w:r>
    </w:p>
  </w:endnote>
  <w:endnote w:type="continuationSeparator" w:id="1">
    <w:p w:rsidR="00B7726E" w:rsidRDefault="00B7726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F4F61" w:rsidRDefault="00B32613" w:rsidP="003670D0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 w:rsidR="00AF4F61"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AF4F61" w:rsidRDefault="00AF4F61" w:rsidP="00D27860">
    <w:pPr>
      <w:pStyle w:val="Footer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F4F61" w:rsidRDefault="00B32613" w:rsidP="003670D0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 w:rsidR="00AF4F61"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A93AA4">
      <w:rPr>
        <w:rStyle w:val="PageNumber"/>
        <w:noProof/>
      </w:rPr>
      <w:t>1</w:t>
    </w:r>
    <w:r>
      <w:rPr>
        <w:rStyle w:val="PageNumber"/>
      </w:rPr>
      <w:fldChar w:fldCharType="end"/>
    </w:r>
  </w:p>
  <w:p w:rsidR="00AF4F61" w:rsidRDefault="00AF4F61" w:rsidP="00D27860">
    <w:pPr>
      <w:pStyle w:val="Footer"/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7726E" w:rsidRDefault="00B7726E">
      <w:r>
        <w:separator/>
      </w:r>
    </w:p>
  </w:footnote>
  <w:footnote w:type="continuationSeparator" w:id="1">
    <w:p w:rsidR="00B7726E" w:rsidRDefault="00B7726E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572807"/>
    <w:multiLevelType w:val="hybridMultilevel"/>
    <w:tmpl w:val="B26E9AAA"/>
    <w:lvl w:ilvl="0" w:tplc="0809001B">
      <w:start w:val="1"/>
      <w:numFmt w:val="lowerRoman"/>
      <w:lvlText w:val="%1."/>
      <w:lvlJc w:val="right"/>
      <w:pPr>
        <w:ind w:left="720" w:hanging="360"/>
      </w:pPr>
      <w:rPr>
        <w:rFonts w:cs="Times New Roman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A9A6951"/>
    <w:multiLevelType w:val="hybridMultilevel"/>
    <w:tmpl w:val="41CE02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C1A7FD1"/>
    <w:multiLevelType w:val="hybridMultilevel"/>
    <w:tmpl w:val="A75293D6"/>
    <w:lvl w:ilvl="0" w:tplc="08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0C890BC1"/>
    <w:multiLevelType w:val="hybridMultilevel"/>
    <w:tmpl w:val="56E631D6"/>
    <w:lvl w:ilvl="0" w:tplc="0809001B">
      <w:start w:val="1"/>
      <w:numFmt w:val="lowerRoman"/>
      <w:lvlText w:val="%1."/>
      <w:lvlJc w:val="right"/>
      <w:pPr>
        <w:ind w:left="1080" w:hanging="360"/>
      </w:pPr>
      <w:rPr>
        <w:rFonts w:cs="Times New Roman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0C984F21"/>
    <w:multiLevelType w:val="hybridMultilevel"/>
    <w:tmpl w:val="DC1CB5D4"/>
    <w:lvl w:ilvl="0" w:tplc="04090009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0D191BA8"/>
    <w:multiLevelType w:val="hybridMultilevel"/>
    <w:tmpl w:val="DB0E446E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cs="Times New Roman"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8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8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6">
    <w:nsid w:val="148E514F"/>
    <w:multiLevelType w:val="hybridMultilevel"/>
    <w:tmpl w:val="A378CC5C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24C30B49"/>
    <w:multiLevelType w:val="hybridMultilevel"/>
    <w:tmpl w:val="5B66DDD6"/>
    <w:lvl w:ilvl="0" w:tplc="0809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8">
    <w:nsid w:val="2A5B0E2C"/>
    <w:multiLevelType w:val="hybridMultilevel"/>
    <w:tmpl w:val="38FED216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EFA7599"/>
    <w:multiLevelType w:val="hybridMultilevel"/>
    <w:tmpl w:val="77E4C9CE"/>
    <w:lvl w:ilvl="0" w:tplc="08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2FFF7500"/>
    <w:multiLevelType w:val="hybridMultilevel"/>
    <w:tmpl w:val="9872E852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>
    <w:nsid w:val="314438F7"/>
    <w:multiLevelType w:val="hybridMultilevel"/>
    <w:tmpl w:val="3ED00C50"/>
    <w:lvl w:ilvl="0" w:tplc="0809001B">
      <w:start w:val="1"/>
      <w:numFmt w:val="lowerRoman"/>
      <w:lvlText w:val="%1."/>
      <w:lvlJc w:val="right"/>
      <w:pPr>
        <w:ind w:left="1080" w:hanging="360"/>
      </w:pPr>
      <w:rPr>
        <w:rFonts w:cs="Times New Roman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809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809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12">
    <w:nsid w:val="352B6949"/>
    <w:multiLevelType w:val="hybridMultilevel"/>
    <w:tmpl w:val="D2FE1278"/>
    <w:lvl w:ilvl="0" w:tplc="040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3">
    <w:nsid w:val="376E4865"/>
    <w:multiLevelType w:val="hybridMultilevel"/>
    <w:tmpl w:val="1CB8366E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4">
    <w:nsid w:val="3B3947F8"/>
    <w:multiLevelType w:val="hybridMultilevel"/>
    <w:tmpl w:val="8F321612"/>
    <w:lvl w:ilvl="0" w:tplc="04090005">
      <w:start w:val="1"/>
      <w:numFmt w:val="bullet"/>
      <w:lvlText w:val="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5">
    <w:nsid w:val="4ADF1307"/>
    <w:multiLevelType w:val="hybridMultilevel"/>
    <w:tmpl w:val="D32CD6BE"/>
    <w:lvl w:ilvl="0" w:tplc="CC625232">
      <w:start w:val="1"/>
      <w:numFmt w:val="lowerLetter"/>
      <w:lvlText w:val="%1."/>
      <w:lvlJc w:val="left"/>
      <w:pPr>
        <w:ind w:left="720" w:hanging="360"/>
      </w:pPr>
      <w:rPr>
        <w:rFonts w:cs="Times New Roman"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8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8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6">
    <w:nsid w:val="4DBF6964"/>
    <w:multiLevelType w:val="hybridMultilevel"/>
    <w:tmpl w:val="D97C08D6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>
    <w:nsid w:val="5749468B"/>
    <w:multiLevelType w:val="hybridMultilevel"/>
    <w:tmpl w:val="1FA09FB2"/>
    <w:lvl w:ilvl="0" w:tplc="0809001B">
      <w:start w:val="1"/>
      <w:numFmt w:val="lowerRoman"/>
      <w:lvlText w:val="%1."/>
      <w:lvlJc w:val="right"/>
      <w:pPr>
        <w:ind w:left="720" w:hanging="360"/>
      </w:pPr>
      <w:rPr>
        <w:rFonts w:cs="Times New Roman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60B37F08"/>
    <w:multiLevelType w:val="hybridMultilevel"/>
    <w:tmpl w:val="D32CD6BE"/>
    <w:lvl w:ilvl="0" w:tplc="CC625232">
      <w:start w:val="1"/>
      <w:numFmt w:val="lowerLetter"/>
      <w:lvlText w:val="%1."/>
      <w:lvlJc w:val="left"/>
      <w:pPr>
        <w:ind w:left="720" w:hanging="360"/>
      </w:pPr>
      <w:rPr>
        <w:rFonts w:cs="Times New Roman"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8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8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9">
    <w:nsid w:val="62231E91"/>
    <w:multiLevelType w:val="hybridMultilevel"/>
    <w:tmpl w:val="E2C2E13A"/>
    <w:lvl w:ilvl="0" w:tplc="1C7AF126">
      <w:start w:val="1"/>
      <w:numFmt w:val="upperLetter"/>
      <w:lvlText w:val="%1."/>
      <w:lvlJc w:val="left"/>
      <w:pPr>
        <w:ind w:left="720" w:hanging="360"/>
      </w:pPr>
      <w:rPr>
        <w:rFonts w:cs="Times New Roman"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8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8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0">
    <w:nsid w:val="62471910"/>
    <w:multiLevelType w:val="hybridMultilevel"/>
    <w:tmpl w:val="E958969A"/>
    <w:lvl w:ilvl="0" w:tplc="E4BA5254">
      <w:start w:val="1"/>
      <w:numFmt w:val="lowerLetter"/>
      <w:lvlText w:val="%1."/>
      <w:lvlJc w:val="left"/>
      <w:pPr>
        <w:ind w:left="1080" w:hanging="360"/>
      </w:pPr>
      <w:rPr>
        <w:rFonts w:cs="Times New Roman"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809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809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21">
    <w:nsid w:val="635F0CAD"/>
    <w:multiLevelType w:val="hybridMultilevel"/>
    <w:tmpl w:val="AB988A7C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>
    <w:nsid w:val="72F8641D"/>
    <w:multiLevelType w:val="hybridMultilevel"/>
    <w:tmpl w:val="CBBA3E84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">
    <w:nsid w:val="76376825"/>
    <w:multiLevelType w:val="hybridMultilevel"/>
    <w:tmpl w:val="2182D53C"/>
    <w:lvl w:ilvl="0" w:tplc="D2F835A2">
      <w:start w:val="1"/>
      <w:numFmt w:val="lowerLetter"/>
      <w:lvlText w:val="%1."/>
      <w:lvlJc w:val="left"/>
      <w:pPr>
        <w:ind w:left="720" w:hanging="360"/>
      </w:pPr>
      <w:rPr>
        <w:rFonts w:cs="Times New Roman"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8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8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4">
    <w:nsid w:val="792976B5"/>
    <w:multiLevelType w:val="hybridMultilevel"/>
    <w:tmpl w:val="7F5EB4EE"/>
    <w:lvl w:ilvl="0" w:tplc="08090015">
      <w:start w:val="1"/>
      <w:numFmt w:val="upperLetter"/>
      <w:lvlText w:val="%1."/>
      <w:lvlJc w:val="left"/>
      <w:pPr>
        <w:ind w:left="720" w:hanging="360"/>
      </w:pPr>
      <w:rPr>
        <w:rFonts w:cs="Times New Roman"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8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8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20"/>
  </w:num>
  <w:num w:numId="2">
    <w:abstractNumId w:val="15"/>
  </w:num>
  <w:num w:numId="3">
    <w:abstractNumId w:val="2"/>
  </w:num>
  <w:num w:numId="4">
    <w:abstractNumId w:val="9"/>
  </w:num>
  <w:num w:numId="5">
    <w:abstractNumId w:val="16"/>
  </w:num>
  <w:num w:numId="6">
    <w:abstractNumId w:val="23"/>
  </w:num>
  <w:num w:numId="7">
    <w:abstractNumId w:val="19"/>
  </w:num>
  <w:num w:numId="8">
    <w:abstractNumId w:val="21"/>
  </w:num>
  <w:num w:numId="9">
    <w:abstractNumId w:val="24"/>
  </w:num>
  <w:num w:numId="10">
    <w:abstractNumId w:val="12"/>
  </w:num>
  <w:num w:numId="11">
    <w:abstractNumId w:val="5"/>
  </w:num>
  <w:num w:numId="12">
    <w:abstractNumId w:val="11"/>
  </w:num>
  <w:num w:numId="13">
    <w:abstractNumId w:val="14"/>
  </w:num>
  <w:num w:numId="14">
    <w:abstractNumId w:val="6"/>
  </w:num>
  <w:num w:numId="15">
    <w:abstractNumId w:val="10"/>
  </w:num>
  <w:num w:numId="16">
    <w:abstractNumId w:val="22"/>
  </w:num>
  <w:num w:numId="17">
    <w:abstractNumId w:val="8"/>
  </w:num>
  <w:num w:numId="18">
    <w:abstractNumId w:val="3"/>
  </w:num>
  <w:num w:numId="19">
    <w:abstractNumId w:val="0"/>
  </w:num>
  <w:num w:numId="20">
    <w:abstractNumId w:val="18"/>
  </w:num>
  <w:num w:numId="21">
    <w:abstractNumId w:val="7"/>
  </w:num>
  <w:num w:numId="22">
    <w:abstractNumId w:val="17"/>
  </w:num>
  <w:num w:numId="23">
    <w:abstractNumId w:val="4"/>
  </w:num>
  <w:num w:numId="24">
    <w:abstractNumId w:val="13"/>
  </w:num>
  <w:num w:numId="25">
    <w:abstractNumId w:val="1"/>
  </w:num>
  <w:numIdMacAtCleanup w:val="19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8C5476"/>
    <w:rsid w:val="0000260A"/>
    <w:rsid w:val="000151FB"/>
    <w:rsid w:val="00027FBE"/>
    <w:rsid w:val="00034BDF"/>
    <w:rsid w:val="00057864"/>
    <w:rsid w:val="00085653"/>
    <w:rsid w:val="00087133"/>
    <w:rsid w:val="0008743E"/>
    <w:rsid w:val="000943EA"/>
    <w:rsid w:val="000D4F34"/>
    <w:rsid w:val="0010002D"/>
    <w:rsid w:val="00175772"/>
    <w:rsid w:val="001C3444"/>
    <w:rsid w:val="001D4F68"/>
    <w:rsid w:val="0020648E"/>
    <w:rsid w:val="00207B63"/>
    <w:rsid w:val="00267507"/>
    <w:rsid w:val="00270FC6"/>
    <w:rsid w:val="00297086"/>
    <w:rsid w:val="002A3FF5"/>
    <w:rsid w:val="002B2E7D"/>
    <w:rsid w:val="002D53DD"/>
    <w:rsid w:val="00303B36"/>
    <w:rsid w:val="0033094E"/>
    <w:rsid w:val="00331351"/>
    <w:rsid w:val="0036114F"/>
    <w:rsid w:val="003633B0"/>
    <w:rsid w:val="003670D0"/>
    <w:rsid w:val="003719B5"/>
    <w:rsid w:val="003A6C58"/>
    <w:rsid w:val="003A7DE4"/>
    <w:rsid w:val="003C3134"/>
    <w:rsid w:val="003D60BE"/>
    <w:rsid w:val="003E149F"/>
    <w:rsid w:val="00416437"/>
    <w:rsid w:val="004224F5"/>
    <w:rsid w:val="00485E4D"/>
    <w:rsid w:val="0048726F"/>
    <w:rsid w:val="004D5F07"/>
    <w:rsid w:val="004E4296"/>
    <w:rsid w:val="004E6D28"/>
    <w:rsid w:val="004F04D0"/>
    <w:rsid w:val="00535618"/>
    <w:rsid w:val="00546BB0"/>
    <w:rsid w:val="00577018"/>
    <w:rsid w:val="00584375"/>
    <w:rsid w:val="00591771"/>
    <w:rsid w:val="00596D6C"/>
    <w:rsid w:val="005C4820"/>
    <w:rsid w:val="005F2015"/>
    <w:rsid w:val="0066798D"/>
    <w:rsid w:val="00682095"/>
    <w:rsid w:val="006D273B"/>
    <w:rsid w:val="006D7CA0"/>
    <w:rsid w:val="006E1B3A"/>
    <w:rsid w:val="00703AD1"/>
    <w:rsid w:val="0074388A"/>
    <w:rsid w:val="00745A1D"/>
    <w:rsid w:val="00752AD1"/>
    <w:rsid w:val="00760ADB"/>
    <w:rsid w:val="0076390E"/>
    <w:rsid w:val="00772353"/>
    <w:rsid w:val="0079057C"/>
    <w:rsid w:val="007C2E9F"/>
    <w:rsid w:val="007E70B5"/>
    <w:rsid w:val="008018E3"/>
    <w:rsid w:val="00820422"/>
    <w:rsid w:val="008308A6"/>
    <w:rsid w:val="00834322"/>
    <w:rsid w:val="0083496B"/>
    <w:rsid w:val="00851092"/>
    <w:rsid w:val="008569F6"/>
    <w:rsid w:val="00862143"/>
    <w:rsid w:val="008674E9"/>
    <w:rsid w:val="008802FF"/>
    <w:rsid w:val="008C1866"/>
    <w:rsid w:val="008C5476"/>
    <w:rsid w:val="008D0065"/>
    <w:rsid w:val="00901810"/>
    <w:rsid w:val="009025A1"/>
    <w:rsid w:val="00902881"/>
    <w:rsid w:val="00954493"/>
    <w:rsid w:val="00956B5A"/>
    <w:rsid w:val="009631C9"/>
    <w:rsid w:val="009A3668"/>
    <w:rsid w:val="009A634F"/>
    <w:rsid w:val="00A00AF6"/>
    <w:rsid w:val="00A1020A"/>
    <w:rsid w:val="00A143C5"/>
    <w:rsid w:val="00A438B4"/>
    <w:rsid w:val="00A65D65"/>
    <w:rsid w:val="00A67D69"/>
    <w:rsid w:val="00A749AB"/>
    <w:rsid w:val="00A93AA4"/>
    <w:rsid w:val="00AA02A0"/>
    <w:rsid w:val="00AD3058"/>
    <w:rsid w:val="00AE2531"/>
    <w:rsid w:val="00AE65B2"/>
    <w:rsid w:val="00AE6A2F"/>
    <w:rsid w:val="00AF4F61"/>
    <w:rsid w:val="00B0738B"/>
    <w:rsid w:val="00B32613"/>
    <w:rsid w:val="00B523DC"/>
    <w:rsid w:val="00B7726E"/>
    <w:rsid w:val="00B931FB"/>
    <w:rsid w:val="00B95088"/>
    <w:rsid w:val="00BF191F"/>
    <w:rsid w:val="00CB1C73"/>
    <w:rsid w:val="00CD66F9"/>
    <w:rsid w:val="00D0716D"/>
    <w:rsid w:val="00D1193D"/>
    <w:rsid w:val="00D27860"/>
    <w:rsid w:val="00D32527"/>
    <w:rsid w:val="00D51F84"/>
    <w:rsid w:val="00D520D9"/>
    <w:rsid w:val="00D64EF2"/>
    <w:rsid w:val="00D717D2"/>
    <w:rsid w:val="00D76059"/>
    <w:rsid w:val="00DF7D02"/>
    <w:rsid w:val="00E14C60"/>
    <w:rsid w:val="00E36CD0"/>
    <w:rsid w:val="00E41CC6"/>
    <w:rsid w:val="00E609F2"/>
    <w:rsid w:val="00E922F9"/>
    <w:rsid w:val="00EA3683"/>
    <w:rsid w:val="00EA4A66"/>
    <w:rsid w:val="00EA691B"/>
    <w:rsid w:val="00EE0CCD"/>
    <w:rsid w:val="00EE53BA"/>
    <w:rsid w:val="00F17917"/>
    <w:rsid w:val="00F37FA6"/>
    <w:rsid w:val="00FD76FE"/>
    <w:rsid w:val="00FF52A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semiHidden="0" w:uiPriority="0" w:unhideWhenUsed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C5476"/>
    <w:rPr>
      <w:rFonts w:ascii="Times New Roman" w:eastAsia="SimSun" w:hAnsi="Times New Roman"/>
      <w:sz w:val="24"/>
      <w:szCs w:val="24"/>
      <w:lang w:eastAsia="zh-CN"/>
    </w:rPr>
  </w:style>
  <w:style w:type="paragraph" w:styleId="Heading3">
    <w:name w:val="heading 3"/>
    <w:basedOn w:val="Normal"/>
    <w:link w:val="Heading3Char"/>
    <w:uiPriority w:val="99"/>
    <w:qFormat/>
    <w:rsid w:val="00760ADB"/>
    <w:pPr>
      <w:spacing w:before="100" w:beforeAutospacing="1" w:after="100" w:afterAutospacing="1"/>
      <w:outlineLvl w:val="2"/>
    </w:pPr>
    <w:rPr>
      <w:rFonts w:eastAsia="Times New Roman"/>
      <w:b/>
      <w:bCs/>
      <w:sz w:val="27"/>
      <w:szCs w:val="27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9"/>
    <w:locked/>
    <w:rsid w:val="00760ADB"/>
    <w:rPr>
      <w:rFonts w:ascii="Times New Roman" w:hAnsi="Times New Roman" w:cs="Times New Roman"/>
      <w:b/>
      <w:bCs/>
      <w:sz w:val="27"/>
      <w:szCs w:val="27"/>
      <w:lang w:val="en-US"/>
    </w:rPr>
  </w:style>
  <w:style w:type="character" w:styleId="Hyperlink">
    <w:name w:val="Hyperlink"/>
    <w:basedOn w:val="DefaultParagraphFont"/>
    <w:uiPriority w:val="99"/>
    <w:semiHidden/>
    <w:rsid w:val="00034BDF"/>
    <w:rPr>
      <w:rFonts w:cs="Times New Roman"/>
      <w:color w:val="0000FF"/>
      <w:u w:val="single"/>
    </w:rPr>
  </w:style>
  <w:style w:type="paragraph" w:styleId="NormalWeb">
    <w:name w:val="Normal (Web)"/>
    <w:basedOn w:val="Normal"/>
    <w:uiPriority w:val="99"/>
    <w:rsid w:val="006D7CA0"/>
    <w:pPr>
      <w:spacing w:before="100" w:beforeAutospacing="1" w:after="100" w:afterAutospacing="1"/>
    </w:pPr>
    <w:rPr>
      <w:rFonts w:eastAsia="Times New Roman"/>
      <w:lang w:eastAsia="en-US"/>
    </w:rPr>
  </w:style>
  <w:style w:type="character" w:customStyle="1" w:styleId="emphasis-pink">
    <w:name w:val="emphasis-pink"/>
    <w:basedOn w:val="DefaultParagraphFont"/>
    <w:uiPriority w:val="99"/>
    <w:rsid w:val="006D7CA0"/>
    <w:rPr>
      <w:rFonts w:cs="Times New Roman"/>
    </w:rPr>
  </w:style>
  <w:style w:type="paragraph" w:styleId="ListParagraph">
    <w:name w:val="List Paragraph"/>
    <w:basedOn w:val="Normal"/>
    <w:uiPriority w:val="99"/>
    <w:qFormat/>
    <w:rsid w:val="00EA691B"/>
    <w:pPr>
      <w:ind w:left="720"/>
      <w:contextualSpacing/>
    </w:pPr>
  </w:style>
  <w:style w:type="paragraph" w:customStyle="1" w:styleId="Default">
    <w:name w:val="Default"/>
    <w:uiPriority w:val="99"/>
    <w:rsid w:val="00956B5A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  <w:lang w:val="en-GB"/>
    </w:rPr>
  </w:style>
  <w:style w:type="paragraph" w:styleId="Footer">
    <w:name w:val="footer"/>
    <w:basedOn w:val="Normal"/>
    <w:link w:val="FooterChar"/>
    <w:uiPriority w:val="99"/>
    <w:rsid w:val="00D27860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7427CD"/>
    <w:rPr>
      <w:rFonts w:ascii="Times New Roman" w:eastAsia="SimSun" w:hAnsi="Times New Roman"/>
      <w:sz w:val="24"/>
      <w:szCs w:val="24"/>
      <w:lang w:val="en-US" w:eastAsia="zh-CN"/>
    </w:rPr>
  </w:style>
  <w:style w:type="character" w:styleId="PageNumber">
    <w:name w:val="page number"/>
    <w:basedOn w:val="DefaultParagraphFont"/>
    <w:uiPriority w:val="99"/>
    <w:rsid w:val="00D27860"/>
    <w:rPr>
      <w:rFonts w:cs="Times New Roma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72353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72353"/>
    <w:rPr>
      <w:rFonts w:ascii="Tahoma" w:eastAsia="SimSun" w:hAnsi="Tahoma" w:cs="Tahoma"/>
      <w:sz w:val="16"/>
      <w:szCs w:val="16"/>
      <w:lang w:eastAsia="zh-C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semiHidden="0" w:uiPriority="0" w:unhideWhenUsed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C5476"/>
    <w:rPr>
      <w:rFonts w:ascii="Times New Roman" w:eastAsia="SimSun" w:hAnsi="Times New Roman"/>
      <w:sz w:val="24"/>
      <w:szCs w:val="24"/>
      <w:lang w:eastAsia="zh-CN"/>
    </w:rPr>
  </w:style>
  <w:style w:type="paragraph" w:styleId="Heading3">
    <w:name w:val="heading 3"/>
    <w:basedOn w:val="Normal"/>
    <w:link w:val="Heading3Char"/>
    <w:uiPriority w:val="99"/>
    <w:qFormat/>
    <w:rsid w:val="00760ADB"/>
    <w:pPr>
      <w:spacing w:before="100" w:beforeAutospacing="1" w:after="100" w:afterAutospacing="1"/>
      <w:outlineLvl w:val="2"/>
    </w:pPr>
    <w:rPr>
      <w:rFonts w:eastAsia="Times New Roman"/>
      <w:b/>
      <w:bCs/>
      <w:sz w:val="27"/>
      <w:szCs w:val="27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9"/>
    <w:locked/>
    <w:rsid w:val="00760ADB"/>
    <w:rPr>
      <w:rFonts w:ascii="Times New Roman" w:hAnsi="Times New Roman" w:cs="Times New Roman"/>
      <w:b/>
      <w:bCs/>
      <w:sz w:val="27"/>
      <w:szCs w:val="27"/>
      <w:lang w:val="en-US"/>
    </w:rPr>
  </w:style>
  <w:style w:type="character" w:styleId="Hyperlink">
    <w:name w:val="Hyperlink"/>
    <w:basedOn w:val="DefaultParagraphFont"/>
    <w:uiPriority w:val="99"/>
    <w:semiHidden/>
    <w:rsid w:val="00034BDF"/>
    <w:rPr>
      <w:rFonts w:cs="Times New Roman"/>
      <w:color w:val="0000FF"/>
      <w:u w:val="single"/>
    </w:rPr>
  </w:style>
  <w:style w:type="paragraph" w:styleId="NormalWeb">
    <w:name w:val="Normal (Web)"/>
    <w:basedOn w:val="Normal"/>
    <w:uiPriority w:val="99"/>
    <w:rsid w:val="006D7CA0"/>
    <w:pPr>
      <w:spacing w:before="100" w:beforeAutospacing="1" w:after="100" w:afterAutospacing="1"/>
    </w:pPr>
    <w:rPr>
      <w:rFonts w:eastAsia="Times New Roman"/>
      <w:lang w:eastAsia="en-US"/>
    </w:rPr>
  </w:style>
  <w:style w:type="character" w:customStyle="1" w:styleId="emphasis-pink">
    <w:name w:val="emphasis-pink"/>
    <w:basedOn w:val="DefaultParagraphFont"/>
    <w:uiPriority w:val="99"/>
    <w:rsid w:val="006D7CA0"/>
    <w:rPr>
      <w:rFonts w:cs="Times New Roman"/>
    </w:rPr>
  </w:style>
  <w:style w:type="paragraph" w:styleId="ListParagraph">
    <w:name w:val="List Paragraph"/>
    <w:basedOn w:val="Normal"/>
    <w:uiPriority w:val="99"/>
    <w:qFormat/>
    <w:rsid w:val="00EA691B"/>
    <w:pPr>
      <w:ind w:left="720"/>
      <w:contextualSpacing/>
    </w:pPr>
  </w:style>
  <w:style w:type="paragraph" w:customStyle="1" w:styleId="Default">
    <w:name w:val="Default"/>
    <w:uiPriority w:val="99"/>
    <w:rsid w:val="00956B5A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  <w:lang w:val="en-GB"/>
    </w:rPr>
  </w:style>
  <w:style w:type="paragraph" w:styleId="Footer">
    <w:name w:val="footer"/>
    <w:basedOn w:val="Normal"/>
    <w:link w:val="FooterChar"/>
    <w:uiPriority w:val="99"/>
    <w:rsid w:val="00D27860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7427CD"/>
    <w:rPr>
      <w:rFonts w:ascii="Times New Roman" w:eastAsia="SimSun" w:hAnsi="Times New Roman"/>
      <w:sz w:val="24"/>
      <w:szCs w:val="24"/>
      <w:lang w:val="en-US" w:eastAsia="zh-CN"/>
    </w:rPr>
  </w:style>
  <w:style w:type="character" w:styleId="PageNumber">
    <w:name w:val="page number"/>
    <w:basedOn w:val="DefaultParagraphFont"/>
    <w:uiPriority w:val="99"/>
    <w:rsid w:val="00D27860"/>
    <w:rPr>
      <w:rFonts w:cs="Times New Roma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72353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72353"/>
    <w:rPr>
      <w:rFonts w:ascii="Tahoma" w:eastAsia="SimSun" w:hAnsi="Tahoma" w:cs="Tahoma"/>
      <w:sz w:val="16"/>
      <w:szCs w:val="16"/>
      <w:lang w:eastAsia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883348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3348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3348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3348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3348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3348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3348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3348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3348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3348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3348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3348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3348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3348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3348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3348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3348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3348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173</Words>
  <Characters>988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NATIONAL OPEN UNIVERSITY OF NIGERIA</vt:lpstr>
    </vt:vector>
  </TitlesOfParts>
  <Company>Hewlett-Packard</Company>
  <LinksUpToDate>false</LinksUpToDate>
  <CharactersWithSpaces>1159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NATIONAL OPEN UNIVERSITY OF NIGERIA</dc:title>
  <dc:creator>Dr. Jane Agbu</dc:creator>
  <cp:lastModifiedBy> </cp:lastModifiedBy>
  <cp:revision>2</cp:revision>
  <cp:lastPrinted>2013-10-13T10:16:00Z</cp:lastPrinted>
  <dcterms:created xsi:type="dcterms:W3CDTF">2013-10-13T10:16:00Z</dcterms:created>
  <dcterms:modified xsi:type="dcterms:W3CDTF">2013-10-13T10:16:00Z</dcterms:modified>
</cp:coreProperties>
</file>