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929" w:rsidRDefault="00D15929" w:rsidP="00D15929"/>
    <w:p w:rsidR="00D15929" w:rsidRPr="003D694E" w:rsidRDefault="00D15929" w:rsidP="00D15929">
      <w:pPr>
        <w:jc w:val="center"/>
        <w:rPr>
          <w:rFonts w:cstheme="minorHAnsi"/>
          <w:b/>
          <w:lang w:val="en-SG"/>
        </w:rPr>
      </w:pPr>
      <w:r>
        <w:rPr>
          <w:rFonts w:cstheme="minorHAnsi"/>
          <w:b/>
          <w:noProof/>
        </w:rPr>
        <w:drawing>
          <wp:inline distT="0" distB="0" distL="0" distR="0">
            <wp:extent cx="1143000" cy="685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929" w:rsidRPr="003D694E" w:rsidRDefault="00D15929" w:rsidP="00D15929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NATIONAL OPEN UNIVERSITY OF NIGERIA</w:t>
      </w:r>
    </w:p>
    <w:p w:rsidR="00D15929" w:rsidRPr="003D694E" w:rsidRDefault="00D15929" w:rsidP="00D15929">
      <w:pPr>
        <w:spacing w:after="0" w:line="240" w:lineRule="auto"/>
        <w:jc w:val="center"/>
        <w:rPr>
          <w:rFonts w:cstheme="minorHAnsi"/>
          <w:noProof/>
          <w:lang w:val="en-SG"/>
        </w:rPr>
      </w:pPr>
      <w:r w:rsidRPr="003D694E">
        <w:rPr>
          <w:rFonts w:cstheme="minorHAnsi"/>
          <w:noProof/>
          <w:lang w:val="en-SG"/>
        </w:rPr>
        <w:t>14/16, Ahmadu Bello Way, Victoria Island</w:t>
      </w:r>
    </w:p>
    <w:p w:rsidR="00D15929" w:rsidRPr="003D694E" w:rsidRDefault="00D15929" w:rsidP="00D15929">
      <w:pPr>
        <w:spacing w:after="0" w:line="240" w:lineRule="auto"/>
        <w:rPr>
          <w:rFonts w:cstheme="minorHAnsi"/>
          <w:b/>
        </w:rPr>
      </w:pPr>
    </w:p>
    <w:p w:rsidR="00D15929" w:rsidRPr="003D694E" w:rsidRDefault="00D15929" w:rsidP="00D15929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SCHOOL OF SCIENCE AND TECHNOLOGY</w:t>
      </w:r>
    </w:p>
    <w:p w:rsidR="00D15929" w:rsidRPr="003D694E" w:rsidRDefault="00D15929" w:rsidP="00D15929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October, 2013 Examination</w:t>
      </w:r>
    </w:p>
    <w:p w:rsidR="00D15929" w:rsidRPr="003D694E" w:rsidRDefault="00D15929" w:rsidP="00D15929">
      <w:pPr>
        <w:spacing w:after="0" w:line="240" w:lineRule="auto"/>
        <w:rPr>
          <w:rFonts w:cstheme="minorHAnsi"/>
          <w:b/>
        </w:rPr>
      </w:pPr>
    </w:p>
    <w:p w:rsidR="00305741" w:rsidRPr="006C1187" w:rsidRDefault="00305741" w:rsidP="0030574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305741" w:rsidRPr="00BE3633" w:rsidRDefault="00305741" w:rsidP="00305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633">
        <w:rPr>
          <w:rFonts w:ascii="Times New Roman" w:hAnsi="Times New Roman" w:cs="Times New Roman"/>
          <w:b/>
          <w:sz w:val="24"/>
          <w:szCs w:val="24"/>
        </w:rPr>
        <w:t>C</w:t>
      </w:r>
      <w:r w:rsidR="00BE3633" w:rsidRPr="00BE3633">
        <w:rPr>
          <w:rFonts w:ascii="Times New Roman" w:hAnsi="Times New Roman" w:cs="Times New Roman"/>
          <w:b/>
          <w:sz w:val="24"/>
          <w:szCs w:val="24"/>
        </w:rPr>
        <w:t>ourse code</w:t>
      </w:r>
      <w:r w:rsidRPr="00BE3633">
        <w:rPr>
          <w:rFonts w:ascii="Times New Roman" w:hAnsi="Times New Roman" w:cs="Times New Roman"/>
          <w:b/>
          <w:sz w:val="24"/>
          <w:szCs w:val="24"/>
        </w:rPr>
        <w:t>:</w:t>
      </w:r>
      <w:r w:rsidRPr="00BE3633">
        <w:rPr>
          <w:rFonts w:ascii="Times New Roman" w:hAnsi="Times New Roman" w:cs="Times New Roman"/>
          <w:b/>
          <w:sz w:val="24"/>
          <w:szCs w:val="24"/>
        </w:rPr>
        <w:tab/>
      </w:r>
      <w:r w:rsidRPr="00BE3633">
        <w:rPr>
          <w:rFonts w:ascii="Times New Roman" w:hAnsi="Times New Roman" w:cs="Times New Roman"/>
          <w:sz w:val="24"/>
          <w:szCs w:val="24"/>
        </w:rPr>
        <w:t>CIT 723</w:t>
      </w:r>
    </w:p>
    <w:p w:rsidR="00505C73" w:rsidRPr="00BE3633" w:rsidRDefault="00305741" w:rsidP="00305741">
      <w:pPr>
        <w:pStyle w:val="NoSpacing"/>
        <w:rPr>
          <w:rFonts w:cs="Times New Roman"/>
          <w:bCs/>
          <w:sz w:val="14"/>
          <w:szCs w:val="24"/>
        </w:rPr>
      </w:pPr>
      <w:r w:rsidRPr="00BE3633">
        <w:rPr>
          <w:rFonts w:ascii="Times New Roman" w:hAnsi="Times New Roman" w:cs="Times New Roman"/>
          <w:b/>
          <w:sz w:val="24"/>
          <w:szCs w:val="24"/>
        </w:rPr>
        <w:t>C</w:t>
      </w:r>
      <w:r w:rsidR="00BE3633" w:rsidRPr="00BE3633">
        <w:rPr>
          <w:rFonts w:ascii="Times New Roman" w:hAnsi="Times New Roman" w:cs="Times New Roman"/>
          <w:b/>
          <w:sz w:val="24"/>
          <w:szCs w:val="24"/>
        </w:rPr>
        <w:t>ourse title</w:t>
      </w:r>
      <w:r w:rsidRPr="00BE363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05C73" w:rsidRPr="00BE3633">
        <w:rPr>
          <w:rFonts w:ascii="Times New Roman" w:hAnsi="Times New Roman" w:cs="Times New Roman"/>
          <w:b/>
          <w:sz w:val="24"/>
          <w:szCs w:val="24"/>
        </w:rPr>
        <w:tab/>
      </w:r>
      <w:bookmarkStart w:id="0" w:name="_GoBack"/>
      <w:r w:rsidR="00505C73" w:rsidRPr="00BE3633">
        <w:rPr>
          <w:rFonts w:ascii="Times New Roman" w:hAnsi="Times New Roman" w:cs="Times New Roman"/>
          <w:sz w:val="24"/>
          <w:szCs w:val="24"/>
        </w:rPr>
        <w:t>Operating systems design and programming</w:t>
      </w:r>
    </w:p>
    <w:bookmarkEnd w:id="0"/>
    <w:p w:rsidR="00305741" w:rsidRPr="00BE3633" w:rsidRDefault="00305741" w:rsidP="0030574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BE3633">
        <w:rPr>
          <w:rFonts w:ascii="Times New Roman" w:hAnsi="Times New Roman" w:cs="Times New Roman"/>
          <w:b/>
          <w:sz w:val="24"/>
          <w:szCs w:val="24"/>
        </w:rPr>
        <w:t>C</w:t>
      </w:r>
      <w:r w:rsidR="00BE3633" w:rsidRPr="00BE3633">
        <w:rPr>
          <w:rFonts w:ascii="Times New Roman" w:hAnsi="Times New Roman" w:cs="Times New Roman"/>
          <w:b/>
          <w:sz w:val="24"/>
          <w:szCs w:val="24"/>
        </w:rPr>
        <w:t>redit unit</w:t>
      </w:r>
      <w:r w:rsidRPr="00BE3633">
        <w:rPr>
          <w:rFonts w:ascii="Times New Roman" w:hAnsi="Times New Roman" w:cs="Times New Roman"/>
          <w:b/>
          <w:sz w:val="24"/>
          <w:szCs w:val="24"/>
        </w:rPr>
        <w:t>:</w:t>
      </w:r>
      <w:r w:rsidRPr="00BE3633">
        <w:rPr>
          <w:rFonts w:ascii="Times New Roman" w:hAnsi="Times New Roman" w:cs="Times New Roman"/>
          <w:b/>
          <w:sz w:val="24"/>
          <w:szCs w:val="24"/>
        </w:rPr>
        <w:tab/>
      </w:r>
      <w:r w:rsidRPr="00BE3633">
        <w:rPr>
          <w:rFonts w:ascii="Times New Roman" w:hAnsi="Times New Roman" w:cs="Times New Roman"/>
          <w:sz w:val="24"/>
          <w:szCs w:val="24"/>
        </w:rPr>
        <w:t>3 credit units</w:t>
      </w:r>
    </w:p>
    <w:p w:rsidR="00305741" w:rsidRPr="00BE3633" w:rsidRDefault="00305741" w:rsidP="0030574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BE3633">
        <w:rPr>
          <w:rFonts w:ascii="Times New Roman" w:hAnsi="Times New Roman" w:cs="Times New Roman"/>
          <w:b/>
          <w:sz w:val="24"/>
          <w:szCs w:val="24"/>
        </w:rPr>
        <w:t>T</w:t>
      </w:r>
      <w:r w:rsidR="00BE3633" w:rsidRPr="00BE3633">
        <w:rPr>
          <w:rFonts w:ascii="Times New Roman" w:hAnsi="Times New Roman" w:cs="Times New Roman"/>
          <w:b/>
          <w:sz w:val="24"/>
          <w:szCs w:val="24"/>
        </w:rPr>
        <w:t>ime</w:t>
      </w:r>
      <w:r w:rsidRPr="00BE3633">
        <w:rPr>
          <w:rFonts w:ascii="Times New Roman" w:hAnsi="Times New Roman" w:cs="Times New Roman"/>
          <w:b/>
          <w:sz w:val="24"/>
          <w:szCs w:val="24"/>
        </w:rPr>
        <w:t>:</w:t>
      </w:r>
      <w:r w:rsidRPr="00BE3633">
        <w:rPr>
          <w:rFonts w:ascii="Times New Roman" w:hAnsi="Times New Roman" w:cs="Times New Roman"/>
          <w:b/>
          <w:sz w:val="24"/>
          <w:szCs w:val="24"/>
        </w:rPr>
        <w:tab/>
      </w:r>
      <w:r w:rsidRPr="00BE3633">
        <w:rPr>
          <w:rFonts w:ascii="Times New Roman" w:hAnsi="Times New Roman" w:cs="Times New Roman"/>
          <w:b/>
          <w:sz w:val="24"/>
          <w:szCs w:val="24"/>
        </w:rPr>
        <w:tab/>
      </w:r>
      <w:r w:rsidRPr="00BE3633">
        <w:rPr>
          <w:rFonts w:ascii="Times New Roman" w:hAnsi="Times New Roman" w:cs="Times New Roman"/>
          <w:sz w:val="24"/>
          <w:szCs w:val="24"/>
        </w:rPr>
        <w:t>2</w:t>
      </w:r>
      <w:r w:rsidRPr="00BE363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E3633">
        <w:rPr>
          <w:rFonts w:ascii="Times New Roman" w:hAnsi="Times New Roman" w:cs="Times New Roman"/>
          <w:sz w:val="24"/>
          <w:szCs w:val="24"/>
        </w:rPr>
        <w:t>/</w:t>
      </w:r>
      <w:r w:rsidRPr="00BE363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E3633">
        <w:rPr>
          <w:rFonts w:ascii="Times New Roman" w:hAnsi="Times New Roman" w:cs="Times New Roman"/>
          <w:sz w:val="24"/>
          <w:szCs w:val="24"/>
        </w:rPr>
        <w:t xml:space="preserve"> hours</w:t>
      </w:r>
    </w:p>
    <w:p w:rsidR="00305741" w:rsidRPr="00BE3633" w:rsidRDefault="00305741" w:rsidP="0030574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BE3633">
        <w:rPr>
          <w:rFonts w:ascii="Times New Roman" w:hAnsi="Times New Roman" w:cs="Times New Roman"/>
          <w:b/>
          <w:sz w:val="24"/>
          <w:szCs w:val="24"/>
        </w:rPr>
        <w:t>I</w:t>
      </w:r>
      <w:r w:rsidR="00BE3633" w:rsidRPr="00BE3633">
        <w:rPr>
          <w:rFonts w:ascii="Times New Roman" w:hAnsi="Times New Roman" w:cs="Times New Roman"/>
          <w:b/>
          <w:sz w:val="24"/>
          <w:szCs w:val="24"/>
        </w:rPr>
        <w:t>nstruction</w:t>
      </w:r>
      <w:r w:rsidRPr="00BE3633">
        <w:rPr>
          <w:rFonts w:ascii="Times New Roman" w:hAnsi="Times New Roman" w:cs="Times New Roman"/>
          <w:b/>
          <w:sz w:val="24"/>
          <w:szCs w:val="24"/>
        </w:rPr>
        <w:t xml:space="preserve">:    </w:t>
      </w:r>
      <w:r w:rsidRPr="00BE3633">
        <w:rPr>
          <w:rFonts w:ascii="Times New Roman" w:hAnsi="Times New Roman"/>
          <w:sz w:val="24"/>
          <w:szCs w:val="24"/>
        </w:rPr>
        <w:t>Answer any five (5) questions. Each question carries 14 marks</w:t>
      </w:r>
    </w:p>
    <w:p w:rsidR="008902DA" w:rsidRDefault="008902DA"/>
    <w:p w:rsidR="00505C73" w:rsidRDefault="00305741" w:rsidP="00AD6D9E">
      <w:pPr>
        <w:spacing w:after="0" w:line="240" w:lineRule="auto"/>
        <w:rPr>
          <w:rFonts w:eastAsia="TimesNewRoman" w:cs="TimesNewRoman"/>
        </w:rPr>
      </w:pPr>
      <w:r w:rsidRPr="00505C73">
        <w:t>1</w:t>
      </w:r>
      <w:r w:rsidR="00505C73">
        <w:t>. (a)</w:t>
      </w:r>
      <w:r w:rsidR="00505C73">
        <w:rPr>
          <w:rFonts w:eastAsia="TimesNewRoman" w:cs="TimesNewRoman"/>
        </w:rPr>
        <w:t xml:space="preserve">List the four </w:t>
      </w:r>
      <w:r w:rsidR="00505C73" w:rsidRPr="00505C73">
        <w:rPr>
          <w:rFonts w:eastAsia="TimesNewRoman" w:cs="TimesNewRoman"/>
        </w:rPr>
        <w:t>broad cate</w:t>
      </w:r>
      <w:r w:rsidR="004A0FBC">
        <w:rPr>
          <w:rFonts w:eastAsia="TimesNewRoman" w:cs="TimesNewRoman"/>
        </w:rPr>
        <w:t>gories</w:t>
      </w:r>
      <w:r w:rsidR="00505C73">
        <w:rPr>
          <w:rFonts w:eastAsia="TimesNewRoman" w:cs="TimesNewRoman"/>
        </w:rPr>
        <w:t xml:space="preserve"> of </w:t>
      </w:r>
      <w:r w:rsidR="004834BE">
        <w:rPr>
          <w:rFonts w:eastAsia="TimesNewRoman" w:cs="TimesNewRoman"/>
        </w:rPr>
        <w:t xml:space="preserve">an </w:t>
      </w:r>
      <w:r w:rsidR="00505C73">
        <w:rPr>
          <w:rFonts w:eastAsia="TimesNewRoman" w:cs="TimesNewRoman"/>
        </w:rPr>
        <w:t>operating systems</w:t>
      </w:r>
      <w:r w:rsidR="00D15929">
        <w:rPr>
          <w:rFonts w:eastAsia="TimesNewRoman" w:cs="TimesNewRoman"/>
        </w:rPr>
        <w:tab/>
      </w:r>
      <w:r w:rsidR="00D15929">
        <w:rPr>
          <w:rFonts w:eastAsia="TimesNewRoman" w:cs="TimesNewRoman"/>
        </w:rPr>
        <w:tab/>
      </w:r>
      <w:r w:rsidR="00D15929">
        <w:rPr>
          <w:rFonts w:eastAsia="TimesNewRoman" w:cs="TimesNewRoman"/>
        </w:rPr>
        <w:tab/>
      </w:r>
      <w:r w:rsidR="00D15929">
        <w:rPr>
          <w:rFonts w:eastAsia="TimesNewRoman" w:cs="TimesNewRoman"/>
        </w:rPr>
        <w:tab/>
      </w:r>
      <w:r w:rsidR="00D15929">
        <w:rPr>
          <w:rFonts w:eastAsia="TimesNewRoman" w:cs="TimesNewRoman"/>
        </w:rPr>
        <w:tab/>
      </w:r>
      <w:r w:rsidR="00505C73">
        <w:rPr>
          <w:rFonts w:eastAsia="TimesNewRoman" w:cs="TimesNewRoman"/>
        </w:rPr>
        <w:t>(4marks)</w:t>
      </w:r>
    </w:p>
    <w:p w:rsidR="00305741" w:rsidRDefault="00445587" w:rsidP="00AD6D9E">
      <w:pPr>
        <w:spacing w:after="0" w:line="240" w:lineRule="auto"/>
        <w:rPr>
          <w:rFonts w:eastAsia="TimesNewRoman" w:cs="TimesNewRoman"/>
        </w:rPr>
      </w:pPr>
      <w:r>
        <w:rPr>
          <w:rFonts w:eastAsia="TimesNewRoman" w:cs="TimesNewRoman"/>
        </w:rPr>
        <w:t xml:space="preserve">    (b)State</w:t>
      </w:r>
      <w:r w:rsidR="00505C73">
        <w:rPr>
          <w:rFonts w:eastAsia="TimesNewRoman" w:cs="TimesNewRoman"/>
        </w:rPr>
        <w:t xml:space="preserve"> three qualities of an operating system in terms of</w:t>
      </w:r>
      <w:r w:rsidR="00505C73" w:rsidRPr="00505C73">
        <w:rPr>
          <w:rFonts w:eastAsia="TimesNewRoman" w:cs="TimesNewRoman"/>
          <w:b/>
        </w:rPr>
        <w:t xml:space="preserve"> FACILITIES</w:t>
      </w:r>
      <w:r w:rsidR="00D15929">
        <w:rPr>
          <w:rFonts w:eastAsia="TimesNewRoman" w:cs="TimesNewRoman"/>
          <w:b/>
        </w:rPr>
        <w:tab/>
      </w:r>
      <w:r w:rsidR="00D15929">
        <w:rPr>
          <w:rFonts w:eastAsia="TimesNewRoman" w:cs="TimesNewRoman"/>
          <w:b/>
        </w:rPr>
        <w:tab/>
      </w:r>
      <w:r w:rsidR="00D15929">
        <w:rPr>
          <w:rFonts w:eastAsia="TimesNewRoman" w:cs="TimesNewRoman"/>
          <w:b/>
        </w:rPr>
        <w:tab/>
      </w:r>
      <w:r w:rsidR="00D15929">
        <w:rPr>
          <w:rFonts w:eastAsia="TimesNewRoman" w:cs="TimesNewRoman"/>
          <w:b/>
        </w:rPr>
        <w:tab/>
      </w:r>
      <w:r w:rsidR="00505C73" w:rsidRPr="00505C73">
        <w:rPr>
          <w:rFonts w:eastAsia="TimesNewRoman" w:cs="TimesNewRoman"/>
        </w:rPr>
        <w:t>(6 marks)</w:t>
      </w:r>
    </w:p>
    <w:p w:rsidR="00505C73" w:rsidRPr="00505C73" w:rsidRDefault="00505C73" w:rsidP="00AD6D9E">
      <w:pPr>
        <w:spacing w:after="0" w:line="240" w:lineRule="auto"/>
        <w:rPr>
          <w:rFonts w:eastAsia="TimesNewRoman" w:cs="TimesNewRoman"/>
        </w:rPr>
      </w:pPr>
      <w:r w:rsidRPr="00505C73">
        <w:rPr>
          <w:rFonts w:eastAsia="TimesNewRoman" w:cs="TimesNewRoman"/>
        </w:rPr>
        <w:t>(C)</w:t>
      </w:r>
      <w:r>
        <w:rPr>
          <w:rFonts w:eastAsia="TimesNewRoman" w:cs="TimesNewRoman"/>
        </w:rPr>
        <w:t xml:space="preserve">List four Basic functions of an operating system </w:t>
      </w:r>
      <w:r w:rsidR="00D15929">
        <w:rPr>
          <w:rFonts w:eastAsia="TimesNewRoman" w:cs="TimesNewRoman"/>
        </w:rPr>
        <w:tab/>
      </w:r>
      <w:r w:rsidR="00D15929">
        <w:rPr>
          <w:rFonts w:eastAsia="TimesNewRoman" w:cs="TimesNewRoman"/>
        </w:rPr>
        <w:tab/>
      </w:r>
      <w:r w:rsidR="00D15929">
        <w:rPr>
          <w:rFonts w:eastAsia="TimesNewRoman" w:cs="TimesNewRoman"/>
        </w:rPr>
        <w:tab/>
      </w:r>
      <w:r w:rsidR="00D15929">
        <w:rPr>
          <w:rFonts w:eastAsia="TimesNewRoman" w:cs="TimesNewRoman"/>
        </w:rPr>
        <w:tab/>
      </w:r>
      <w:r w:rsidR="00D15929">
        <w:rPr>
          <w:rFonts w:eastAsia="TimesNewRoman" w:cs="TimesNewRoman"/>
        </w:rPr>
        <w:tab/>
      </w:r>
      <w:r w:rsidR="00D15929">
        <w:rPr>
          <w:rFonts w:eastAsia="TimesNewRoman" w:cs="TimesNewRoman"/>
        </w:rPr>
        <w:tab/>
      </w:r>
      <w:r>
        <w:rPr>
          <w:rFonts w:eastAsia="TimesNewRoman" w:cs="TimesNewRoman"/>
        </w:rPr>
        <w:t>(4 marks)</w:t>
      </w:r>
    </w:p>
    <w:p w:rsidR="00305741" w:rsidRDefault="00305741" w:rsidP="00AD6D9E">
      <w:pPr>
        <w:spacing w:before="240" w:after="0"/>
      </w:pPr>
      <w:r>
        <w:t xml:space="preserve">2. (a) Define the term  Network architecture  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>
        <w:t>(2 marks)</w:t>
      </w:r>
    </w:p>
    <w:p w:rsidR="00305741" w:rsidRDefault="00305741" w:rsidP="00305741">
      <w:pPr>
        <w:spacing w:after="0"/>
      </w:pPr>
      <w:r>
        <w:t xml:space="preserve">    (b) List and describe any six layers of the OSI reference model 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>
        <w:t>(12marks)</w:t>
      </w:r>
    </w:p>
    <w:p w:rsidR="00305741" w:rsidRDefault="00305741" w:rsidP="00305741">
      <w:pPr>
        <w:spacing w:after="0"/>
      </w:pPr>
    </w:p>
    <w:p w:rsidR="00305741" w:rsidRDefault="00305741" w:rsidP="00305741">
      <w:pPr>
        <w:spacing w:after="0"/>
      </w:pPr>
      <w:r>
        <w:t>3</w:t>
      </w:r>
      <w:r w:rsidR="00445587">
        <w:t xml:space="preserve">. </w:t>
      </w:r>
      <w:r>
        <w:t xml:space="preserve">(a) </w:t>
      </w:r>
      <w:r w:rsidR="00445587">
        <w:t xml:space="preserve">Define the term Graphic user interface  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445587">
        <w:t>(2 Marks)</w:t>
      </w:r>
    </w:p>
    <w:p w:rsidR="00445587" w:rsidRDefault="00445587" w:rsidP="00305741">
      <w:pPr>
        <w:spacing w:after="0"/>
      </w:pPr>
      <w:r>
        <w:t xml:space="preserve">    (b) List and describe the functions </w:t>
      </w:r>
      <w:r w:rsidR="00AD6D9E">
        <w:t xml:space="preserve">of </w:t>
      </w:r>
      <w:r>
        <w:t>six basic Start Menu options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3F0D48">
        <w:t>(12 marks)</w:t>
      </w:r>
    </w:p>
    <w:p w:rsidR="00445587" w:rsidRDefault="00445587" w:rsidP="00305741">
      <w:pPr>
        <w:spacing w:after="0"/>
      </w:pPr>
    </w:p>
    <w:p w:rsidR="003F0D48" w:rsidRDefault="000C213E" w:rsidP="00305741">
      <w:pPr>
        <w:spacing w:after="0"/>
      </w:pPr>
      <w:r>
        <w:t>4. (a) What is a peer-to-</w:t>
      </w:r>
      <w:r w:rsidR="00445587">
        <w:t>peer netwo</w:t>
      </w:r>
      <w:r w:rsidR="003F0D48">
        <w:t xml:space="preserve">rk 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3F0D48">
        <w:t>(2 marks)</w:t>
      </w:r>
    </w:p>
    <w:p w:rsidR="003F0D48" w:rsidRDefault="003F0D48" w:rsidP="00305741">
      <w:pPr>
        <w:spacing w:after="0"/>
      </w:pPr>
      <w:r>
        <w:t xml:space="preserve">    (b) State four Disadvantages of peer-to-peer networking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FE14CF">
        <w:t>(4</w:t>
      </w:r>
      <w:r>
        <w:t xml:space="preserve"> marks)</w:t>
      </w:r>
    </w:p>
    <w:p w:rsidR="003F0D48" w:rsidRDefault="003F0D48" w:rsidP="00305741">
      <w:pPr>
        <w:spacing w:after="0"/>
      </w:pPr>
      <w:r>
        <w:t xml:space="preserve">    (C) </w:t>
      </w:r>
      <w:r w:rsidR="004A0FBC">
        <w:t>S</w:t>
      </w:r>
      <w:r w:rsidR="004834BE">
        <w:t xml:space="preserve">tate </w:t>
      </w:r>
      <w:r w:rsidR="00D15929">
        <w:t>four benefits</w:t>
      </w:r>
      <w:r w:rsidR="004834BE">
        <w:t xml:space="preserve"> of networking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>
        <w:t>(8 marks)</w:t>
      </w:r>
    </w:p>
    <w:p w:rsidR="003F0D48" w:rsidRDefault="003F0D48" w:rsidP="00305741">
      <w:pPr>
        <w:spacing w:after="0"/>
      </w:pPr>
    </w:p>
    <w:p w:rsidR="003F0D48" w:rsidRDefault="003F0D48" w:rsidP="00305741">
      <w:pPr>
        <w:spacing w:after="0"/>
      </w:pPr>
      <w:r>
        <w:t>5</w:t>
      </w:r>
      <w:r w:rsidR="004A0FBC">
        <w:t>.</w:t>
      </w:r>
      <w:r w:rsidR="00FE14CF">
        <w:t xml:space="preserve">(a) List and describe 5 popular transport protocols 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FE14CF">
        <w:t>(10 marks)</w:t>
      </w:r>
    </w:p>
    <w:p w:rsidR="002F2E0A" w:rsidRDefault="00FE14CF" w:rsidP="00305741">
      <w:pPr>
        <w:spacing w:after="0"/>
      </w:pPr>
      <w:r>
        <w:t xml:space="preserve">(b) List four main protocols used by NetWare 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>
        <w:t>(4 marks)</w:t>
      </w:r>
    </w:p>
    <w:p w:rsidR="002F2E0A" w:rsidRDefault="002F2E0A" w:rsidP="00305741">
      <w:pPr>
        <w:spacing w:after="0"/>
      </w:pPr>
    </w:p>
    <w:p w:rsidR="004A0FBC" w:rsidRDefault="0060166B" w:rsidP="00D8393D">
      <w:pPr>
        <w:autoSpaceDE w:val="0"/>
        <w:autoSpaceDN w:val="0"/>
        <w:adjustRightInd w:val="0"/>
        <w:spacing w:after="0" w:line="240" w:lineRule="auto"/>
        <w:rPr>
          <w:rFonts w:eastAsia="TimesNewRoman" w:cs="TimesNewRoman"/>
          <w:szCs w:val="24"/>
        </w:rPr>
      </w:pPr>
      <w:r>
        <w:t>6</w:t>
      </w:r>
      <w:r w:rsidR="004A0FBC">
        <w:t>.</w:t>
      </w:r>
      <w:r>
        <w:t>(</w:t>
      </w:r>
      <w:r w:rsidR="002F2E0A">
        <w:t>a)</w:t>
      </w:r>
      <w:r w:rsidR="00D8393D">
        <w:t xml:space="preserve"> What is the difference between </w:t>
      </w:r>
      <w:r w:rsidR="00026D3C" w:rsidRPr="00D8393D">
        <w:rPr>
          <w:rFonts w:eastAsia="TimesNewRoman" w:cs="TimesNewRoman"/>
          <w:szCs w:val="24"/>
        </w:rPr>
        <w:t>SINGLE NETWORK ADAPTER(UNICAST)</w:t>
      </w:r>
      <w:r w:rsidR="00D8393D" w:rsidRPr="00D8393D">
        <w:rPr>
          <w:rFonts w:eastAsia="TimesNewRoman" w:cs="TimesNewRoman"/>
          <w:szCs w:val="24"/>
        </w:rPr>
        <w:t xml:space="preserve">and </w:t>
      </w:r>
      <w:r w:rsidR="00026D3C" w:rsidRPr="00D8393D">
        <w:rPr>
          <w:rFonts w:eastAsia="TimesNewRoman" w:cs="TimesNewRoman"/>
          <w:szCs w:val="24"/>
        </w:rPr>
        <w:t xml:space="preserve">SINGLE NETWORK </w:t>
      </w:r>
    </w:p>
    <w:p w:rsidR="002F2E0A" w:rsidRPr="00D8393D" w:rsidRDefault="00026D3C" w:rsidP="00D8393D">
      <w:pPr>
        <w:autoSpaceDE w:val="0"/>
        <w:autoSpaceDN w:val="0"/>
        <w:adjustRightInd w:val="0"/>
        <w:spacing w:after="0" w:line="240" w:lineRule="auto"/>
        <w:rPr>
          <w:rFonts w:eastAsia="TimesNewRoman" w:cs="TimesNewRoman"/>
          <w:szCs w:val="24"/>
        </w:rPr>
      </w:pPr>
      <w:r w:rsidRPr="00D8393D">
        <w:rPr>
          <w:rFonts w:eastAsia="TimesNewRoman" w:cs="TimesNewRoman"/>
          <w:szCs w:val="24"/>
        </w:rPr>
        <w:t xml:space="preserve">ADAPTER </w:t>
      </w:r>
      <w:r>
        <w:rPr>
          <w:rFonts w:eastAsia="TimesNewRoman" w:cs="TimesNewRoman"/>
          <w:szCs w:val="24"/>
        </w:rPr>
        <w:t xml:space="preserve">(MULTICAST </w:t>
      </w:r>
      <w:r w:rsidRPr="00D8393D">
        <w:rPr>
          <w:rFonts w:eastAsia="TimesNewRoman" w:cs="TimesNewRoman"/>
          <w:szCs w:val="24"/>
        </w:rPr>
        <w:t>)</w:t>
      </w:r>
      <w:r w:rsidR="00D8393D">
        <w:t xml:space="preserve">model which are used for configuring Network load Balancing </w:t>
      </w:r>
      <w:r w:rsidR="00D15929">
        <w:tab/>
      </w:r>
      <w:r w:rsidR="00D8393D">
        <w:rPr>
          <w:rFonts w:eastAsia="TimesNewRoman" w:cs="TimesNewRoman"/>
          <w:szCs w:val="24"/>
        </w:rPr>
        <w:t>(6marks)</w:t>
      </w:r>
    </w:p>
    <w:p w:rsidR="002F2E0A" w:rsidRDefault="002F2E0A" w:rsidP="00305741">
      <w:pPr>
        <w:spacing w:after="0"/>
        <w:rPr>
          <w:rFonts w:cs="TimesNewRoman,Bold"/>
          <w:bCs/>
        </w:rPr>
      </w:pPr>
      <w:r w:rsidRPr="00D8393D">
        <w:t>(b)</w:t>
      </w:r>
      <w:r w:rsidR="004A0FBC">
        <w:t xml:space="preserve"> S</w:t>
      </w:r>
      <w:r w:rsidR="00D8393D" w:rsidRPr="00D8393D">
        <w:t xml:space="preserve">tate four advantages of using </w:t>
      </w:r>
      <w:r w:rsidR="00D8393D" w:rsidRPr="00D8393D">
        <w:rPr>
          <w:rFonts w:cs="TimesNewRoman,Bold"/>
          <w:bCs/>
        </w:rPr>
        <w:t>MULTIPLE NETWORK ADAPTERS (UNICAST)</w:t>
      </w:r>
      <w:r w:rsidR="00D15929">
        <w:rPr>
          <w:rFonts w:cs="TimesNewRoman,Bold"/>
          <w:bCs/>
        </w:rPr>
        <w:tab/>
      </w:r>
      <w:r w:rsidR="00D15929">
        <w:rPr>
          <w:rFonts w:cs="TimesNewRoman,Bold"/>
          <w:bCs/>
        </w:rPr>
        <w:tab/>
      </w:r>
      <w:r w:rsidR="00D15929">
        <w:rPr>
          <w:rFonts w:cs="TimesNewRoman,Bold"/>
          <w:bCs/>
        </w:rPr>
        <w:tab/>
      </w:r>
      <w:r w:rsidR="00AD6D9E">
        <w:rPr>
          <w:rFonts w:cs="TimesNewRoman,Bold"/>
          <w:bCs/>
        </w:rPr>
        <w:t>(4 marks)</w:t>
      </w:r>
    </w:p>
    <w:p w:rsidR="00AD6D9E" w:rsidRPr="00AD6D9E" w:rsidRDefault="00AD6D9E" w:rsidP="00305741">
      <w:pPr>
        <w:spacing w:after="0"/>
      </w:pPr>
      <w:r>
        <w:rPr>
          <w:rFonts w:cs="TimesNewRoman,Bold"/>
          <w:bCs/>
          <w:szCs w:val="24"/>
        </w:rPr>
        <w:t xml:space="preserve">(c) </w:t>
      </w:r>
      <w:r>
        <w:t xml:space="preserve">State four advantages of LINUX </w:t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 w:rsidR="00D15929">
        <w:tab/>
      </w:r>
      <w:r>
        <w:t>(4 marks)</w:t>
      </w:r>
    </w:p>
    <w:p w:rsidR="00026D3C" w:rsidRDefault="00026D3C" w:rsidP="00305741">
      <w:pPr>
        <w:spacing w:after="0"/>
        <w:rPr>
          <w:rFonts w:cs="TimesNewRoman,Bold"/>
          <w:bCs/>
        </w:rPr>
      </w:pPr>
    </w:p>
    <w:p w:rsidR="009E4F26" w:rsidRPr="00AD6D9E" w:rsidRDefault="0060166B" w:rsidP="00305741">
      <w:pPr>
        <w:spacing w:after="0"/>
        <w:rPr>
          <w:rFonts w:cs="TimesNewRoman,Bold"/>
          <w:bCs/>
        </w:rPr>
      </w:pPr>
      <w:r>
        <w:rPr>
          <w:rFonts w:cs="TimesNewRoman,Bold"/>
          <w:bCs/>
        </w:rPr>
        <w:t>7</w:t>
      </w:r>
      <w:r w:rsidR="004A0FBC">
        <w:rPr>
          <w:rFonts w:cs="TimesNewRoman,Bold"/>
          <w:bCs/>
        </w:rPr>
        <w:t>.</w:t>
      </w:r>
      <w:r w:rsidR="00026D3C" w:rsidRPr="00AD6D9E">
        <w:rPr>
          <w:rFonts w:cs="TimesNewRoman,Bold"/>
          <w:bCs/>
        </w:rPr>
        <w:t>(a)</w:t>
      </w:r>
      <w:r w:rsidR="009E4F26" w:rsidRPr="00AD6D9E">
        <w:rPr>
          <w:rFonts w:cs="TimesNewRoman,Bold"/>
          <w:bCs/>
        </w:rPr>
        <w:t xml:space="preserve"> What do u</w:t>
      </w:r>
      <w:r w:rsidR="000C213E">
        <w:rPr>
          <w:rFonts w:cs="TimesNewRoman,Bold"/>
          <w:bCs/>
        </w:rPr>
        <w:t xml:space="preserve"> understand by system security </w:t>
      </w:r>
      <w:r w:rsidR="00D15929">
        <w:rPr>
          <w:rFonts w:cs="TimesNewRoman,Bold"/>
          <w:bCs/>
        </w:rPr>
        <w:tab/>
      </w:r>
      <w:r w:rsidR="00D15929">
        <w:rPr>
          <w:rFonts w:cs="TimesNewRoman,Bold"/>
          <w:bCs/>
        </w:rPr>
        <w:tab/>
      </w:r>
      <w:r w:rsidR="00D15929">
        <w:rPr>
          <w:rFonts w:cs="TimesNewRoman,Bold"/>
          <w:bCs/>
        </w:rPr>
        <w:tab/>
      </w:r>
      <w:r w:rsidR="00D15929">
        <w:rPr>
          <w:rFonts w:cs="TimesNewRoman,Bold"/>
          <w:bCs/>
        </w:rPr>
        <w:tab/>
      </w:r>
      <w:r w:rsidR="00D15929">
        <w:rPr>
          <w:rFonts w:cs="TimesNewRoman,Bold"/>
          <w:bCs/>
        </w:rPr>
        <w:tab/>
      </w:r>
      <w:r w:rsidR="00D15929">
        <w:rPr>
          <w:rFonts w:cs="TimesNewRoman,Bold"/>
          <w:bCs/>
        </w:rPr>
        <w:tab/>
      </w:r>
      <w:r w:rsidR="00D15929">
        <w:rPr>
          <w:rFonts w:cs="TimesNewRoman,Bold"/>
          <w:bCs/>
        </w:rPr>
        <w:tab/>
      </w:r>
      <w:r w:rsidR="00AD6D9E">
        <w:rPr>
          <w:rFonts w:cs="TimesNewRoman,Bold"/>
          <w:bCs/>
        </w:rPr>
        <w:t>(4 marks)</w:t>
      </w:r>
    </w:p>
    <w:p w:rsidR="00026D3C" w:rsidRDefault="00026D3C" w:rsidP="00305741">
      <w:pPr>
        <w:spacing w:after="0"/>
        <w:rPr>
          <w:rFonts w:cs="TimesNewRoman,Bold"/>
          <w:bCs/>
          <w:szCs w:val="24"/>
        </w:rPr>
      </w:pPr>
      <w:r w:rsidRPr="00AD6D9E">
        <w:rPr>
          <w:rFonts w:cs="TimesNewRoman,Bold"/>
          <w:bCs/>
        </w:rPr>
        <w:t>(b)</w:t>
      </w:r>
      <w:r w:rsidR="00AD6D9E">
        <w:rPr>
          <w:rFonts w:cs="TimesNewRoman,Bold"/>
          <w:bCs/>
        </w:rPr>
        <w:t xml:space="preserve">What are the </w:t>
      </w:r>
      <w:r w:rsidR="00AD6D9E" w:rsidRPr="00AD6D9E">
        <w:rPr>
          <w:rFonts w:cs="TimesNewRoman,Bold"/>
          <w:bCs/>
        </w:rPr>
        <w:t xml:space="preserve">five consequences of </w:t>
      </w:r>
      <w:r w:rsidR="000C213E">
        <w:rPr>
          <w:rFonts w:cs="TimesNewRoman,Bold"/>
          <w:bCs/>
          <w:szCs w:val="24"/>
        </w:rPr>
        <w:t xml:space="preserve">security violation </w:t>
      </w:r>
      <w:r w:rsidR="00D15929">
        <w:rPr>
          <w:rFonts w:cs="TimesNewRoman,Bold"/>
          <w:bCs/>
          <w:szCs w:val="24"/>
        </w:rPr>
        <w:tab/>
      </w:r>
      <w:r w:rsidR="00D15929">
        <w:rPr>
          <w:rFonts w:cs="TimesNewRoman,Bold"/>
          <w:bCs/>
          <w:szCs w:val="24"/>
        </w:rPr>
        <w:tab/>
      </w:r>
      <w:r w:rsidR="00D15929">
        <w:rPr>
          <w:rFonts w:cs="TimesNewRoman,Bold"/>
          <w:bCs/>
          <w:szCs w:val="24"/>
        </w:rPr>
        <w:tab/>
      </w:r>
      <w:r w:rsidR="00D15929">
        <w:rPr>
          <w:rFonts w:cs="TimesNewRoman,Bold"/>
          <w:bCs/>
          <w:szCs w:val="24"/>
        </w:rPr>
        <w:tab/>
      </w:r>
      <w:r w:rsidR="00D15929">
        <w:rPr>
          <w:rFonts w:cs="TimesNewRoman,Bold"/>
          <w:bCs/>
          <w:szCs w:val="24"/>
        </w:rPr>
        <w:tab/>
      </w:r>
      <w:r w:rsidR="00AD6D9E">
        <w:rPr>
          <w:rFonts w:cs="TimesNewRoman,Bold"/>
          <w:bCs/>
          <w:szCs w:val="24"/>
        </w:rPr>
        <w:t>(10 marks)</w:t>
      </w:r>
    </w:p>
    <w:p w:rsidR="002F2E0A" w:rsidRDefault="002F2E0A" w:rsidP="00305741">
      <w:pPr>
        <w:spacing w:after="0"/>
      </w:pPr>
    </w:p>
    <w:p w:rsidR="00305741" w:rsidRDefault="00305741" w:rsidP="00305741">
      <w:pPr>
        <w:spacing w:after="0"/>
      </w:pPr>
    </w:p>
    <w:sectPr w:rsidR="00305741" w:rsidSect="00D15929">
      <w:pgSz w:w="11906" w:h="16838"/>
      <w:pgMar w:top="450" w:right="74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305741"/>
    <w:rsid w:val="00026D3C"/>
    <w:rsid w:val="00073EB2"/>
    <w:rsid w:val="000C213E"/>
    <w:rsid w:val="00107239"/>
    <w:rsid w:val="00232377"/>
    <w:rsid w:val="002F2E0A"/>
    <w:rsid w:val="00305741"/>
    <w:rsid w:val="00335370"/>
    <w:rsid w:val="003F0D48"/>
    <w:rsid w:val="00445587"/>
    <w:rsid w:val="004834BE"/>
    <w:rsid w:val="004A0FBC"/>
    <w:rsid w:val="00505C73"/>
    <w:rsid w:val="0060166B"/>
    <w:rsid w:val="00620FA6"/>
    <w:rsid w:val="008902DA"/>
    <w:rsid w:val="008C4AEE"/>
    <w:rsid w:val="009E4F26"/>
    <w:rsid w:val="009F64C3"/>
    <w:rsid w:val="00AD6D9E"/>
    <w:rsid w:val="00BB7C11"/>
    <w:rsid w:val="00BE3633"/>
    <w:rsid w:val="00D15929"/>
    <w:rsid w:val="00D8393D"/>
    <w:rsid w:val="00FE1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A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574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7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574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7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Adaranijo</dc:creator>
  <cp:lastModifiedBy>chinedu okoye</cp:lastModifiedBy>
  <cp:revision>2</cp:revision>
  <cp:lastPrinted>2013-09-17T07:41:00Z</cp:lastPrinted>
  <dcterms:created xsi:type="dcterms:W3CDTF">2013-10-22T15:42:00Z</dcterms:created>
  <dcterms:modified xsi:type="dcterms:W3CDTF">2013-10-22T15:42:00Z</dcterms:modified>
</cp:coreProperties>
</file>