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689" w:rsidRPr="002F701E" w:rsidRDefault="002E144C" w:rsidP="00D1368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  <w:bCs/>
          <w:sz w:val="24"/>
          <w:lang w:val="en-GB"/>
        </w:rPr>
      </w:pPr>
      <w:r>
        <w:rPr>
          <w:rFonts w:cs="Calibri"/>
          <w:noProof/>
          <w:sz w:val="24"/>
        </w:rPr>
        <w:drawing>
          <wp:anchor distT="0" distB="0" distL="114300" distR="114300" simplePos="0" relativeHeight="251660288" behindDoc="1" locked="0" layoutInCell="1" allowOverlap="1" wp14:anchorId="1492ED90" wp14:editId="63B06E33">
            <wp:simplePos x="0" y="0"/>
            <wp:positionH relativeFrom="column">
              <wp:posOffset>2291255</wp:posOffset>
            </wp:positionH>
            <wp:positionV relativeFrom="paragraph">
              <wp:posOffset>-651641</wp:posOffset>
            </wp:positionV>
            <wp:extent cx="1030014" cy="1030013"/>
            <wp:effectExtent l="0" t="0" r="0" b="0"/>
            <wp:wrapNone/>
            <wp:docPr id="2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0723" r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102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13689" w:rsidRPr="002E144C" w:rsidRDefault="00D13689" w:rsidP="00D13689">
      <w:pPr>
        <w:spacing w:after="0" w:line="240" w:lineRule="auto"/>
        <w:jc w:val="center"/>
        <w:rPr>
          <w:rFonts w:ascii="Berlin Sans FB" w:hAnsi="Berlin Sans FB" w:cs="Calibri"/>
          <w:b/>
          <w:sz w:val="24"/>
          <w:szCs w:val="24"/>
        </w:rPr>
      </w:pPr>
    </w:p>
    <w:p w:rsidR="002E144C" w:rsidRPr="002E144C" w:rsidRDefault="002E144C" w:rsidP="002E144C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 w:rsidRPr="002E144C">
        <w:rPr>
          <w:rFonts w:ascii="Berlin Sans FB" w:eastAsia="Batang" w:hAnsi="Berlin Sans FB" w:cs="Courier New"/>
          <w:b/>
          <w:sz w:val="24"/>
          <w:szCs w:val="24"/>
          <w:lang w:val="en-US"/>
        </w:rPr>
        <w:t>NATIONAL OPEN UNIVERSITY OF NIGERIA</w:t>
      </w:r>
    </w:p>
    <w:p w:rsidR="002E144C" w:rsidRPr="002E144C" w:rsidRDefault="002E144C" w:rsidP="002E144C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 w:rsidRPr="002E144C">
        <w:rPr>
          <w:rFonts w:ascii="Berlin Sans FB" w:eastAsia="Batang" w:hAnsi="Berlin Sans FB" w:cs="Courier New"/>
          <w:b/>
          <w:sz w:val="24"/>
          <w:szCs w:val="24"/>
          <w:lang w:val="en-US"/>
        </w:rPr>
        <w:t>14-16 AHMADU BELLO WAY, VICTORIA ISLAND, LAGOS</w:t>
      </w:r>
    </w:p>
    <w:p w:rsidR="002E144C" w:rsidRPr="002E144C" w:rsidRDefault="002E144C" w:rsidP="002E144C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>
        <w:rPr>
          <w:rFonts w:ascii="Berlin Sans FB" w:eastAsia="Batang" w:hAnsi="Berlin Sans FB" w:cs="Courier New"/>
          <w:b/>
          <w:sz w:val="24"/>
          <w:szCs w:val="24"/>
          <w:lang w:val="en-US"/>
        </w:rPr>
        <w:t xml:space="preserve">SCHOOL OF ARTS AND SOCIAL </w:t>
      </w:r>
      <w:r w:rsidRPr="002E144C">
        <w:rPr>
          <w:rFonts w:ascii="Berlin Sans FB" w:eastAsia="Batang" w:hAnsi="Berlin Sans FB" w:cs="Courier New"/>
          <w:b/>
          <w:sz w:val="24"/>
          <w:szCs w:val="24"/>
          <w:lang w:val="en-US"/>
        </w:rPr>
        <w:t>SCIENCES</w:t>
      </w:r>
    </w:p>
    <w:p w:rsidR="002E144C" w:rsidRDefault="002E144C" w:rsidP="002E144C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 w:rsidRPr="002E144C">
        <w:rPr>
          <w:rFonts w:ascii="Berlin Sans FB" w:eastAsia="Batang" w:hAnsi="Berlin Sans FB" w:cs="Courier New"/>
          <w:b/>
          <w:sz w:val="24"/>
          <w:szCs w:val="24"/>
          <w:lang w:val="en-US"/>
        </w:rPr>
        <w:t>JANUARY/FEBRUARY 2013 EXAMINATION</w:t>
      </w:r>
      <w:bookmarkStart w:id="0" w:name="_GoBack"/>
      <w:bookmarkEnd w:id="0"/>
    </w:p>
    <w:p w:rsidR="002E144C" w:rsidRDefault="002E144C" w:rsidP="002E144C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</w:p>
    <w:p w:rsidR="00D13689" w:rsidRPr="002E144C" w:rsidRDefault="00D13689" w:rsidP="002E144C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</w:p>
    <w:p w:rsidR="00D13689" w:rsidRPr="002E144C" w:rsidRDefault="002E144C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/>
          <w:bCs/>
          <w:sz w:val="24"/>
          <w:szCs w:val="24"/>
          <w:lang w:val="en-GB"/>
        </w:rPr>
      </w:pP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>COURSE CODE:</w:t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>INR322</w:t>
      </w:r>
    </w:p>
    <w:p w:rsidR="00D13689" w:rsidRPr="002E144C" w:rsidRDefault="002E144C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/>
          <w:bCs/>
          <w:sz w:val="24"/>
          <w:szCs w:val="24"/>
          <w:lang w:val="en-GB"/>
        </w:rPr>
      </w:pP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>COURSE TITLE:</w:t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>Strategic Studies in 20</w:t>
      </w:r>
      <w:r w:rsidR="00D13689" w:rsidRPr="002E144C">
        <w:rPr>
          <w:rFonts w:ascii="Berlin Sans FB" w:hAnsi="Berlin Sans FB" w:cs="Calibri"/>
          <w:b/>
          <w:bCs/>
          <w:sz w:val="24"/>
          <w:szCs w:val="24"/>
          <w:vertAlign w:val="superscript"/>
          <w:lang w:val="en-GB"/>
        </w:rPr>
        <w:t>th</w:t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 xml:space="preserve"> Century</w:t>
      </w:r>
    </w:p>
    <w:p w:rsidR="00D13689" w:rsidRPr="002E144C" w:rsidRDefault="002E144C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/>
          <w:bCs/>
          <w:sz w:val="24"/>
          <w:szCs w:val="24"/>
          <w:lang w:val="en-GB"/>
        </w:rPr>
      </w:pP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>CREDIT UNIT:</w:t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>3</w:t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 xml:space="preserve">TIME ALLOWED: </w:t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  <w:t>3 HOURS</w:t>
      </w:r>
      <w:r w:rsidR="00D13689"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ab/>
      </w:r>
    </w:p>
    <w:p w:rsidR="00D13689" w:rsidRPr="002E144C" w:rsidRDefault="00D13689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/>
          <w:bCs/>
          <w:sz w:val="24"/>
          <w:szCs w:val="24"/>
          <w:lang w:val="en-GB"/>
        </w:rPr>
      </w:pPr>
    </w:p>
    <w:p w:rsidR="00D13689" w:rsidRPr="002E144C" w:rsidRDefault="00D13689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/>
          <w:bCs/>
          <w:sz w:val="24"/>
          <w:szCs w:val="24"/>
          <w:lang w:val="en-GB"/>
        </w:rPr>
      </w:pPr>
      <w:r w:rsidRPr="002E144C">
        <w:rPr>
          <w:rFonts w:ascii="Berlin Sans FB" w:hAnsi="Berlin Sans FB" w:cs="Calibri"/>
          <w:b/>
          <w:bCs/>
          <w:sz w:val="24"/>
          <w:szCs w:val="24"/>
          <w:lang w:val="en-GB"/>
        </w:rPr>
        <w:t xml:space="preserve">Instruction: Answer any four (4) questions. </w:t>
      </w:r>
    </w:p>
    <w:p w:rsidR="00D13689" w:rsidRPr="002E144C" w:rsidRDefault="00D13689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/>
          <w:bCs/>
          <w:sz w:val="24"/>
          <w:szCs w:val="24"/>
          <w:lang w:val="en-GB"/>
        </w:rPr>
      </w:pPr>
    </w:p>
    <w:p w:rsidR="00D13689" w:rsidRPr="002E144C" w:rsidRDefault="00D13689" w:rsidP="00D13689">
      <w:pPr>
        <w:autoSpaceDE w:val="0"/>
        <w:autoSpaceDN w:val="0"/>
        <w:adjustRightInd w:val="0"/>
        <w:spacing w:after="0" w:line="240" w:lineRule="auto"/>
        <w:jc w:val="both"/>
        <w:rPr>
          <w:rFonts w:ascii="Berlin Sans FB" w:hAnsi="Berlin Sans FB" w:cs="Calibri"/>
          <w:bCs/>
          <w:sz w:val="24"/>
          <w:szCs w:val="24"/>
          <w:lang w:val="en-GB"/>
        </w:rPr>
      </w:pPr>
    </w:p>
    <w:p w:rsidR="00D13689" w:rsidRPr="002E144C" w:rsidRDefault="00D13689" w:rsidP="00D13689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>What do you consider to be the main differences between Malthusian theory and the Youth Bulge theory in explaining the causes of war?</w:t>
      </w:r>
    </w:p>
    <w:p w:rsidR="00D13689" w:rsidRPr="002E144C" w:rsidRDefault="00D13689" w:rsidP="00D13689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>Discuss any five (5) theories of conflict</w:t>
      </w:r>
    </w:p>
    <w:p w:rsidR="00D13689" w:rsidRPr="002E144C" w:rsidRDefault="00D13689" w:rsidP="00D13689">
      <w:pPr>
        <w:rPr>
          <w:rFonts w:ascii="Berlin Sans FB" w:hAnsi="Berlin Sans FB"/>
          <w:sz w:val="4"/>
          <w:lang w:val="en-GB"/>
        </w:rPr>
      </w:pPr>
    </w:p>
    <w:p w:rsidR="00D13689" w:rsidRPr="002E144C" w:rsidRDefault="00D13689" w:rsidP="00D13689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>Write short notes on ALL the following: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 xml:space="preserve">   </w:t>
      </w:r>
      <w:r w:rsidRPr="002E144C">
        <w:rPr>
          <w:rFonts w:ascii="Berlin Sans FB" w:hAnsi="Berlin Sans FB"/>
          <w:sz w:val="24"/>
          <w:lang w:val="en-GB"/>
        </w:rPr>
        <w:tab/>
        <w:t xml:space="preserve"> (a) </w:t>
      </w:r>
      <w:r w:rsidRPr="002E144C">
        <w:rPr>
          <w:rFonts w:ascii="Berlin Sans FB" w:hAnsi="Berlin Sans FB"/>
          <w:sz w:val="24"/>
          <w:lang w:val="en-GB"/>
        </w:rPr>
        <w:tab/>
        <w:t>Analytical theories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 xml:space="preserve">    </w:t>
      </w:r>
      <w:r w:rsidRPr="002E144C">
        <w:rPr>
          <w:rFonts w:ascii="Berlin Sans FB" w:hAnsi="Berlin Sans FB"/>
          <w:sz w:val="24"/>
          <w:lang w:val="en-GB"/>
        </w:rPr>
        <w:tab/>
        <w:t>(b)</w:t>
      </w:r>
      <w:r w:rsidRPr="002E144C">
        <w:rPr>
          <w:rFonts w:ascii="Berlin Sans FB" w:hAnsi="Berlin Sans FB"/>
          <w:sz w:val="24"/>
          <w:lang w:val="en-GB"/>
        </w:rPr>
        <w:tab/>
        <w:t>Normative theories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 xml:space="preserve">  </w:t>
      </w:r>
      <w:r w:rsidRPr="002E144C">
        <w:rPr>
          <w:rFonts w:ascii="Berlin Sans FB" w:hAnsi="Berlin Sans FB"/>
          <w:sz w:val="24"/>
          <w:lang w:val="en-GB"/>
        </w:rPr>
        <w:tab/>
        <w:t xml:space="preserve"> (c)</w:t>
      </w:r>
      <w:r w:rsidRPr="002E144C">
        <w:rPr>
          <w:rFonts w:ascii="Berlin Sans FB" w:hAnsi="Berlin Sans FB"/>
          <w:sz w:val="24"/>
          <w:lang w:val="en-GB"/>
        </w:rPr>
        <w:tab/>
        <w:t>Scientific theories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 xml:space="preserve">   </w:t>
      </w:r>
      <w:r w:rsidRPr="002E144C">
        <w:rPr>
          <w:rFonts w:ascii="Berlin Sans FB" w:hAnsi="Berlin Sans FB"/>
          <w:sz w:val="24"/>
          <w:lang w:val="en-GB"/>
        </w:rPr>
        <w:tab/>
        <w:t xml:space="preserve"> (d)         Metaphysical  theories</w:t>
      </w:r>
    </w:p>
    <w:p w:rsidR="00D13689" w:rsidRPr="002E144C" w:rsidRDefault="00D13689" w:rsidP="00D13689">
      <w:pPr>
        <w:rPr>
          <w:rFonts w:ascii="Berlin Sans FB" w:hAnsi="Berlin Sans FB"/>
          <w:sz w:val="8"/>
          <w:lang w:val="en-GB"/>
        </w:rPr>
      </w:pP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>4 (a)</w:t>
      </w:r>
      <w:r w:rsidRPr="002E144C">
        <w:rPr>
          <w:rFonts w:ascii="Berlin Sans FB" w:hAnsi="Berlin Sans FB"/>
          <w:sz w:val="24"/>
          <w:lang w:val="en-GB"/>
        </w:rPr>
        <w:tab/>
        <w:t xml:space="preserve">Discuss any two (2) types of game theory 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 xml:space="preserve">   (b)</w:t>
      </w:r>
      <w:r w:rsidRPr="002E144C">
        <w:rPr>
          <w:rFonts w:ascii="Berlin Sans FB" w:hAnsi="Berlin Sans FB"/>
          <w:sz w:val="24"/>
          <w:lang w:val="en-GB"/>
        </w:rPr>
        <w:tab/>
        <w:t>What do you consider to be the main limitations of the game theory?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>5 (a)</w:t>
      </w:r>
      <w:r w:rsidRPr="002E144C">
        <w:rPr>
          <w:rFonts w:ascii="Berlin Sans FB" w:hAnsi="Berlin Sans FB"/>
          <w:sz w:val="24"/>
          <w:lang w:val="en-GB"/>
        </w:rPr>
        <w:tab/>
        <w:t>What is ‘strategic planning’?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  <w:r w:rsidRPr="002E144C">
        <w:rPr>
          <w:rFonts w:ascii="Berlin Sans FB" w:hAnsi="Berlin Sans FB"/>
          <w:sz w:val="24"/>
          <w:lang w:val="en-GB"/>
        </w:rPr>
        <w:t xml:space="preserve">   (b)</w:t>
      </w:r>
      <w:r w:rsidRPr="002E144C">
        <w:rPr>
          <w:rFonts w:ascii="Berlin Sans FB" w:hAnsi="Berlin Sans FB"/>
          <w:sz w:val="24"/>
          <w:lang w:val="en-GB"/>
        </w:rPr>
        <w:tab/>
        <w:t xml:space="preserve"> Discuss the strategic planning process</w:t>
      </w:r>
    </w:p>
    <w:p w:rsidR="00D13689" w:rsidRPr="002E144C" w:rsidRDefault="00D13689" w:rsidP="00D13689">
      <w:pPr>
        <w:rPr>
          <w:rFonts w:ascii="Berlin Sans FB" w:hAnsi="Berlin Sans FB"/>
          <w:sz w:val="24"/>
          <w:lang w:val="en-GB"/>
        </w:rPr>
      </w:pPr>
    </w:p>
    <w:p w:rsidR="00D13689" w:rsidRPr="002F701E" w:rsidRDefault="00D13689" w:rsidP="00D13689">
      <w:pPr>
        <w:ind w:left="720" w:hanging="720"/>
        <w:rPr>
          <w:sz w:val="24"/>
          <w:lang w:val="en-GB"/>
        </w:rPr>
      </w:pPr>
      <w:r w:rsidRPr="002F701E">
        <w:rPr>
          <w:sz w:val="24"/>
          <w:lang w:val="en-GB"/>
        </w:rPr>
        <w:t xml:space="preserve">6. </w:t>
      </w:r>
      <w:r w:rsidRPr="002F701E">
        <w:rPr>
          <w:sz w:val="24"/>
          <w:lang w:val="en-GB"/>
        </w:rPr>
        <w:tab/>
        <w:t xml:space="preserve">Discuss the contribution of any two (2) of the following to the development of the theory and practice of conflict resolution: </w:t>
      </w:r>
    </w:p>
    <w:p w:rsidR="00D13689" w:rsidRPr="002F701E" w:rsidRDefault="00D13689" w:rsidP="00D13689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cs="Calibri"/>
          <w:bCs/>
          <w:sz w:val="24"/>
          <w:lang w:val="en-GB"/>
        </w:rPr>
      </w:pPr>
      <w:r w:rsidRPr="002F701E">
        <w:rPr>
          <w:rFonts w:cs="Calibri"/>
          <w:bCs/>
          <w:sz w:val="24"/>
          <w:lang w:val="en-GB"/>
        </w:rPr>
        <w:t>(a)</w:t>
      </w:r>
      <w:r w:rsidRPr="002F701E">
        <w:rPr>
          <w:rFonts w:cs="Calibri"/>
          <w:bCs/>
          <w:sz w:val="24"/>
          <w:lang w:val="en-GB"/>
        </w:rPr>
        <w:tab/>
      </w:r>
      <w:r w:rsidRPr="002F701E">
        <w:rPr>
          <w:rFonts w:cs="Calibri"/>
          <w:bCs/>
          <w:sz w:val="24"/>
          <w:lang w:val="en-GB"/>
        </w:rPr>
        <w:tab/>
        <w:t>Mahatma Ghandi</w:t>
      </w:r>
    </w:p>
    <w:p w:rsidR="00D13689" w:rsidRPr="002F701E" w:rsidRDefault="00D13689" w:rsidP="00D13689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cs="Calibri"/>
          <w:bCs/>
          <w:sz w:val="24"/>
          <w:lang w:val="en-GB"/>
        </w:rPr>
      </w:pPr>
      <w:r w:rsidRPr="002F701E">
        <w:rPr>
          <w:rFonts w:cs="Calibri"/>
          <w:bCs/>
          <w:sz w:val="24"/>
          <w:lang w:val="en-GB"/>
        </w:rPr>
        <w:t>(b)</w:t>
      </w:r>
      <w:r w:rsidRPr="002F701E">
        <w:rPr>
          <w:rFonts w:cs="Calibri"/>
          <w:bCs/>
          <w:sz w:val="24"/>
          <w:lang w:val="en-GB"/>
        </w:rPr>
        <w:tab/>
      </w:r>
      <w:r w:rsidRPr="002F701E">
        <w:rPr>
          <w:rFonts w:cs="Calibri"/>
          <w:bCs/>
          <w:sz w:val="24"/>
          <w:lang w:val="en-GB"/>
        </w:rPr>
        <w:tab/>
        <w:t>Kenneth and Elise Boulding</w:t>
      </w:r>
    </w:p>
    <w:p w:rsidR="00D13689" w:rsidRPr="002F701E" w:rsidRDefault="00D13689" w:rsidP="00D13689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cs="Calibri"/>
          <w:bCs/>
          <w:sz w:val="24"/>
          <w:lang w:val="en-GB"/>
        </w:rPr>
      </w:pPr>
      <w:r w:rsidRPr="002F701E">
        <w:rPr>
          <w:rFonts w:cs="Calibri"/>
          <w:bCs/>
          <w:sz w:val="24"/>
          <w:lang w:val="en-GB"/>
        </w:rPr>
        <w:t>(c)</w:t>
      </w:r>
      <w:r w:rsidRPr="002F701E">
        <w:rPr>
          <w:rFonts w:cs="Calibri"/>
          <w:bCs/>
          <w:sz w:val="24"/>
          <w:lang w:val="en-GB"/>
        </w:rPr>
        <w:tab/>
      </w:r>
      <w:r w:rsidRPr="002F701E">
        <w:rPr>
          <w:rFonts w:cs="Calibri"/>
          <w:bCs/>
          <w:sz w:val="24"/>
          <w:lang w:val="en-GB"/>
        </w:rPr>
        <w:tab/>
        <w:t>John Burton</w:t>
      </w:r>
    </w:p>
    <w:p w:rsidR="00C43CAA" w:rsidRDefault="002E144C" w:rsidP="002E144C">
      <w:pPr>
        <w:autoSpaceDE w:val="0"/>
        <w:autoSpaceDN w:val="0"/>
        <w:adjustRightInd w:val="0"/>
        <w:spacing w:after="0" w:line="240" w:lineRule="auto"/>
        <w:ind w:left="1080"/>
        <w:jc w:val="both"/>
      </w:pPr>
      <w:r>
        <w:rPr>
          <w:rFonts w:ascii="Berlin Sans FB" w:eastAsia="Batang" w:hAnsi="Berlin Sans FB" w:cs="Courier New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5591810</wp:posOffset>
                </wp:positionH>
                <wp:positionV relativeFrom="paragraph">
                  <wp:posOffset>133985</wp:posOffset>
                </wp:positionV>
                <wp:extent cx="282575" cy="636270"/>
                <wp:effectExtent l="13970" t="8890" r="8255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63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144C" w:rsidRPr="00FB5077" w:rsidRDefault="002E144C" w:rsidP="002E144C">
                            <w:pPr>
                              <w:rPr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sz w:val="14"/>
                                <w:szCs w:val="16"/>
                              </w:rPr>
                              <w:t>130215</w:t>
                            </w:r>
                            <w:r w:rsidRPr="00FB5077">
                              <w:rPr>
                                <w:sz w:val="14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4"/>
                                <w:szCs w:val="16"/>
                              </w:rPr>
                              <w:t>22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0.3pt;margin-top:10.55pt;width:22.25pt;height:50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">
                <v:textbox style="layout-flow:vertical">
                  <w:txbxContent>
                    <w:p w:rsidR="002E144C" w:rsidRPr="00FB5077" w:rsidRDefault="002E144C" w:rsidP="002E144C">
                      <w:pPr>
                        <w:rPr>
                          <w:sz w:val="14"/>
                          <w:szCs w:val="16"/>
                        </w:rPr>
                      </w:pPr>
                      <w:r>
                        <w:rPr>
                          <w:sz w:val="14"/>
                          <w:szCs w:val="16"/>
                        </w:rPr>
                        <w:t>130215</w:t>
                      </w:r>
                      <w:r w:rsidRPr="00FB5077">
                        <w:rPr>
                          <w:sz w:val="14"/>
                          <w:szCs w:val="16"/>
                        </w:rPr>
                        <w:t>10</w:t>
                      </w:r>
                      <w:r>
                        <w:rPr>
                          <w:sz w:val="14"/>
                          <w:szCs w:val="16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D13689" w:rsidRPr="002F701E">
        <w:rPr>
          <w:rFonts w:cs="Calibri"/>
          <w:bCs/>
          <w:sz w:val="24"/>
          <w:lang w:val="en-GB"/>
        </w:rPr>
        <w:t>(d)</w:t>
      </w:r>
      <w:r w:rsidR="00D13689" w:rsidRPr="002F701E">
        <w:rPr>
          <w:rFonts w:cs="Calibri"/>
          <w:bCs/>
          <w:sz w:val="24"/>
          <w:lang w:val="en-GB"/>
        </w:rPr>
        <w:tab/>
      </w:r>
      <w:r w:rsidR="00D13689" w:rsidRPr="002F701E">
        <w:rPr>
          <w:rFonts w:cs="Calibri"/>
          <w:bCs/>
          <w:sz w:val="24"/>
          <w:lang w:val="en-GB"/>
        </w:rPr>
        <w:tab/>
        <w:t>Johan Galtung</w:t>
      </w:r>
    </w:p>
    <w:sectPr w:rsidR="00C43CAA" w:rsidSect="00C43C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9538F"/>
    <w:multiLevelType w:val="hybridMultilevel"/>
    <w:tmpl w:val="BC4AEE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689"/>
    <w:rsid w:val="002E144C"/>
    <w:rsid w:val="00C43CAA"/>
    <w:rsid w:val="00D1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689"/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D13689"/>
    <w:pPr>
      <w:keepNext/>
      <w:spacing w:after="0" w:line="240" w:lineRule="auto"/>
      <w:outlineLvl w:val="0"/>
    </w:pPr>
    <w:rPr>
      <w:rFonts w:ascii="Bookman Old Style" w:eastAsia="Times New Roman" w:hAnsi="Bookman Old Style"/>
      <w:b/>
      <w:bCs/>
      <w:i/>
      <w:i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3689"/>
    <w:rPr>
      <w:rFonts w:ascii="Bookman Old Style" w:eastAsia="Times New Roman" w:hAnsi="Bookman Old Style" w:cs="Times New Roman"/>
      <w:b/>
      <w:bCs/>
      <w:i/>
      <w:iCs/>
      <w:sz w:val="2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D13689"/>
    <w:pPr>
      <w:ind w:left="720"/>
    </w:pPr>
  </w:style>
  <w:style w:type="paragraph" w:styleId="NoSpacing">
    <w:name w:val="No Spacing"/>
    <w:uiPriority w:val="1"/>
    <w:qFormat/>
    <w:rsid w:val="002E144C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689"/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D13689"/>
    <w:pPr>
      <w:keepNext/>
      <w:spacing w:after="0" w:line="240" w:lineRule="auto"/>
      <w:outlineLvl w:val="0"/>
    </w:pPr>
    <w:rPr>
      <w:rFonts w:ascii="Bookman Old Style" w:eastAsia="Times New Roman" w:hAnsi="Bookman Old Style"/>
      <w:b/>
      <w:bCs/>
      <w:i/>
      <w:i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3689"/>
    <w:rPr>
      <w:rFonts w:ascii="Bookman Old Style" w:eastAsia="Times New Roman" w:hAnsi="Bookman Old Style" w:cs="Times New Roman"/>
      <w:b/>
      <w:bCs/>
      <w:i/>
      <w:iCs/>
      <w:sz w:val="2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D13689"/>
    <w:pPr>
      <w:ind w:left="720"/>
    </w:pPr>
  </w:style>
  <w:style w:type="paragraph" w:styleId="NoSpacing">
    <w:name w:val="No Spacing"/>
    <w:uiPriority w:val="1"/>
    <w:qFormat/>
    <w:rsid w:val="002E144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2</cp:revision>
  <dcterms:created xsi:type="dcterms:W3CDTF">2013-02-14T11:55:00Z</dcterms:created>
  <dcterms:modified xsi:type="dcterms:W3CDTF">2013-02-14T11:55:00Z</dcterms:modified>
</cp:coreProperties>
</file>