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781055" w:rsidP="00781055">
      <w:pPr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SCHOOL OF </w:t>
      </w:r>
      <w:r w:rsidR="00B40472">
        <w:rPr>
          <w:rFonts w:ascii="Berlin Sans FB" w:hAnsi="Berlin Sans FB"/>
          <w:b/>
          <w:sz w:val="26"/>
        </w:rPr>
        <w:t>EDUCATION</w:t>
      </w:r>
    </w:p>
    <w:p w:rsidR="00781055" w:rsidRDefault="00781055" w:rsidP="00781055">
      <w:pPr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</w:p>
    <w:p w:rsidR="00B40472" w:rsidRDefault="00B40472" w:rsidP="00781055">
      <w:pPr>
        <w:ind w:left="2880"/>
        <w:rPr>
          <w:rFonts w:ascii="Berlin Sans FB" w:hAnsi="Berlin Sans FB"/>
          <w:b/>
          <w:sz w:val="26"/>
        </w:rPr>
      </w:pPr>
    </w:p>
    <w:p w:rsidR="00B40472" w:rsidRDefault="00B40472" w:rsidP="00781055">
      <w:pPr>
        <w:ind w:left="2880"/>
        <w:rPr>
          <w:rFonts w:ascii="Berlin Sans FB" w:hAnsi="Berlin Sans FB"/>
          <w:b/>
          <w:sz w:val="26"/>
        </w:rPr>
      </w:pPr>
    </w:p>
    <w:p w:rsidR="00B40472" w:rsidRPr="00502791" w:rsidRDefault="00B40472" w:rsidP="00B40472">
      <w:pPr>
        <w:rPr>
          <w:rFonts w:ascii="Berlin Sans FB" w:hAnsi="Berlin Sans FB"/>
          <w:b/>
          <w:sz w:val="26"/>
          <w:szCs w:val="26"/>
          <w:lang w:val="cy-GB"/>
        </w:rPr>
      </w:pPr>
      <w:r w:rsidRPr="00502791">
        <w:rPr>
          <w:rFonts w:ascii="Berlin Sans FB" w:hAnsi="Berlin Sans FB"/>
          <w:b/>
          <w:sz w:val="26"/>
          <w:szCs w:val="26"/>
          <w:lang w:val="cy-GB"/>
        </w:rPr>
        <w:t>EDU 722 ADVANCED PSYCHOLOGY OF LEARNING</w:t>
      </w:r>
    </w:p>
    <w:p w:rsidR="00B40472" w:rsidRPr="00502791" w:rsidRDefault="00B40472" w:rsidP="00B40472">
      <w:pPr>
        <w:rPr>
          <w:rFonts w:ascii="Berlin Sans FB" w:hAnsi="Berlin Sans FB"/>
          <w:b/>
          <w:sz w:val="26"/>
          <w:szCs w:val="26"/>
          <w:lang w:val="cy-GB"/>
        </w:rPr>
      </w:pPr>
      <w:r w:rsidRPr="00502791">
        <w:rPr>
          <w:rFonts w:ascii="Berlin Sans FB" w:hAnsi="Berlin Sans FB"/>
          <w:b/>
          <w:sz w:val="26"/>
          <w:szCs w:val="26"/>
          <w:lang w:val="cy-GB"/>
        </w:rPr>
        <w:t>TIME ALLOWED: 2 HOURS</w:t>
      </w:r>
    </w:p>
    <w:p w:rsidR="00B40472" w:rsidRPr="00B40472" w:rsidRDefault="00B40472" w:rsidP="00B40472">
      <w:pPr>
        <w:rPr>
          <w:rFonts w:ascii="Berlin Sans FB" w:hAnsi="Berlin Sans FB"/>
          <w:sz w:val="26"/>
          <w:szCs w:val="26"/>
          <w:lang w:val="cy-GB"/>
        </w:rPr>
      </w:pPr>
    </w:p>
    <w:p w:rsidR="00B40472" w:rsidRPr="00502791" w:rsidRDefault="00B40472" w:rsidP="00B40472">
      <w:pPr>
        <w:rPr>
          <w:rFonts w:ascii="Berlin Sans FB" w:hAnsi="Berlin Sans FB"/>
          <w:b/>
          <w:sz w:val="26"/>
          <w:szCs w:val="26"/>
          <w:lang w:val="cy-GB"/>
        </w:rPr>
      </w:pPr>
      <w:r w:rsidRPr="00502791">
        <w:rPr>
          <w:rFonts w:ascii="Berlin Sans FB" w:hAnsi="Berlin Sans FB"/>
          <w:b/>
          <w:sz w:val="26"/>
          <w:szCs w:val="26"/>
          <w:lang w:val="cy-GB"/>
        </w:rPr>
        <w:t xml:space="preserve">INSTRUCTION: ANSWER  3 QUESTIONS  0NLY   </w:t>
      </w:r>
      <w:bookmarkStart w:id="0" w:name="_GoBack"/>
      <w:bookmarkEnd w:id="0"/>
    </w:p>
    <w:p w:rsidR="00B40472" w:rsidRPr="00B40472" w:rsidRDefault="00B40472" w:rsidP="00B40472">
      <w:pPr>
        <w:rPr>
          <w:rFonts w:ascii="Berlin Sans FB" w:hAnsi="Berlin Sans FB"/>
          <w:sz w:val="26"/>
          <w:szCs w:val="26"/>
        </w:rPr>
      </w:pPr>
    </w:p>
    <w:p w:rsidR="00B40472" w:rsidRPr="00B40472" w:rsidRDefault="00B40472" w:rsidP="00B40472">
      <w:pPr>
        <w:pStyle w:val="ListParagraph"/>
        <w:numPr>
          <w:ilvl w:val="0"/>
          <w:numId w:val="1"/>
        </w:numPr>
        <w:rPr>
          <w:rFonts w:ascii="Berlin Sans FB" w:hAnsi="Berlin Sans FB"/>
          <w:sz w:val="26"/>
          <w:szCs w:val="26"/>
        </w:rPr>
      </w:pPr>
      <w:r w:rsidRPr="00B40472">
        <w:rPr>
          <w:rFonts w:ascii="Berlin Sans FB" w:hAnsi="Berlin Sans FB"/>
          <w:sz w:val="26"/>
          <w:szCs w:val="26"/>
        </w:rPr>
        <w:t>Explain the following concepts in Human Learning</w:t>
      </w:r>
    </w:p>
    <w:p w:rsidR="00B40472" w:rsidRPr="00B40472" w:rsidRDefault="00B40472" w:rsidP="00B40472">
      <w:pPr>
        <w:pStyle w:val="ListParagraph"/>
        <w:numPr>
          <w:ilvl w:val="0"/>
          <w:numId w:val="2"/>
        </w:numPr>
        <w:rPr>
          <w:rFonts w:ascii="Berlin Sans FB" w:hAnsi="Berlin Sans FB"/>
          <w:sz w:val="26"/>
          <w:szCs w:val="26"/>
        </w:rPr>
      </w:pPr>
      <w:r w:rsidRPr="00B40472">
        <w:rPr>
          <w:rFonts w:ascii="Berlin Sans FB" w:hAnsi="Berlin Sans FB"/>
          <w:sz w:val="26"/>
          <w:szCs w:val="26"/>
        </w:rPr>
        <w:t>Learning</w:t>
      </w:r>
    </w:p>
    <w:p w:rsidR="00B40472" w:rsidRPr="00B40472" w:rsidRDefault="00B40472" w:rsidP="00B40472">
      <w:pPr>
        <w:pStyle w:val="ListParagraph"/>
        <w:numPr>
          <w:ilvl w:val="0"/>
          <w:numId w:val="2"/>
        </w:numPr>
        <w:rPr>
          <w:rFonts w:ascii="Berlin Sans FB" w:hAnsi="Berlin Sans FB"/>
          <w:sz w:val="26"/>
          <w:szCs w:val="26"/>
        </w:rPr>
      </w:pPr>
      <w:r w:rsidRPr="00B40472">
        <w:rPr>
          <w:rFonts w:ascii="Berlin Sans FB" w:hAnsi="Berlin Sans FB"/>
          <w:sz w:val="26"/>
          <w:szCs w:val="26"/>
        </w:rPr>
        <w:t>Motivation</w:t>
      </w:r>
    </w:p>
    <w:p w:rsidR="00B40472" w:rsidRPr="00B40472" w:rsidRDefault="00B40472" w:rsidP="00B40472">
      <w:pPr>
        <w:pStyle w:val="ListParagraph"/>
        <w:numPr>
          <w:ilvl w:val="0"/>
          <w:numId w:val="2"/>
        </w:numPr>
        <w:rPr>
          <w:rFonts w:ascii="Berlin Sans FB" w:hAnsi="Berlin Sans FB"/>
          <w:sz w:val="26"/>
          <w:szCs w:val="26"/>
        </w:rPr>
      </w:pPr>
      <w:r w:rsidRPr="00B40472">
        <w:rPr>
          <w:rFonts w:ascii="Berlin Sans FB" w:hAnsi="Berlin Sans FB"/>
          <w:sz w:val="26"/>
          <w:szCs w:val="26"/>
        </w:rPr>
        <w:t>Memory</w:t>
      </w:r>
    </w:p>
    <w:p w:rsidR="00B40472" w:rsidRPr="00B40472" w:rsidRDefault="00B40472" w:rsidP="00B40472">
      <w:pPr>
        <w:pStyle w:val="ListParagraph"/>
        <w:numPr>
          <w:ilvl w:val="0"/>
          <w:numId w:val="2"/>
        </w:numPr>
        <w:rPr>
          <w:rFonts w:ascii="Berlin Sans FB" w:hAnsi="Berlin Sans FB"/>
          <w:sz w:val="26"/>
          <w:szCs w:val="26"/>
        </w:rPr>
      </w:pPr>
      <w:r w:rsidRPr="00B40472">
        <w:rPr>
          <w:rFonts w:ascii="Berlin Sans FB" w:hAnsi="Berlin Sans FB"/>
          <w:sz w:val="26"/>
          <w:szCs w:val="26"/>
        </w:rPr>
        <w:t>Transfer of learning.</w:t>
      </w:r>
    </w:p>
    <w:p w:rsidR="00B40472" w:rsidRPr="00B40472" w:rsidRDefault="00B40472" w:rsidP="00B40472">
      <w:pPr>
        <w:pStyle w:val="ListParagraph"/>
        <w:ind w:left="1440"/>
        <w:rPr>
          <w:rFonts w:ascii="Berlin Sans FB" w:hAnsi="Berlin Sans FB"/>
          <w:sz w:val="26"/>
          <w:szCs w:val="26"/>
        </w:rPr>
      </w:pPr>
    </w:p>
    <w:p w:rsidR="00B40472" w:rsidRPr="00B40472" w:rsidRDefault="00B40472" w:rsidP="00B40472">
      <w:pPr>
        <w:pStyle w:val="ListParagraph"/>
        <w:numPr>
          <w:ilvl w:val="0"/>
          <w:numId w:val="1"/>
        </w:numPr>
        <w:rPr>
          <w:rFonts w:ascii="Berlin Sans FB" w:hAnsi="Berlin Sans FB"/>
          <w:sz w:val="26"/>
          <w:szCs w:val="26"/>
          <w:lang w:val="cy-GB"/>
        </w:rPr>
      </w:pPr>
      <w:r w:rsidRPr="00B40472">
        <w:rPr>
          <w:rFonts w:ascii="Berlin Sans FB" w:hAnsi="Berlin Sans FB"/>
          <w:sz w:val="26"/>
          <w:szCs w:val="26"/>
          <w:lang w:val="cy-GB"/>
        </w:rPr>
        <w:t>a. Briefly discuss Thorndike’s laws of readiness,exercise and effect.</w:t>
      </w:r>
    </w:p>
    <w:p w:rsidR="00B40472" w:rsidRPr="00B40472" w:rsidRDefault="00B40472" w:rsidP="00B40472">
      <w:pPr>
        <w:pStyle w:val="ListParagraph"/>
        <w:rPr>
          <w:rFonts w:ascii="Berlin Sans FB" w:hAnsi="Berlin Sans FB"/>
          <w:sz w:val="26"/>
          <w:szCs w:val="26"/>
          <w:lang w:val="cy-GB"/>
        </w:rPr>
      </w:pPr>
      <w:r w:rsidRPr="00B40472">
        <w:rPr>
          <w:rFonts w:ascii="Berlin Sans FB" w:hAnsi="Berlin Sans FB"/>
          <w:sz w:val="26"/>
          <w:szCs w:val="26"/>
          <w:lang w:val="cy-GB"/>
        </w:rPr>
        <w:t>b. What are the implications of Thorndike’s theory of learning in the classroom situation.</w:t>
      </w:r>
    </w:p>
    <w:p w:rsidR="00B40472" w:rsidRPr="00B40472" w:rsidRDefault="00B40472" w:rsidP="00B40472">
      <w:pPr>
        <w:pStyle w:val="ListParagraph"/>
        <w:rPr>
          <w:rFonts w:ascii="Berlin Sans FB" w:hAnsi="Berlin Sans FB"/>
          <w:sz w:val="26"/>
          <w:szCs w:val="26"/>
          <w:lang w:val="cy-GB"/>
        </w:rPr>
      </w:pPr>
    </w:p>
    <w:p w:rsidR="00B40472" w:rsidRPr="00B40472" w:rsidRDefault="00B40472" w:rsidP="00B40472">
      <w:pPr>
        <w:pStyle w:val="ListParagraph"/>
        <w:numPr>
          <w:ilvl w:val="0"/>
          <w:numId w:val="1"/>
        </w:numPr>
        <w:rPr>
          <w:rFonts w:ascii="Berlin Sans FB" w:hAnsi="Berlin Sans FB"/>
          <w:sz w:val="26"/>
          <w:szCs w:val="26"/>
        </w:rPr>
      </w:pPr>
      <w:r w:rsidRPr="00B40472">
        <w:rPr>
          <w:rFonts w:ascii="Berlin Sans FB" w:hAnsi="Berlin Sans FB"/>
          <w:sz w:val="26"/>
          <w:szCs w:val="26"/>
        </w:rPr>
        <w:t xml:space="preserve">a. Distinguish between Psychology and </w:t>
      </w:r>
      <w:proofErr w:type="spellStart"/>
      <w:r w:rsidRPr="00B40472">
        <w:rPr>
          <w:rFonts w:ascii="Berlin Sans FB" w:hAnsi="Berlin Sans FB"/>
          <w:sz w:val="26"/>
          <w:szCs w:val="26"/>
        </w:rPr>
        <w:t>counselling</w:t>
      </w:r>
      <w:proofErr w:type="spellEnd"/>
    </w:p>
    <w:p w:rsidR="00B40472" w:rsidRPr="00B40472" w:rsidRDefault="00B40472" w:rsidP="00B40472">
      <w:pPr>
        <w:pStyle w:val="ListParagraph"/>
        <w:rPr>
          <w:rFonts w:ascii="Berlin Sans FB" w:hAnsi="Berlin Sans FB"/>
          <w:sz w:val="26"/>
          <w:szCs w:val="26"/>
        </w:rPr>
      </w:pPr>
      <w:r w:rsidRPr="00B40472">
        <w:rPr>
          <w:rFonts w:ascii="Berlin Sans FB" w:hAnsi="Berlin Sans FB"/>
          <w:sz w:val="26"/>
          <w:szCs w:val="26"/>
        </w:rPr>
        <w:t>b. Identify and discuss six branches of psychology and explain their relevance to the society.</w:t>
      </w:r>
    </w:p>
    <w:p w:rsidR="00B40472" w:rsidRPr="00B40472" w:rsidRDefault="00B40472" w:rsidP="00B40472">
      <w:pPr>
        <w:pStyle w:val="ListParagraph"/>
        <w:rPr>
          <w:rFonts w:ascii="Berlin Sans FB" w:hAnsi="Berlin Sans FB"/>
          <w:sz w:val="26"/>
          <w:szCs w:val="26"/>
        </w:rPr>
      </w:pPr>
    </w:p>
    <w:p w:rsidR="00B40472" w:rsidRPr="00B40472" w:rsidRDefault="00B40472" w:rsidP="00B40472">
      <w:pPr>
        <w:pStyle w:val="ListParagraph"/>
        <w:numPr>
          <w:ilvl w:val="0"/>
          <w:numId w:val="1"/>
        </w:numPr>
        <w:rPr>
          <w:rFonts w:ascii="Berlin Sans FB" w:hAnsi="Berlin Sans FB"/>
          <w:sz w:val="26"/>
          <w:szCs w:val="26"/>
          <w:lang w:val="cy-GB"/>
        </w:rPr>
      </w:pPr>
      <w:r w:rsidRPr="00B40472">
        <w:rPr>
          <w:rFonts w:ascii="Berlin Sans FB" w:hAnsi="Berlin Sans FB"/>
          <w:sz w:val="26"/>
          <w:szCs w:val="26"/>
          <w:lang w:val="cy-GB"/>
        </w:rPr>
        <w:t>a. Discuss Maslow’s Hierarchy of Needs.</w:t>
      </w:r>
    </w:p>
    <w:p w:rsidR="00B40472" w:rsidRPr="00B40472" w:rsidRDefault="00B40472" w:rsidP="00B40472">
      <w:pPr>
        <w:pStyle w:val="ListParagraph"/>
        <w:rPr>
          <w:rFonts w:ascii="Berlin Sans FB" w:hAnsi="Berlin Sans FB"/>
          <w:sz w:val="26"/>
          <w:szCs w:val="26"/>
          <w:lang w:val="cy-GB"/>
        </w:rPr>
      </w:pPr>
      <w:r w:rsidRPr="00B40472">
        <w:rPr>
          <w:rFonts w:ascii="Berlin Sans FB" w:hAnsi="Berlin Sans FB"/>
          <w:sz w:val="26"/>
          <w:szCs w:val="26"/>
          <w:lang w:val="cy-GB"/>
        </w:rPr>
        <w:t>b. Distinguish between intrinsic and extrinsic motivation.</w:t>
      </w:r>
    </w:p>
    <w:p w:rsidR="00B40472" w:rsidRPr="00C3065F" w:rsidRDefault="00B40472" w:rsidP="00B40472">
      <w:pPr>
        <w:rPr>
          <w:rFonts w:asciiTheme="majorHAnsi" w:hAnsiTheme="majorHAnsi"/>
          <w:sz w:val="28"/>
        </w:rPr>
      </w:pPr>
    </w:p>
    <w:p w:rsidR="00B40472" w:rsidRPr="00C3065F" w:rsidRDefault="00B40472" w:rsidP="00B40472">
      <w:pPr>
        <w:ind w:left="720"/>
        <w:rPr>
          <w:sz w:val="28"/>
        </w:rPr>
      </w:pPr>
    </w:p>
    <w:p w:rsidR="00B40472" w:rsidRPr="00EE08D7" w:rsidRDefault="00B40472" w:rsidP="00781055">
      <w:pPr>
        <w:ind w:left="2880"/>
        <w:rPr>
          <w:rFonts w:ascii="Berlin Sans FB" w:hAnsi="Berlin Sans FB"/>
          <w:b/>
          <w:sz w:val="26"/>
        </w:rPr>
      </w:pPr>
    </w:p>
    <w:sectPr w:rsidR="00B40472" w:rsidRPr="00EE08D7" w:rsidSect="004A4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0BC3"/>
    <w:multiLevelType w:val="hybridMultilevel"/>
    <w:tmpl w:val="4C3645B0"/>
    <w:lvl w:ilvl="0" w:tplc="636A431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20317"/>
    <w:multiLevelType w:val="hybridMultilevel"/>
    <w:tmpl w:val="8528F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055"/>
    <w:rsid w:val="004A4C03"/>
    <w:rsid w:val="00502791"/>
    <w:rsid w:val="00781055"/>
    <w:rsid w:val="00B01C68"/>
    <w:rsid w:val="00B40472"/>
    <w:rsid w:val="00E91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4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4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User2</cp:lastModifiedBy>
  <cp:revision>3</cp:revision>
  <dcterms:created xsi:type="dcterms:W3CDTF">2012-06-02T00:03:00Z</dcterms:created>
  <dcterms:modified xsi:type="dcterms:W3CDTF">2012-06-05T14:48:00Z</dcterms:modified>
</cp:coreProperties>
</file>