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781055" w:rsidP="003D1B1E">
      <w:pPr>
        <w:ind w:left="2160" w:firstLine="72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SCHOOL OF </w:t>
      </w:r>
      <w:r w:rsidR="003D1B1E">
        <w:rPr>
          <w:rFonts w:ascii="Berlin Sans FB" w:hAnsi="Berlin Sans FB"/>
          <w:b/>
          <w:sz w:val="26"/>
        </w:rPr>
        <w:t>ED</w:t>
      </w:r>
      <w:r w:rsidR="00CF3818">
        <w:rPr>
          <w:rFonts w:ascii="Berlin Sans FB" w:hAnsi="Berlin Sans FB"/>
          <w:b/>
          <w:sz w:val="26"/>
        </w:rPr>
        <w:t>UCATION</w:t>
      </w:r>
    </w:p>
    <w:p w:rsidR="00805CE3" w:rsidRDefault="00781055" w:rsidP="003D1B1E">
      <w:pPr>
        <w:ind w:left="1440" w:firstLine="72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3A0BA3" w:rsidRDefault="003A0BA3" w:rsidP="00805CE3">
      <w:pPr>
        <w:ind w:left="2880"/>
        <w:rPr>
          <w:rFonts w:ascii="Berlin Sans FB" w:hAnsi="Berlin Sans FB"/>
          <w:b/>
          <w:sz w:val="26"/>
        </w:rPr>
      </w:pPr>
    </w:p>
    <w:p w:rsidR="00CF3818" w:rsidRDefault="00CF3818" w:rsidP="00805CE3">
      <w:pPr>
        <w:ind w:left="2880"/>
        <w:rPr>
          <w:rFonts w:ascii="Berlin Sans FB" w:hAnsi="Berlin Sans FB"/>
          <w:b/>
          <w:sz w:val="26"/>
        </w:rPr>
      </w:pPr>
    </w:p>
    <w:p w:rsidR="00CF3818" w:rsidRDefault="00CF3818" w:rsidP="00805CE3">
      <w:pPr>
        <w:ind w:left="2880"/>
        <w:rPr>
          <w:rFonts w:ascii="Berlin Sans FB" w:hAnsi="Berlin Sans FB"/>
          <w:b/>
          <w:sz w:val="26"/>
        </w:rPr>
      </w:pPr>
    </w:p>
    <w:p w:rsidR="00CF3818" w:rsidRPr="00CF3818" w:rsidRDefault="00CF3818" w:rsidP="00CF3818">
      <w:pPr>
        <w:jc w:val="both"/>
        <w:rPr>
          <w:rFonts w:ascii="Berlin Sans FB" w:hAnsi="Berlin Sans FB"/>
          <w:sz w:val="26"/>
          <w:szCs w:val="26"/>
        </w:rPr>
      </w:pPr>
      <w:r w:rsidRPr="00CF3818">
        <w:rPr>
          <w:rFonts w:ascii="Berlin Sans FB" w:hAnsi="Berlin Sans FB"/>
          <w:sz w:val="26"/>
          <w:szCs w:val="26"/>
        </w:rPr>
        <w:t>EDA751PRINCIPLES OF INSTITUTIONAL ADMINISTRATION AND MANAGEMENT (2CR)</w:t>
      </w:r>
    </w:p>
    <w:p w:rsidR="00CF3818" w:rsidRPr="00CF3818" w:rsidRDefault="00CF3818" w:rsidP="00CF3818">
      <w:pPr>
        <w:jc w:val="both"/>
        <w:rPr>
          <w:rFonts w:ascii="Berlin Sans FB" w:hAnsi="Berlin Sans FB"/>
          <w:sz w:val="26"/>
          <w:szCs w:val="26"/>
        </w:rPr>
      </w:pPr>
      <w:r w:rsidRPr="00CF3818">
        <w:rPr>
          <w:rFonts w:ascii="Berlin Sans FB" w:hAnsi="Berlin Sans FB"/>
          <w:sz w:val="26"/>
          <w:szCs w:val="26"/>
        </w:rPr>
        <w:t>TIME ALLOWED: 2HRS</w:t>
      </w:r>
    </w:p>
    <w:p w:rsidR="00CF3818" w:rsidRPr="00CF3818" w:rsidRDefault="00CF3818" w:rsidP="00CF3818">
      <w:pPr>
        <w:pStyle w:val="ListParagraph"/>
        <w:spacing w:after="0"/>
        <w:jc w:val="both"/>
        <w:rPr>
          <w:rFonts w:ascii="Berlin Sans FB" w:hAnsi="Berlin Sans FB" w:cs="Times New Roman"/>
          <w:sz w:val="26"/>
          <w:szCs w:val="26"/>
        </w:rPr>
      </w:pPr>
    </w:p>
    <w:p w:rsidR="00CF3818" w:rsidRPr="00CF3818" w:rsidRDefault="00CF3818" w:rsidP="00CF3818">
      <w:pPr>
        <w:jc w:val="both"/>
        <w:rPr>
          <w:rFonts w:ascii="Berlin Sans FB" w:hAnsi="Berlin Sans FB"/>
          <w:sz w:val="26"/>
          <w:szCs w:val="26"/>
        </w:rPr>
      </w:pPr>
      <w:r w:rsidRPr="00CF3818">
        <w:rPr>
          <w:rFonts w:ascii="Berlin Sans FB" w:hAnsi="Berlin Sans FB"/>
          <w:sz w:val="26"/>
          <w:szCs w:val="26"/>
        </w:rPr>
        <w:t xml:space="preserve">INSTRUCTION: ANSWER ANY THREE QUESTIONS  </w:t>
      </w:r>
    </w:p>
    <w:p w:rsidR="00CF3818" w:rsidRPr="00CF3818" w:rsidRDefault="00CF3818" w:rsidP="00CF3818">
      <w:pPr>
        <w:pStyle w:val="ListParagraph"/>
        <w:spacing w:after="0"/>
        <w:jc w:val="both"/>
        <w:rPr>
          <w:rFonts w:ascii="Berlin Sans FB" w:hAnsi="Berlin Sans FB" w:cs="Times New Roman"/>
          <w:sz w:val="26"/>
          <w:szCs w:val="26"/>
        </w:rPr>
      </w:pPr>
      <w:bookmarkStart w:id="0" w:name="_GoBack"/>
      <w:bookmarkEnd w:id="0"/>
    </w:p>
    <w:p w:rsidR="00CF3818" w:rsidRPr="00CF3818" w:rsidRDefault="00CF3818" w:rsidP="00CF3818">
      <w:pPr>
        <w:pStyle w:val="ListParagraph"/>
        <w:spacing w:after="0"/>
        <w:jc w:val="both"/>
        <w:rPr>
          <w:rFonts w:ascii="Berlin Sans FB" w:hAnsi="Berlin Sans FB" w:cs="Times New Roman"/>
          <w:sz w:val="26"/>
          <w:szCs w:val="26"/>
        </w:rPr>
      </w:pPr>
    </w:p>
    <w:p w:rsidR="00CF3818" w:rsidRPr="00CF3818" w:rsidRDefault="00CF3818" w:rsidP="00CF3818">
      <w:pPr>
        <w:pStyle w:val="ListParagraph"/>
        <w:spacing w:after="0"/>
        <w:jc w:val="both"/>
        <w:rPr>
          <w:rFonts w:ascii="Berlin Sans FB" w:hAnsi="Berlin Sans FB" w:cs="Times New Roman"/>
          <w:sz w:val="26"/>
          <w:szCs w:val="26"/>
        </w:rPr>
      </w:pPr>
    </w:p>
    <w:p w:rsidR="00CF3818" w:rsidRPr="00CF3818" w:rsidRDefault="00CF3818" w:rsidP="00CF3818">
      <w:pPr>
        <w:pStyle w:val="ListParagraph"/>
        <w:numPr>
          <w:ilvl w:val="0"/>
          <w:numId w:val="5"/>
        </w:numPr>
        <w:tabs>
          <w:tab w:val="left" w:pos="2835"/>
        </w:tabs>
        <w:rPr>
          <w:rFonts w:ascii="Berlin Sans FB" w:hAnsi="Berlin Sans FB" w:cs="Times New Roman"/>
          <w:sz w:val="26"/>
          <w:szCs w:val="26"/>
        </w:rPr>
      </w:pPr>
      <w:r w:rsidRPr="00CF3818">
        <w:rPr>
          <w:rFonts w:ascii="Berlin Sans FB" w:hAnsi="Berlin Sans FB" w:cs="Times New Roman"/>
          <w:sz w:val="26"/>
          <w:szCs w:val="26"/>
        </w:rPr>
        <w:t>a) State TEN basic principles of administration and briefly describe FIVE of them.</w:t>
      </w:r>
    </w:p>
    <w:p w:rsidR="00CF3818" w:rsidRPr="00CF3818" w:rsidRDefault="00CF3818" w:rsidP="00CF3818">
      <w:pPr>
        <w:tabs>
          <w:tab w:val="left" w:pos="2835"/>
        </w:tabs>
        <w:rPr>
          <w:rFonts w:ascii="Berlin Sans FB" w:hAnsi="Berlin Sans FB"/>
          <w:sz w:val="26"/>
          <w:szCs w:val="26"/>
        </w:rPr>
      </w:pPr>
      <w:r w:rsidRPr="00CF3818">
        <w:rPr>
          <w:rFonts w:ascii="Berlin Sans FB" w:hAnsi="Berlin Sans FB"/>
          <w:sz w:val="26"/>
          <w:szCs w:val="26"/>
        </w:rPr>
        <w:t xml:space="preserve">          b) What are the criteria for a good organizational structure?</w:t>
      </w:r>
    </w:p>
    <w:p w:rsidR="00CF3818" w:rsidRPr="00CF3818" w:rsidRDefault="00CF3818" w:rsidP="00CF3818">
      <w:pPr>
        <w:tabs>
          <w:tab w:val="left" w:pos="2835"/>
        </w:tabs>
        <w:rPr>
          <w:rFonts w:ascii="Berlin Sans FB" w:hAnsi="Berlin Sans FB"/>
          <w:sz w:val="26"/>
          <w:szCs w:val="26"/>
        </w:rPr>
      </w:pPr>
    </w:p>
    <w:p w:rsidR="00CF3818" w:rsidRPr="00CF3818" w:rsidRDefault="00CF3818" w:rsidP="00CF3818">
      <w:pPr>
        <w:tabs>
          <w:tab w:val="left" w:pos="2835"/>
        </w:tabs>
        <w:rPr>
          <w:rFonts w:ascii="Berlin Sans FB" w:hAnsi="Berlin Sans FB"/>
          <w:sz w:val="26"/>
          <w:szCs w:val="26"/>
        </w:rPr>
      </w:pPr>
      <w:r w:rsidRPr="00CF3818">
        <w:rPr>
          <w:rFonts w:ascii="Berlin Sans FB" w:hAnsi="Berlin Sans FB"/>
          <w:sz w:val="26"/>
          <w:szCs w:val="26"/>
        </w:rPr>
        <w:t xml:space="preserve">    2.  a) Give a detailed  classification of institutional administration.</w:t>
      </w:r>
    </w:p>
    <w:p w:rsidR="00CF3818" w:rsidRPr="00CF3818" w:rsidRDefault="00CF3818" w:rsidP="00CF3818">
      <w:pPr>
        <w:tabs>
          <w:tab w:val="left" w:pos="2835"/>
        </w:tabs>
        <w:ind w:left="540" w:hanging="540"/>
        <w:rPr>
          <w:rFonts w:ascii="Berlin Sans FB" w:hAnsi="Berlin Sans FB"/>
          <w:sz w:val="26"/>
          <w:szCs w:val="26"/>
        </w:rPr>
      </w:pPr>
      <w:r w:rsidRPr="00CF3818">
        <w:rPr>
          <w:rFonts w:ascii="Berlin Sans FB" w:hAnsi="Berlin Sans FB"/>
          <w:sz w:val="26"/>
          <w:szCs w:val="26"/>
        </w:rPr>
        <w:t xml:space="preserve">          b) What are the major points in Fredrick Taylor’s approach to institutional administration?</w:t>
      </w:r>
    </w:p>
    <w:p w:rsidR="00CF3818" w:rsidRPr="00CF3818" w:rsidRDefault="00CF3818" w:rsidP="00CF3818">
      <w:pPr>
        <w:tabs>
          <w:tab w:val="left" w:pos="2835"/>
        </w:tabs>
        <w:ind w:left="540" w:hanging="540"/>
        <w:rPr>
          <w:rFonts w:ascii="Berlin Sans FB" w:hAnsi="Berlin Sans FB"/>
          <w:sz w:val="26"/>
          <w:szCs w:val="26"/>
        </w:rPr>
      </w:pPr>
    </w:p>
    <w:p w:rsidR="00CF3818" w:rsidRPr="00CF3818" w:rsidRDefault="00CF3818" w:rsidP="00CF3818">
      <w:pPr>
        <w:tabs>
          <w:tab w:val="left" w:pos="2835"/>
        </w:tabs>
        <w:ind w:left="540" w:hanging="540"/>
        <w:rPr>
          <w:rFonts w:ascii="Berlin Sans FB" w:hAnsi="Berlin Sans FB"/>
          <w:sz w:val="26"/>
          <w:szCs w:val="26"/>
        </w:rPr>
      </w:pPr>
      <w:r w:rsidRPr="00CF3818">
        <w:rPr>
          <w:rFonts w:ascii="Berlin Sans FB" w:hAnsi="Berlin Sans FB"/>
          <w:sz w:val="26"/>
          <w:szCs w:val="26"/>
        </w:rPr>
        <w:t xml:space="preserve">    3. a) List and discuss  FIVE major administrative tasks in school administration.</w:t>
      </w:r>
    </w:p>
    <w:p w:rsidR="00CF3818" w:rsidRPr="00CF3818" w:rsidRDefault="00CF3818" w:rsidP="00CF3818">
      <w:pPr>
        <w:tabs>
          <w:tab w:val="left" w:pos="2835"/>
        </w:tabs>
        <w:ind w:left="540" w:hanging="540"/>
        <w:rPr>
          <w:rFonts w:ascii="Berlin Sans FB" w:hAnsi="Berlin Sans FB"/>
          <w:sz w:val="26"/>
          <w:szCs w:val="26"/>
        </w:rPr>
      </w:pPr>
      <w:r w:rsidRPr="00CF3818">
        <w:rPr>
          <w:rFonts w:ascii="Berlin Sans FB" w:hAnsi="Berlin Sans FB"/>
          <w:sz w:val="26"/>
          <w:szCs w:val="26"/>
        </w:rPr>
        <w:t xml:space="preserve">        b) What are the roles of government in educational administration?</w:t>
      </w:r>
    </w:p>
    <w:p w:rsidR="00CF3818" w:rsidRPr="00CF3818" w:rsidRDefault="00CF3818" w:rsidP="00CF3818">
      <w:pPr>
        <w:tabs>
          <w:tab w:val="left" w:pos="2835"/>
        </w:tabs>
        <w:ind w:left="540" w:hanging="540"/>
        <w:rPr>
          <w:rFonts w:ascii="Berlin Sans FB" w:hAnsi="Berlin Sans FB"/>
          <w:sz w:val="26"/>
          <w:szCs w:val="26"/>
        </w:rPr>
      </w:pPr>
    </w:p>
    <w:p w:rsidR="00CF3818" w:rsidRPr="00CF3818" w:rsidRDefault="00CF3818" w:rsidP="00CF3818">
      <w:pPr>
        <w:tabs>
          <w:tab w:val="left" w:pos="2835"/>
        </w:tabs>
        <w:ind w:left="540" w:hanging="540"/>
        <w:rPr>
          <w:rFonts w:ascii="Berlin Sans FB" w:hAnsi="Berlin Sans FB"/>
          <w:sz w:val="26"/>
          <w:szCs w:val="26"/>
        </w:rPr>
      </w:pPr>
      <w:r w:rsidRPr="00CF3818">
        <w:rPr>
          <w:rFonts w:ascii="Berlin Sans FB" w:hAnsi="Berlin Sans FB"/>
          <w:sz w:val="26"/>
          <w:szCs w:val="26"/>
        </w:rPr>
        <w:t xml:space="preserve">    4. a) Define motivation and point out its relevance in a school setting.</w:t>
      </w:r>
    </w:p>
    <w:p w:rsidR="00CF3818" w:rsidRPr="00CF3818" w:rsidRDefault="00CF3818" w:rsidP="00CF3818">
      <w:pPr>
        <w:tabs>
          <w:tab w:val="left" w:pos="2835"/>
        </w:tabs>
        <w:ind w:left="540" w:hanging="540"/>
        <w:rPr>
          <w:rFonts w:ascii="Berlin Sans FB" w:hAnsi="Berlin Sans FB"/>
          <w:sz w:val="26"/>
          <w:szCs w:val="26"/>
        </w:rPr>
      </w:pPr>
      <w:r w:rsidRPr="00CF3818">
        <w:rPr>
          <w:rFonts w:ascii="Berlin Sans FB" w:hAnsi="Berlin Sans FB"/>
          <w:sz w:val="26"/>
          <w:szCs w:val="26"/>
        </w:rPr>
        <w:t xml:space="preserve">       b) With the aid of an annotated diagram, describe Maslow’s Hierarchy of Needs.</w:t>
      </w:r>
    </w:p>
    <w:p w:rsidR="00CF3818" w:rsidRPr="00CF3818" w:rsidRDefault="00CF3818" w:rsidP="00CF3818">
      <w:pPr>
        <w:rPr>
          <w:rFonts w:ascii="Berlin Sans FB" w:hAnsi="Berlin Sans FB"/>
          <w:sz w:val="26"/>
          <w:szCs w:val="26"/>
        </w:rPr>
      </w:pPr>
    </w:p>
    <w:p w:rsidR="00CF3818" w:rsidRDefault="00CF3818" w:rsidP="00CF3818"/>
    <w:p w:rsidR="00CF3818" w:rsidRDefault="00CF3818" w:rsidP="00CF3818"/>
    <w:p w:rsidR="00CF3818" w:rsidRDefault="00CF3818" w:rsidP="00CF3818"/>
    <w:p w:rsidR="00CF3818" w:rsidRDefault="00CF3818" w:rsidP="00805CE3">
      <w:pPr>
        <w:ind w:left="2880"/>
        <w:rPr>
          <w:rFonts w:ascii="Berlin Sans FB" w:hAnsi="Berlin Sans FB"/>
          <w:b/>
          <w:sz w:val="26"/>
        </w:rPr>
      </w:pPr>
    </w:p>
    <w:sectPr w:rsidR="00CF3818" w:rsidSect="0036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240385"/>
    <w:multiLevelType w:val="hybridMultilevel"/>
    <w:tmpl w:val="E01AC2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1055"/>
    <w:rsid w:val="001301B2"/>
    <w:rsid w:val="003623B7"/>
    <w:rsid w:val="003A0BA3"/>
    <w:rsid w:val="003D1B1E"/>
    <w:rsid w:val="00520FD1"/>
    <w:rsid w:val="00781055"/>
    <w:rsid w:val="00805CE3"/>
    <w:rsid w:val="00B01C68"/>
    <w:rsid w:val="00CF3818"/>
    <w:rsid w:val="00E9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3</cp:revision>
  <dcterms:created xsi:type="dcterms:W3CDTF">2012-06-02T22:14:00Z</dcterms:created>
  <dcterms:modified xsi:type="dcterms:W3CDTF">2012-06-08T08:57:00Z</dcterms:modified>
</cp:coreProperties>
</file>