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640B1">
        <w:rPr>
          <w:rFonts w:ascii="Berlin Sans FB" w:hAnsi="Berlin Sans FB"/>
          <w:b/>
          <w:sz w:val="26"/>
        </w:rPr>
        <w:t xml:space="preserve"> </w:t>
      </w:r>
      <w:r w:rsidR="00E171E5">
        <w:rPr>
          <w:rFonts w:ascii="Berlin Sans FB" w:hAnsi="Berlin Sans FB"/>
          <w:b/>
          <w:sz w:val="26"/>
        </w:rPr>
        <w:t xml:space="preserve">         </w:t>
      </w:r>
      <w:r w:rsidR="007640B1">
        <w:rPr>
          <w:rFonts w:ascii="Berlin Sans FB" w:hAnsi="Berlin Sans FB"/>
          <w:b/>
          <w:sz w:val="26"/>
        </w:rPr>
        <w:t xml:space="preserve">   </w:t>
      </w:r>
      <w:r w:rsidR="003A0BA3">
        <w:rPr>
          <w:rFonts w:ascii="Berlin Sans FB" w:hAnsi="Berlin Sans FB"/>
          <w:b/>
          <w:sz w:val="26"/>
        </w:rPr>
        <w:t xml:space="preserve">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E171E5">
        <w:rPr>
          <w:rFonts w:ascii="Berlin Sans FB" w:hAnsi="Berlin Sans FB"/>
          <w:b/>
          <w:sz w:val="26"/>
        </w:rPr>
        <w:t>EDUCATION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E171E5" w:rsidRDefault="00E171E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E171E5" w:rsidRPr="00E171E5" w:rsidRDefault="00E171E5" w:rsidP="00E171E5">
      <w:pPr>
        <w:rPr>
          <w:rFonts w:ascii="Berlin Sans FB" w:hAnsi="Berlin Sans FB"/>
          <w:sz w:val="26"/>
          <w:szCs w:val="26"/>
        </w:rPr>
      </w:pPr>
      <w:r w:rsidRPr="00E171E5">
        <w:rPr>
          <w:rFonts w:ascii="Berlin Sans FB" w:hAnsi="Berlin Sans FB"/>
          <w:sz w:val="26"/>
          <w:szCs w:val="26"/>
        </w:rPr>
        <w:t>ECE 410</w:t>
      </w:r>
      <w:r>
        <w:rPr>
          <w:rFonts w:ascii="Berlin Sans FB" w:hAnsi="Berlin Sans FB"/>
          <w:sz w:val="26"/>
          <w:szCs w:val="26"/>
        </w:rPr>
        <w:t xml:space="preserve"> </w:t>
      </w:r>
      <w:r w:rsidRPr="00E171E5">
        <w:rPr>
          <w:rFonts w:ascii="Berlin Sans FB" w:hAnsi="Berlin Sans FB"/>
          <w:sz w:val="26"/>
          <w:szCs w:val="26"/>
        </w:rPr>
        <w:t>ISSUES IN EARLY CHILDHOOD AND PRIMARY EDUCATION</w:t>
      </w:r>
    </w:p>
    <w:p w:rsidR="00E171E5" w:rsidRPr="00E171E5" w:rsidRDefault="00E171E5" w:rsidP="00E171E5">
      <w:pPr>
        <w:rPr>
          <w:rFonts w:ascii="Berlin Sans FB" w:hAnsi="Berlin Sans FB"/>
          <w:sz w:val="26"/>
          <w:szCs w:val="26"/>
        </w:rPr>
      </w:pPr>
      <w:r w:rsidRPr="00E171E5">
        <w:rPr>
          <w:rFonts w:ascii="Berlin Sans FB" w:hAnsi="Berlin Sans FB"/>
          <w:sz w:val="26"/>
          <w:szCs w:val="26"/>
        </w:rPr>
        <w:t>TIME ALLOWED:</w:t>
      </w:r>
      <w:r w:rsidRPr="00E171E5">
        <w:rPr>
          <w:rFonts w:ascii="Berlin Sans FB" w:hAnsi="Berlin Sans FB"/>
          <w:sz w:val="26"/>
          <w:szCs w:val="26"/>
        </w:rPr>
        <w:tab/>
        <w:t>2 HOURS</w:t>
      </w:r>
    </w:p>
    <w:p w:rsidR="00E171E5" w:rsidRPr="00E171E5" w:rsidRDefault="00E171E5" w:rsidP="00E171E5">
      <w:pPr>
        <w:rPr>
          <w:rFonts w:ascii="Berlin Sans FB" w:hAnsi="Berlin Sans FB"/>
          <w:sz w:val="26"/>
          <w:szCs w:val="26"/>
        </w:rPr>
      </w:pPr>
      <w:bookmarkStart w:id="0" w:name="_GoBack"/>
      <w:bookmarkEnd w:id="0"/>
    </w:p>
    <w:p w:rsidR="00E171E5" w:rsidRPr="00E171E5" w:rsidRDefault="00E171E5" w:rsidP="00E171E5">
      <w:pPr>
        <w:ind w:left="2160" w:hanging="2160"/>
        <w:jc w:val="both"/>
        <w:rPr>
          <w:rFonts w:ascii="Berlin Sans FB" w:hAnsi="Berlin Sans FB"/>
          <w:sz w:val="26"/>
          <w:szCs w:val="26"/>
        </w:rPr>
      </w:pPr>
      <w:r w:rsidRPr="00E171E5">
        <w:rPr>
          <w:rFonts w:ascii="Berlin Sans FB" w:hAnsi="Berlin Sans FB"/>
          <w:sz w:val="26"/>
          <w:szCs w:val="26"/>
        </w:rPr>
        <w:t>INSTRUCTIONS:</w:t>
      </w:r>
      <w:r w:rsidRPr="00E171E5">
        <w:rPr>
          <w:rFonts w:ascii="Berlin Sans FB" w:hAnsi="Berlin Sans FB"/>
          <w:sz w:val="26"/>
          <w:szCs w:val="26"/>
        </w:rPr>
        <w:tab/>
        <w:t xml:space="preserve">ANSWER ANY THREE (3) QUESTIONS IN ALL </w:t>
      </w:r>
    </w:p>
    <w:p w:rsidR="00E171E5" w:rsidRPr="00E171E5" w:rsidRDefault="00E171E5" w:rsidP="00E171E5">
      <w:pPr>
        <w:ind w:left="2160" w:hanging="2160"/>
        <w:jc w:val="both"/>
        <w:rPr>
          <w:rFonts w:ascii="Berlin Sans FB" w:hAnsi="Berlin Sans FB"/>
          <w:sz w:val="26"/>
          <w:szCs w:val="26"/>
        </w:rPr>
      </w:pPr>
    </w:p>
    <w:p w:rsidR="00E171E5" w:rsidRPr="00E171E5" w:rsidRDefault="00E171E5" w:rsidP="00E171E5">
      <w:pPr>
        <w:rPr>
          <w:rFonts w:ascii="Berlin Sans FB" w:hAnsi="Berlin Sans FB"/>
          <w:sz w:val="26"/>
          <w:szCs w:val="26"/>
        </w:rPr>
      </w:pPr>
    </w:p>
    <w:p w:rsidR="00E171E5" w:rsidRPr="00E171E5" w:rsidRDefault="00E171E5" w:rsidP="00E171E5">
      <w:pPr>
        <w:rPr>
          <w:rFonts w:ascii="Berlin Sans FB" w:hAnsi="Berlin Sans FB"/>
          <w:sz w:val="26"/>
          <w:szCs w:val="26"/>
        </w:rPr>
      </w:pPr>
    </w:p>
    <w:p w:rsidR="00E171E5" w:rsidRPr="00E171E5" w:rsidRDefault="00E171E5" w:rsidP="00E171E5">
      <w:pPr>
        <w:numPr>
          <w:ilvl w:val="0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E171E5">
        <w:rPr>
          <w:rFonts w:ascii="Berlin Sans FB" w:hAnsi="Berlin Sans FB"/>
          <w:sz w:val="26"/>
          <w:szCs w:val="26"/>
        </w:rPr>
        <w:t>(a)</w:t>
      </w:r>
      <w:r w:rsidRPr="00E171E5">
        <w:rPr>
          <w:rFonts w:ascii="Berlin Sans FB" w:hAnsi="Berlin Sans FB"/>
          <w:sz w:val="26"/>
          <w:szCs w:val="26"/>
        </w:rPr>
        <w:tab/>
        <w:t>What do you understand by early childhood education?</w:t>
      </w:r>
    </w:p>
    <w:p w:rsidR="00E171E5" w:rsidRPr="00E171E5" w:rsidRDefault="00E171E5" w:rsidP="00E171E5">
      <w:pPr>
        <w:jc w:val="both"/>
        <w:rPr>
          <w:rFonts w:ascii="Berlin Sans FB" w:hAnsi="Berlin Sans FB"/>
          <w:sz w:val="26"/>
          <w:szCs w:val="26"/>
        </w:rPr>
      </w:pPr>
    </w:p>
    <w:p w:rsidR="00E171E5" w:rsidRPr="00E171E5" w:rsidRDefault="00E171E5" w:rsidP="00E171E5">
      <w:pPr>
        <w:ind w:left="360"/>
        <w:jc w:val="both"/>
        <w:rPr>
          <w:rFonts w:ascii="Berlin Sans FB" w:hAnsi="Berlin Sans FB"/>
          <w:sz w:val="26"/>
          <w:szCs w:val="26"/>
        </w:rPr>
      </w:pPr>
      <w:r w:rsidRPr="00E171E5">
        <w:rPr>
          <w:rFonts w:ascii="Berlin Sans FB" w:hAnsi="Berlin Sans FB"/>
          <w:sz w:val="26"/>
          <w:szCs w:val="26"/>
        </w:rPr>
        <w:t>(b)</w:t>
      </w:r>
      <w:r w:rsidRPr="00E171E5">
        <w:rPr>
          <w:rFonts w:ascii="Berlin Sans FB" w:hAnsi="Berlin Sans FB"/>
          <w:sz w:val="26"/>
          <w:szCs w:val="26"/>
        </w:rPr>
        <w:tab/>
        <w:t>State the types and benefits of early child education.</w:t>
      </w:r>
    </w:p>
    <w:p w:rsidR="00E171E5" w:rsidRPr="00E171E5" w:rsidRDefault="00E171E5" w:rsidP="00E171E5">
      <w:pPr>
        <w:jc w:val="both"/>
        <w:rPr>
          <w:rFonts w:ascii="Berlin Sans FB" w:hAnsi="Berlin Sans FB"/>
          <w:sz w:val="26"/>
          <w:szCs w:val="26"/>
        </w:rPr>
      </w:pPr>
    </w:p>
    <w:p w:rsidR="00E171E5" w:rsidRPr="00E171E5" w:rsidRDefault="00E171E5" w:rsidP="00E171E5">
      <w:pPr>
        <w:numPr>
          <w:ilvl w:val="0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E171E5">
        <w:rPr>
          <w:rFonts w:ascii="Berlin Sans FB" w:hAnsi="Berlin Sans FB"/>
          <w:sz w:val="26"/>
          <w:szCs w:val="26"/>
        </w:rPr>
        <w:t>(a)</w:t>
      </w:r>
      <w:r w:rsidRPr="00E171E5">
        <w:rPr>
          <w:rFonts w:ascii="Berlin Sans FB" w:hAnsi="Berlin Sans FB"/>
          <w:sz w:val="26"/>
          <w:szCs w:val="26"/>
        </w:rPr>
        <w:tab/>
        <w:t xml:space="preserve">What is the difference between </w:t>
      </w:r>
      <w:proofErr w:type="spellStart"/>
      <w:r w:rsidRPr="00E171E5">
        <w:rPr>
          <w:rFonts w:ascii="Berlin Sans FB" w:hAnsi="Berlin Sans FB"/>
          <w:sz w:val="26"/>
          <w:szCs w:val="26"/>
        </w:rPr>
        <w:t>Creche</w:t>
      </w:r>
      <w:proofErr w:type="spellEnd"/>
      <w:r w:rsidRPr="00E171E5">
        <w:rPr>
          <w:rFonts w:ascii="Berlin Sans FB" w:hAnsi="Berlin Sans FB"/>
          <w:sz w:val="26"/>
          <w:szCs w:val="26"/>
        </w:rPr>
        <w:t xml:space="preserve"> and Play Group?</w:t>
      </w:r>
    </w:p>
    <w:p w:rsidR="00E171E5" w:rsidRPr="00E171E5" w:rsidRDefault="00E171E5" w:rsidP="00E171E5">
      <w:pPr>
        <w:jc w:val="both"/>
        <w:rPr>
          <w:rFonts w:ascii="Berlin Sans FB" w:hAnsi="Berlin Sans FB"/>
          <w:sz w:val="26"/>
          <w:szCs w:val="26"/>
        </w:rPr>
      </w:pPr>
    </w:p>
    <w:p w:rsidR="00E171E5" w:rsidRPr="00E171E5" w:rsidRDefault="00E171E5" w:rsidP="00E171E5">
      <w:pPr>
        <w:ind w:left="360"/>
        <w:jc w:val="both"/>
        <w:rPr>
          <w:rFonts w:ascii="Berlin Sans FB" w:hAnsi="Berlin Sans FB"/>
          <w:sz w:val="26"/>
          <w:szCs w:val="26"/>
        </w:rPr>
      </w:pPr>
      <w:r w:rsidRPr="00E171E5">
        <w:rPr>
          <w:rFonts w:ascii="Berlin Sans FB" w:hAnsi="Berlin Sans FB"/>
          <w:sz w:val="26"/>
          <w:szCs w:val="26"/>
        </w:rPr>
        <w:t>(b)</w:t>
      </w:r>
      <w:r w:rsidRPr="00E171E5">
        <w:rPr>
          <w:rFonts w:ascii="Berlin Sans FB" w:hAnsi="Berlin Sans FB"/>
          <w:sz w:val="26"/>
          <w:szCs w:val="26"/>
        </w:rPr>
        <w:tab/>
        <w:t xml:space="preserve">Give five examples of places </w:t>
      </w:r>
      <w:proofErr w:type="gramStart"/>
      <w:r w:rsidRPr="00E171E5">
        <w:rPr>
          <w:rFonts w:ascii="Berlin Sans FB" w:hAnsi="Berlin Sans FB"/>
          <w:sz w:val="26"/>
          <w:szCs w:val="26"/>
        </w:rPr>
        <w:t>where  play</w:t>
      </w:r>
      <w:proofErr w:type="gramEnd"/>
      <w:r w:rsidRPr="00E171E5">
        <w:rPr>
          <w:rFonts w:ascii="Berlin Sans FB" w:hAnsi="Berlin Sans FB"/>
          <w:sz w:val="26"/>
          <w:szCs w:val="26"/>
        </w:rPr>
        <w:t xml:space="preserve"> group or day care </w:t>
      </w:r>
      <w:proofErr w:type="spellStart"/>
      <w:r w:rsidRPr="00E171E5">
        <w:rPr>
          <w:rFonts w:ascii="Berlin Sans FB" w:hAnsi="Berlin Sans FB"/>
          <w:sz w:val="26"/>
          <w:szCs w:val="26"/>
        </w:rPr>
        <w:t>centres</w:t>
      </w:r>
      <w:proofErr w:type="spellEnd"/>
      <w:r w:rsidRPr="00E171E5">
        <w:rPr>
          <w:rFonts w:ascii="Berlin Sans FB" w:hAnsi="Berlin Sans FB"/>
          <w:sz w:val="26"/>
          <w:szCs w:val="26"/>
        </w:rPr>
        <w:t xml:space="preserve"> could be established.</w:t>
      </w:r>
    </w:p>
    <w:p w:rsidR="00E171E5" w:rsidRPr="00E171E5" w:rsidRDefault="00E171E5" w:rsidP="00E171E5">
      <w:pPr>
        <w:jc w:val="both"/>
        <w:rPr>
          <w:rFonts w:ascii="Berlin Sans FB" w:hAnsi="Berlin Sans FB"/>
          <w:sz w:val="26"/>
          <w:szCs w:val="26"/>
        </w:rPr>
      </w:pPr>
    </w:p>
    <w:p w:rsidR="00E171E5" w:rsidRPr="00E171E5" w:rsidRDefault="00E171E5" w:rsidP="00E171E5">
      <w:pPr>
        <w:numPr>
          <w:ilvl w:val="0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E171E5">
        <w:rPr>
          <w:rFonts w:ascii="Berlin Sans FB" w:hAnsi="Berlin Sans FB"/>
          <w:sz w:val="26"/>
          <w:szCs w:val="26"/>
        </w:rPr>
        <w:t>(a)</w:t>
      </w:r>
      <w:r w:rsidRPr="00E171E5">
        <w:rPr>
          <w:rFonts w:ascii="Berlin Sans FB" w:hAnsi="Berlin Sans FB"/>
          <w:sz w:val="26"/>
          <w:szCs w:val="26"/>
        </w:rPr>
        <w:tab/>
        <w:t xml:space="preserve">Discuss Universal Basic </w:t>
      </w:r>
      <w:proofErr w:type="gramStart"/>
      <w:r w:rsidRPr="00E171E5">
        <w:rPr>
          <w:rFonts w:ascii="Berlin Sans FB" w:hAnsi="Berlin Sans FB"/>
          <w:sz w:val="26"/>
          <w:szCs w:val="26"/>
        </w:rPr>
        <w:t>Education ?</w:t>
      </w:r>
      <w:proofErr w:type="gramEnd"/>
    </w:p>
    <w:p w:rsidR="00E171E5" w:rsidRPr="00E171E5" w:rsidRDefault="00E171E5" w:rsidP="00E171E5">
      <w:pPr>
        <w:jc w:val="both"/>
        <w:rPr>
          <w:rFonts w:ascii="Berlin Sans FB" w:hAnsi="Berlin Sans FB"/>
          <w:sz w:val="26"/>
          <w:szCs w:val="26"/>
        </w:rPr>
      </w:pPr>
    </w:p>
    <w:p w:rsidR="00E171E5" w:rsidRPr="00E171E5" w:rsidRDefault="00E171E5" w:rsidP="00E171E5">
      <w:pPr>
        <w:ind w:left="360"/>
        <w:jc w:val="both"/>
        <w:rPr>
          <w:rFonts w:ascii="Berlin Sans FB" w:hAnsi="Berlin Sans FB"/>
          <w:sz w:val="26"/>
          <w:szCs w:val="26"/>
        </w:rPr>
      </w:pPr>
      <w:r w:rsidRPr="00E171E5">
        <w:rPr>
          <w:rFonts w:ascii="Berlin Sans FB" w:hAnsi="Berlin Sans FB"/>
          <w:sz w:val="26"/>
          <w:szCs w:val="26"/>
        </w:rPr>
        <w:t>(b)</w:t>
      </w:r>
      <w:r w:rsidRPr="00E171E5">
        <w:rPr>
          <w:rFonts w:ascii="Berlin Sans FB" w:hAnsi="Berlin Sans FB"/>
          <w:sz w:val="26"/>
          <w:szCs w:val="26"/>
        </w:rPr>
        <w:tab/>
        <w:t>List five benefits of Universal Basic Education to children.</w:t>
      </w:r>
    </w:p>
    <w:p w:rsidR="00E171E5" w:rsidRPr="00E171E5" w:rsidRDefault="00E171E5" w:rsidP="00E171E5">
      <w:pPr>
        <w:jc w:val="both"/>
        <w:rPr>
          <w:rFonts w:ascii="Berlin Sans FB" w:hAnsi="Berlin Sans FB"/>
          <w:sz w:val="26"/>
          <w:szCs w:val="26"/>
        </w:rPr>
      </w:pPr>
    </w:p>
    <w:p w:rsidR="00E171E5" w:rsidRPr="00E171E5" w:rsidRDefault="00E171E5" w:rsidP="00E171E5">
      <w:pPr>
        <w:jc w:val="both"/>
        <w:rPr>
          <w:rFonts w:ascii="Berlin Sans FB" w:hAnsi="Berlin Sans FB"/>
          <w:sz w:val="26"/>
          <w:szCs w:val="26"/>
        </w:rPr>
      </w:pPr>
      <w:r w:rsidRPr="00E171E5">
        <w:rPr>
          <w:rFonts w:ascii="Berlin Sans FB" w:hAnsi="Berlin Sans FB"/>
          <w:sz w:val="26"/>
          <w:szCs w:val="26"/>
        </w:rPr>
        <w:t>4a)</w:t>
      </w:r>
      <w:r w:rsidRPr="00E171E5">
        <w:rPr>
          <w:rFonts w:ascii="Berlin Sans FB" w:hAnsi="Berlin Sans FB"/>
          <w:sz w:val="26"/>
          <w:szCs w:val="26"/>
        </w:rPr>
        <w:tab/>
        <w:t>Examine the issues children face in early childhood and primary education in Nigeria. To what extent can the issues be resolved?</w:t>
      </w:r>
    </w:p>
    <w:p w:rsidR="00E171E5" w:rsidRPr="00E171E5" w:rsidRDefault="00E171E5" w:rsidP="00E171E5">
      <w:pPr>
        <w:ind w:left="360"/>
        <w:jc w:val="both"/>
        <w:rPr>
          <w:rFonts w:ascii="Berlin Sans FB" w:hAnsi="Berlin Sans FB"/>
          <w:sz w:val="26"/>
          <w:szCs w:val="26"/>
        </w:rPr>
      </w:pPr>
      <w:r w:rsidRPr="00E171E5">
        <w:rPr>
          <w:rFonts w:ascii="Berlin Sans FB" w:hAnsi="Berlin Sans FB"/>
          <w:sz w:val="26"/>
          <w:szCs w:val="26"/>
        </w:rPr>
        <w:t xml:space="preserve"> </w:t>
      </w:r>
    </w:p>
    <w:p w:rsidR="00E171E5" w:rsidRPr="00E171E5" w:rsidRDefault="00E171E5" w:rsidP="00E171E5">
      <w:pPr>
        <w:spacing w:before="240"/>
        <w:ind w:left="720"/>
        <w:jc w:val="both"/>
        <w:rPr>
          <w:rFonts w:ascii="Berlin Sans FB" w:hAnsi="Berlin Sans FB"/>
          <w:sz w:val="26"/>
          <w:szCs w:val="26"/>
        </w:rPr>
      </w:pPr>
      <w:r w:rsidRPr="00E171E5">
        <w:rPr>
          <w:rFonts w:ascii="Berlin Sans FB" w:hAnsi="Berlin Sans FB"/>
          <w:sz w:val="26"/>
          <w:szCs w:val="26"/>
        </w:rPr>
        <w:t>b).Give seven reasons for poor quality of primary education in the country.</w:t>
      </w:r>
    </w:p>
    <w:p w:rsidR="00E171E5" w:rsidRPr="00E171E5" w:rsidRDefault="00E171E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  <w:szCs w:val="26"/>
        </w:rPr>
      </w:pPr>
    </w:p>
    <w:sectPr w:rsidR="00E171E5" w:rsidRPr="00E1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C0D5A05"/>
    <w:multiLevelType w:val="hybridMultilevel"/>
    <w:tmpl w:val="221845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06D27"/>
    <w:rsid w:val="007640B1"/>
    <w:rsid w:val="00781055"/>
    <w:rsid w:val="00805CE3"/>
    <w:rsid w:val="00B01C68"/>
    <w:rsid w:val="00E171E5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2012-06-05T21:14:00Z</dcterms:created>
  <dcterms:modified xsi:type="dcterms:W3CDTF">2012-06-05T21:14:00Z</dcterms:modified>
</cp:coreProperties>
</file>