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3A0BA3">
        <w:rPr>
          <w:rFonts w:ascii="Berlin Sans FB" w:hAnsi="Berlin Sans FB"/>
          <w:b/>
          <w:sz w:val="26"/>
        </w:rPr>
        <w:t xml:space="preserve"> </w:t>
      </w:r>
      <w:r w:rsidR="0008215A">
        <w:rPr>
          <w:rFonts w:ascii="Berlin Sans FB" w:hAnsi="Berlin Sans FB"/>
          <w:b/>
          <w:sz w:val="26"/>
        </w:rPr>
        <w:t xml:space="preserve">         </w:t>
      </w:r>
      <w:r w:rsidR="003A0BA3">
        <w:rPr>
          <w:rFonts w:ascii="Berlin Sans FB" w:hAnsi="Berlin Sans FB"/>
          <w:b/>
          <w:sz w:val="26"/>
        </w:rPr>
        <w:t xml:space="preserve">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08215A">
        <w:rPr>
          <w:rFonts w:ascii="Berlin Sans FB" w:hAnsi="Berlin Sans FB"/>
          <w:b/>
          <w:sz w:val="26"/>
        </w:rPr>
        <w:t>EDUCATION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08215A" w:rsidRDefault="0008215A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08215A" w:rsidRDefault="0008215A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bookmarkStart w:id="0" w:name="_GoBack"/>
      <w:bookmarkEnd w:id="0"/>
    </w:p>
    <w:p w:rsidR="0008215A" w:rsidRPr="0008215A" w:rsidRDefault="0008215A" w:rsidP="0008215A">
      <w:pPr>
        <w:ind w:left="2880" w:hanging="2880"/>
        <w:rPr>
          <w:rFonts w:ascii="Berlin Sans FB" w:hAnsi="Berlin Sans FB"/>
        </w:rPr>
      </w:pPr>
      <w:r>
        <w:rPr>
          <w:rFonts w:ascii="Berlin Sans FB" w:hAnsi="Berlin Sans FB"/>
        </w:rPr>
        <w:t xml:space="preserve">BED 316 </w:t>
      </w:r>
      <w:proofErr w:type="spellStart"/>
      <w:proofErr w:type="gramStart"/>
      <w:r w:rsidRPr="0008215A">
        <w:rPr>
          <w:rFonts w:ascii="Berlin Sans FB" w:hAnsi="Berlin Sans FB"/>
        </w:rPr>
        <w:t>Org</w:t>
      </w:r>
      <w:r>
        <w:rPr>
          <w:rFonts w:ascii="Berlin Sans FB" w:hAnsi="Berlin Sans FB"/>
        </w:rPr>
        <w:t>anisation</w:t>
      </w:r>
      <w:proofErr w:type="spellEnd"/>
      <w:proofErr w:type="gramEnd"/>
      <w:r>
        <w:rPr>
          <w:rFonts w:ascii="Berlin Sans FB" w:hAnsi="Berlin Sans FB"/>
        </w:rPr>
        <w:t xml:space="preserve"> and Administration of</w:t>
      </w:r>
      <w:r w:rsidRPr="0008215A">
        <w:rPr>
          <w:rFonts w:ascii="Berlin Sans FB" w:hAnsi="Berlin Sans FB"/>
        </w:rPr>
        <w:t xml:space="preserve"> Technical and Vocational Education</w:t>
      </w:r>
    </w:p>
    <w:p w:rsidR="0008215A" w:rsidRPr="0008215A" w:rsidRDefault="0008215A" w:rsidP="0008215A">
      <w:pPr>
        <w:rPr>
          <w:rFonts w:ascii="Berlin Sans FB" w:hAnsi="Berlin Sans FB"/>
        </w:rPr>
      </w:pPr>
      <w:r w:rsidRPr="0008215A">
        <w:rPr>
          <w:rFonts w:ascii="Berlin Sans FB" w:hAnsi="Berlin Sans FB"/>
        </w:rPr>
        <w:t>Time:</w:t>
      </w:r>
      <w:r w:rsidRPr="0008215A">
        <w:rPr>
          <w:rFonts w:ascii="Berlin Sans FB" w:hAnsi="Berlin Sans FB"/>
        </w:rPr>
        <w:tab/>
        <w:t>2 H</w:t>
      </w:r>
      <w:r w:rsidRPr="0008215A">
        <w:rPr>
          <w:rFonts w:ascii="Berlin Sans FB" w:eastAsiaTheme="minorEastAsia" w:hAnsi="Berlin Sans FB"/>
        </w:rPr>
        <w:t>ours</w:t>
      </w:r>
    </w:p>
    <w:p w:rsidR="0008215A" w:rsidRPr="0008215A" w:rsidRDefault="0008215A" w:rsidP="0008215A">
      <w:pPr>
        <w:rPr>
          <w:rFonts w:ascii="Berlin Sans FB" w:hAnsi="Berlin Sans FB"/>
        </w:rPr>
      </w:pPr>
    </w:p>
    <w:p w:rsidR="0008215A" w:rsidRPr="0008215A" w:rsidRDefault="0008215A" w:rsidP="0008215A">
      <w:pPr>
        <w:rPr>
          <w:rFonts w:ascii="Berlin Sans FB" w:hAnsi="Berlin Sans FB"/>
        </w:rPr>
      </w:pPr>
      <w:r w:rsidRPr="0008215A">
        <w:rPr>
          <w:rFonts w:ascii="Berlin Sans FB" w:hAnsi="Berlin Sans FB"/>
          <w:b/>
        </w:rPr>
        <w:t>Instruction:</w:t>
      </w:r>
      <w:r w:rsidRPr="0008215A">
        <w:rPr>
          <w:rFonts w:ascii="Berlin Sans FB" w:hAnsi="Berlin Sans FB"/>
          <w:b/>
        </w:rPr>
        <w:tab/>
      </w:r>
      <w:r w:rsidRPr="0008215A">
        <w:rPr>
          <w:rFonts w:ascii="Berlin Sans FB" w:hAnsi="Berlin Sans FB"/>
        </w:rPr>
        <w:t>Answer any</w:t>
      </w:r>
      <w:r w:rsidRPr="0008215A">
        <w:rPr>
          <w:rFonts w:ascii="Berlin Sans FB" w:hAnsi="Berlin Sans FB"/>
          <w:b/>
        </w:rPr>
        <w:t xml:space="preserve"> three</w:t>
      </w:r>
      <w:r w:rsidRPr="0008215A">
        <w:rPr>
          <w:rFonts w:ascii="Berlin Sans FB" w:hAnsi="Berlin Sans FB"/>
        </w:rPr>
        <w:t xml:space="preserve"> Questions</w:t>
      </w:r>
    </w:p>
    <w:p w:rsidR="0008215A" w:rsidRPr="0008215A" w:rsidRDefault="0008215A" w:rsidP="0008215A">
      <w:pPr>
        <w:rPr>
          <w:rFonts w:ascii="Berlin Sans FB" w:hAnsi="Berlin Sans FB"/>
        </w:rPr>
      </w:pPr>
    </w:p>
    <w:p w:rsidR="0008215A" w:rsidRPr="0008215A" w:rsidRDefault="0008215A" w:rsidP="0008215A">
      <w:pPr>
        <w:rPr>
          <w:rFonts w:ascii="Berlin Sans FB" w:hAnsi="Berlin Sans FB"/>
        </w:rPr>
      </w:pPr>
    </w:p>
    <w:p w:rsidR="0008215A" w:rsidRPr="0008215A" w:rsidRDefault="0008215A" w:rsidP="0008215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Berlin Sans FB" w:hAnsi="Berlin Sans FB"/>
        </w:rPr>
      </w:pPr>
      <w:r w:rsidRPr="0008215A">
        <w:rPr>
          <w:rFonts w:ascii="Berlin Sans FB" w:hAnsi="Berlin Sans FB"/>
        </w:rPr>
        <w:t xml:space="preserve">With the use of Katz and Khan’s system model </w:t>
      </w:r>
      <w:proofErr w:type="spellStart"/>
      <w:r w:rsidRPr="0008215A">
        <w:rPr>
          <w:rFonts w:ascii="Berlin Sans FB" w:hAnsi="Berlin Sans FB"/>
        </w:rPr>
        <w:t>analyse</w:t>
      </w:r>
      <w:proofErr w:type="spellEnd"/>
      <w:r w:rsidRPr="0008215A">
        <w:rPr>
          <w:rFonts w:ascii="Berlin Sans FB" w:hAnsi="Berlin Sans FB"/>
        </w:rPr>
        <w:t xml:space="preserve"> a TVE </w:t>
      </w:r>
      <w:proofErr w:type="spellStart"/>
      <w:r w:rsidRPr="0008215A">
        <w:rPr>
          <w:rFonts w:ascii="Berlin Sans FB" w:hAnsi="Berlin Sans FB"/>
        </w:rPr>
        <w:t>organisation</w:t>
      </w:r>
      <w:proofErr w:type="spellEnd"/>
      <w:r w:rsidRPr="0008215A">
        <w:rPr>
          <w:rFonts w:ascii="Berlin Sans FB" w:hAnsi="Berlin Sans FB"/>
        </w:rPr>
        <w:t>.</w:t>
      </w:r>
    </w:p>
    <w:p w:rsidR="0008215A" w:rsidRPr="0008215A" w:rsidRDefault="0008215A" w:rsidP="0008215A">
      <w:pPr>
        <w:pStyle w:val="ListParagraph"/>
        <w:ind w:left="7200"/>
        <w:rPr>
          <w:rFonts w:ascii="Berlin Sans FB" w:hAnsi="Berlin Sans FB"/>
        </w:rPr>
      </w:pPr>
      <w:r w:rsidRPr="0008215A">
        <w:rPr>
          <w:rFonts w:ascii="Berlin Sans FB" w:hAnsi="Berlin Sans FB"/>
        </w:rPr>
        <w:t>(23.3 marks)</w:t>
      </w:r>
    </w:p>
    <w:p w:rsidR="0008215A" w:rsidRPr="0008215A" w:rsidRDefault="0008215A" w:rsidP="0008215A">
      <w:pPr>
        <w:pStyle w:val="ListParagraph"/>
        <w:rPr>
          <w:rFonts w:ascii="Berlin Sans FB" w:hAnsi="Berlin Sans FB"/>
        </w:rPr>
      </w:pPr>
    </w:p>
    <w:p w:rsidR="0008215A" w:rsidRPr="0008215A" w:rsidRDefault="0008215A" w:rsidP="0008215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Berlin Sans FB" w:hAnsi="Berlin Sans FB"/>
        </w:rPr>
      </w:pPr>
      <w:r w:rsidRPr="0008215A">
        <w:rPr>
          <w:rFonts w:ascii="Berlin Sans FB" w:hAnsi="Berlin Sans FB"/>
        </w:rPr>
        <w:t>Clearly explain Taylor’s scientific management thought and his contributions to management.</w:t>
      </w:r>
    </w:p>
    <w:p w:rsidR="0008215A" w:rsidRPr="0008215A" w:rsidRDefault="0008215A" w:rsidP="0008215A">
      <w:pPr>
        <w:pStyle w:val="ListParagraph"/>
        <w:ind w:left="7200"/>
        <w:rPr>
          <w:rFonts w:ascii="Berlin Sans FB" w:hAnsi="Berlin Sans FB"/>
        </w:rPr>
      </w:pPr>
      <w:r w:rsidRPr="0008215A">
        <w:rPr>
          <w:rFonts w:ascii="Berlin Sans FB" w:hAnsi="Berlin Sans FB"/>
        </w:rPr>
        <w:t>(23.3 marks)</w:t>
      </w:r>
    </w:p>
    <w:p w:rsidR="0008215A" w:rsidRPr="0008215A" w:rsidRDefault="0008215A" w:rsidP="0008215A">
      <w:pPr>
        <w:pStyle w:val="ListParagraph"/>
        <w:ind w:left="360"/>
        <w:rPr>
          <w:rFonts w:ascii="Berlin Sans FB" w:hAnsi="Berlin Sans FB"/>
        </w:rPr>
      </w:pPr>
    </w:p>
    <w:p w:rsidR="0008215A" w:rsidRPr="0008215A" w:rsidRDefault="0008215A" w:rsidP="0008215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Berlin Sans FB" w:hAnsi="Berlin Sans FB"/>
        </w:rPr>
      </w:pPr>
      <w:r w:rsidRPr="0008215A">
        <w:rPr>
          <w:rFonts w:ascii="Berlin Sans FB" w:hAnsi="Berlin Sans FB"/>
        </w:rPr>
        <w:t>Explain Territorial Departmentalization.  Back up your answer with illustration.</w:t>
      </w:r>
    </w:p>
    <w:p w:rsidR="0008215A" w:rsidRPr="0008215A" w:rsidRDefault="0008215A" w:rsidP="0008215A">
      <w:pPr>
        <w:pStyle w:val="ListParagraph"/>
        <w:ind w:left="7200"/>
        <w:rPr>
          <w:rFonts w:ascii="Berlin Sans FB" w:hAnsi="Berlin Sans FB"/>
        </w:rPr>
      </w:pPr>
      <w:r w:rsidRPr="0008215A">
        <w:rPr>
          <w:rFonts w:ascii="Berlin Sans FB" w:hAnsi="Berlin Sans FB"/>
        </w:rPr>
        <w:t>(23.3 marks)</w:t>
      </w:r>
    </w:p>
    <w:p w:rsidR="0008215A" w:rsidRPr="0008215A" w:rsidRDefault="0008215A" w:rsidP="0008215A">
      <w:pPr>
        <w:pStyle w:val="ListParagraph"/>
        <w:rPr>
          <w:rFonts w:ascii="Berlin Sans FB" w:hAnsi="Berlin Sans FB"/>
        </w:rPr>
      </w:pPr>
    </w:p>
    <w:p w:rsidR="0008215A" w:rsidRPr="0008215A" w:rsidRDefault="0008215A" w:rsidP="0008215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Berlin Sans FB" w:hAnsi="Berlin Sans FB"/>
        </w:rPr>
      </w:pPr>
      <w:r w:rsidRPr="0008215A">
        <w:rPr>
          <w:rFonts w:ascii="Berlin Sans FB" w:hAnsi="Berlin Sans FB"/>
        </w:rPr>
        <w:t xml:space="preserve">All tasks in the </w:t>
      </w:r>
      <w:proofErr w:type="spellStart"/>
      <w:r w:rsidRPr="0008215A">
        <w:rPr>
          <w:rFonts w:ascii="Berlin Sans FB" w:hAnsi="Berlin Sans FB"/>
        </w:rPr>
        <w:t>organisation</w:t>
      </w:r>
      <w:proofErr w:type="spellEnd"/>
      <w:r w:rsidRPr="0008215A">
        <w:rPr>
          <w:rFonts w:ascii="Berlin Sans FB" w:hAnsi="Berlin Sans FB"/>
        </w:rPr>
        <w:t xml:space="preserve"> should be delegated for the purpose of achieving the set objectives.  Discuss.</w:t>
      </w:r>
    </w:p>
    <w:p w:rsidR="0008215A" w:rsidRPr="0008215A" w:rsidRDefault="0008215A" w:rsidP="0008215A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 w:rsidRPr="0008215A">
        <w:rPr>
          <w:rFonts w:ascii="Berlin Sans FB" w:hAnsi="Berlin Sans FB"/>
        </w:rPr>
        <w:t>(23.3 mark</w:t>
      </w:r>
    </w:p>
    <w:sectPr w:rsidR="0008215A" w:rsidRPr="0008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35B5919"/>
    <w:multiLevelType w:val="hybridMultilevel"/>
    <w:tmpl w:val="C7405E70"/>
    <w:lvl w:ilvl="0" w:tplc="FA565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08215A"/>
    <w:rsid w:val="001301B2"/>
    <w:rsid w:val="003A0BA3"/>
    <w:rsid w:val="00520FD1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2012-06-06T19:05:00Z</dcterms:created>
  <dcterms:modified xsi:type="dcterms:W3CDTF">2012-06-06T19:05:00Z</dcterms:modified>
</cp:coreProperties>
</file>